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052b8" w14:paraId="d2052b8" w:rsidRDefault="00A16660" w:rsidP="00A16660" w:rsidR="00A16660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C4480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6660" w:rsidP="00A16660" w:rsidR="00A16660" w:rsidRPr="00D21A2C"/>
    <w:p w:rsidRDefault="00A16660" w:rsidP="00A16660" w:rsidR="00A16660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6660" w:rsidP="00A16660" w:rsidR="00A16660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B0DFA" w:rsidP="00BD0DFD" w:rsidR="00F911B2" w:rsidRPr="002722A7">
      <w:r>
        <w:t xml:space="preserve"> </w:t>
      </w:r>
    </w:p>
    <w:p w:rsidRDefault="00AC3604" w:rsidP="00AC3604" w:rsidR="00AC3604">
      <w:pPr>
        <w:jc w:val="center"/>
      </w:pPr>
      <w:r>
        <w:t>R</w:t>
      </w:r>
      <w:r w:rsidR="005B0DFA">
        <w:t xml:space="preserve"> </w:t>
      </w:r>
      <w:r>
        <w:t>E</w:t>
      </w:r>
      <w:r w:rsidR="005B0DFA">
        <w:t xml:space="preserve"> </w:t>
      </w:r>
      <w:r>
        <w:t>P</w:t>
      </w:r>
      <w:r w:rsidR="005B0DFA">
        <w:t xml:space="preserve"> </w:t>
      </w:r>
      <w:r>
        <w:t>U</w:t>
      </w:r>
      <w:r w:rsidR="005B0DFA">
        <w:t xml:space="preserve"> </w:t>
      </w:r>
      <w:r>
        <w:t>B</w:t>
      </w:r>
      <w:r w:rsidR="005B0DFA">
        <w:t xml:space="preserve"> </w:t>
      </w:r>
      <w:r>
        <w:t>L</w:t>
      </w:r>
      <w:r w:rsidR="005B0DFA">
        <w:t xml:space="preserve"> </w:t>
      </w:r>
      <w:r>
        <w:t>I</w:t>
      </w:r>
      <w:r w:rsidR="005B0DFA">
        <w:t xml:space="preserve"> </w:t>
      </w:r>
      <w:r>
        <w:t>K</w:t>
      </w:r>
      <w:r w:rsidR="005B0DFA">
        <w:t xml:space="preserve"> </w:t>
      </w:r>
      <w:r>
        <w:t>A</w:t>
      </w:r>
      <w:r w:rsidR="00C41621">
        <w:t xml:space="preserve">  </w:t>
      </w:r>
      <w:r w:rsidR="005B0DFA">
        <w:t xml:space="preserve"> </w:t>
      </w:r>
      <w:r>
        <w:t xml:space="preserve"> H</w:t>
      </w:r>
      <w:r w:rsidR="005B0DFA">
        <w:t xml:space="preserve"> </w:t>
      </w:r>
      <w:r>
        <w:t>R</w:t>
      </w:r>
      <w:r w:rsidR="005B0DFA">
        <w:t xml:space="preserve"> </w:t>
      </w:r>
      <w:r>
        <w:t>V</w:t>
      </w:r>
      <w:r w:rsidR="005B0DFA">
        <w:t xml:space="preserve"> </w:t>
      </w:r>
      <w:r>
        <w:t>A</w:t>
      </w:r>
      <w:r w:rsidR="005B0DFA">
        <w:t xml:space="preserve"> </w:t>
      </w:r>
      <w:r>
        <w:t>T</w:t>
      </w:r>
      <w:r w:rsidR="005B0DFA">
        <w:t xml:space="preserve"> </w:t>
      </w:r>
      <w:r>
        <w:t>S</w:t>
      </w:r>
      <w:r w:rsidR="005B0DFA">
        <w:t xml:space="preserve"> </w:t>
      </w:r>
      <w:r>
        <w:t>K</w:t>
      </w:r>
      <w:r w:rsidR="005B0DFA">
        <w:t xml:space="preserve"> </w:t>
      </w:r>
      <w:r>
        <w:t>A</w:t>
      </w:r>
    </w:p>
    <w:p w:rsidRDefault="00AC3604" w:rsidP="00AC3604" w:rsidR="00AC3604">
      <w:pPr>
        <w:jc w:val="center"/>
      </w:pPr>
      <w:r>
        <w:t>R J E Š E N J E</w:t>
      </w:r>
    </w:p>
    <w:p w:rsidRDefault="00AC3604" w:rsidP="00AC3604" w:rsidR="00AC3604">
      <w:pPr>
        <w:jc w:val="both"/>
      </w:pPr>
    </w:p>
    <w:p w:rsidRDefault="00AC3604" w:rsidP="00AC3604" w:rsidR="00AC3604">
      <w:pPr>
        <w:jc w:val="both"/>
      </w:pPr>
    </w:p>
    <w:p w:rsidRDefault="00EF5302" w:rsidP="00EF5302" w:rsidR="00EF5302">
      <w:pPr>
        <w:autoSpaceDE w:val="false"/>
        <w:autoSpaceDN w:val="false"/>
        <w:adjustRightInd w:val="false"/>
        <w:ind w:firstLine="708"/>
        <w:jc w:val="both"/>
      </w:pPr>
      <w:r>
        <w:t>Trgovački sud u Osijeku, po stečajnom sucu mr. sc. Borisu Vukoviću</w:t>
      </w:r>
      <w:r>
        <w:rPr>
          <w:color w:val="000000"/>
        </w:rPr>
        <w:t xml:space="preserve">, </w:t>
      </w:r>
      <w:r>
        <w:t xml:space="preserve">u stečajnom postupku nad dužnikom </w:t>
      </w:r>
      <w:r w:rsidRPr="00454AF0">
        <w:t xml:space="preserve">ŠARC j.d.o.o. u stečaju, </w:t>
      </w:r>
      <w:proofErr w:type="spellStart"/>
      <w:r w:rsidRPr="00454AF0">
        <w:t>Vođinci</w:t>
      </w:r>
      <w:proofErr w:type="spellEnd"/>
      <w:r w:rsidRPr="00454AF0">
        <w:t>, Kućište 9, MBS: 030142331, OIB: 86584833516</w:t>
      </w:r>
      <w:r>
        <w:t>, dana 23. listopada 2017. godine</w:t>
      </w:r>
    </w:p>
    <w:p w:rsidRDefault="00AC3604" w:rsidP="00AC3604" w:rsidR="00AC3604">
      <w:pPr>
        <w:jc w:val="both"/>
      </w:pPr>
    </w:p>
    <w:p w:rsidRDefault="00AC3604" w:rsidP="00AC3604" w:rsidR="00AC3604">
      <w:pPr>
        <w:jc w:val="both"/>
      </w:pPr>
    </w:p>
    <w:p w:rsidRDefault="00AC3604" w:rsidP="00AC3604" w:rsidR="00AC3604">
      <w:pPr>
        <w:jc w:val="center"/>
      </w:pPr>
      <w:r>
        <w:t>r i j e š i o  j e</w:t>
      </w:r>
    </w:p>
    <w:p w:rsidRDefault="00F911B2" w:rsidP="00F46C41" w:rsidR="00064A4F">
      <w:pPr>
        <w:jc w:val="center"/>
      </w:pPr>
      <w:r w:rsidRPr="002722A7">
        <w:tab/>
      </w:r>
      <w:r w:rsidRPr="002722A7">
        <w:tab/>
      </w:r>
    </w:p>
    <w:p w:rsidRDefault="00F911B2" w:rsidP="00F46C41" w:rsidR="00041092">
      <w:pPr>
        <w:jc w:val="center"/>
      </w:pPr>
      <w:r w:rsidRPr="002722A7">
        <w:tab/>
      </w:r>
      <w:r w:rsidRPr="002722A7">
        <w:tab/>
      </w:r>
      <w:r w:rsidRPr="002722A7">
        <w:tab/>
      </w:r>
    </w:p>
    <w:p w:rsidRDefault="00454AF0" w:rsidP="00487CB9" w:rsidR="00487CB9">
      <w:pPr>
        <w:numPr>
          <w:ilvl w:val="0"/>
          <w:numId w:val="12"/>
        </w:numPr>
        <w:jc w:val="both"/>
      </w:pPr>
      <w:r>
        <w:t xml:space="preserve">U stečajnom postupku nad dužnikom </w:t>
      </w:r>
      <w:r w:rsidRPr="00454AF0">
        <w:t xml:space="preserve">ŠARC j.d.o.o. u stečaju, </w:t>
      </w:r>
      <w:proofErr w:type="spellStart"/>
      <w:r w:rsidRPr="00454AF0">
        <w:t>Vođinci</w:t>
      </w:r>
      <w:proofErr w:type="spellEnd"/>
      <w:r w:rsidRPr="00454AF0">
        <w:t>, Kućište 9, MBS: 030142331, OIB: 86584833516</w:t>
      </w:r>
      <w:r>
        <w:t xml:space="preserve"> zakazuje </w:t>
      </w:r>
      <w:r w:rsidR="001C0559">
        <w:t xml:space="preserve">se ročište </w:t>
      </w:r>
      <w:r w:rsidR="00487CB9">
        <w:t>vjerovnika na kojem će se ispitati prijavljene tražbine (</w:t>
      </w:r>
      <w:r w:rsidR="00487CB9">
        <w:rPr>
          <w:b/>
        </w:rPr>
        <w:t>ispitno ročište</w:t>
      </w:r>
      <w:r w:rsidR="00487CB9">
        <w:t>) za dan</w:t>
      </w:r>
    </w:p>
    <w:p w:rsidRDefault="00487CB9" w:rsidP="00487CB9" w:rsidR="00487CB9">
      <w:pPr>
        <w:ind w:left="720"/>
        <w:jc w:val="both"/>
      </w:pPr>
    </w:p>
    <w:p w:rsidRDefault="00487CB9" w:rsidP="00487CB9" w:rsidR="00487CB9">
      <w:pPr>
        <w:ind w:left="720"/>
        <w:jc w:val="center"/>
        <w:rPr>
          <w:b/>
        </w:rPr>
      </w:pPr>
      <w:r>
        <w:rPr>
          <w:b/>
        </w:rPr>
        <w:t>14. studenog 2017. godine s početkom u 10,00 sati</w:t>
      </w:r>
    </w:p>
    <w:p w:rsidRDefault="00487CB9" w:rsidP="00487CB9" w:rsidR="00487CB9">
      <w:pPr>
        <w:ind w:left="720"/>
        <w:jc w:val="center"/>
        <w:rPr>
          <w:b/>
        </w:rPr>
      </w:pPr>
      <w:r>
        <w:rPr>
          <w:b/>
        </w:rPr>
        <w:t xml:space="preserve">u </w:t>
      </w:r>
      <w:r w:rsidRPr="00115125">
        <w:rPr>
          <w:b/>
        </w:rPr>
        <w:t xml:space="preserve"> prostorijama Trgovačkog suda u Osijeku</w:t>
      </w:r>
      <w:r>
        <w:rPr>
          <w:b/>
        </w:rPr>
        <w:t xml:space="preserve"> </w:t>
      </w:r>
    </w:p>
    <w:p w:rsidRDefault="00487CB9" w:rsidP="00487CB9" w:rsidR="00487CB9">
      <w:pPr>
        <w:ind w:left="720"/>
        <w:jc w:val="center"/>
        <w:rPr>
          <w:b/>
        </w:rPr>
      </w:pPr>
      <w:r>
        <w:rPr>
          <w:b/>
        </w:rPr>
        <w:t>Zagrebačka br. 2, soba br. 23/I.</w:t>
      </w:r>
    </w:p>
    <w:p w:rsidRDefault="00487CB9" w:rsidP="00487CB9" w:rsidR="00487CB9">
      <w:pPr>
        <w:jc w:val="both"/>
      </w:pPr>
    </w:p>
    <w:p w:rsidRDefault="00487CB9" w:rsidP="00487CB9" w:rsidR="00487CB9">
      <w:pPr>
        <w:jc w:val="both"/>
      </w:pPr>
    </w:p>
    <w:p w:rsidRDefault="00487CB9" w:rsidP="00487CB9" w:rsidR="00487CB9">
      <w:pPr>
        <w:numPr>
          <w:ilvl w:val="0"/>
          <w:numId w:val="12"/>
        </w:numPr>
        <w:jc w:val="both"/>
      </w:pPr>
      <w:r>
        <w:t>Ročište vjerovnika na kojem će se na temelju izvješća stečajnog upravitelja odlučivati o daljnjem tijeku stečajnog postupka (</w:t>
      </w:r>
      <w:r>
        <w:rPr>
          <w:b/>
        </w:rPr>
        <w:t>izvještajno ročište</w:t>
      </w:r>
      <w:r>
        <w:t xml:space="preserve">) zakazuje se za </w:t>
      </w:r>
      <w:r>
        <w:rPr>
          <w:b/>
        </w:rPr>
        <w:t>isti dan i na istom mjestu s početkom u 10,</w:t>
      </w:r>
      <w:proofErr w:type="spellStart"/>
      <w:r>
        <w:rPr>
          <w:b/>
        </w:rPr>
        <w:t>10</w:t>
      </w:r>
      <w:proofErr w:type="spellEnd"/>
      <w:r>
        <w:rPr>
          <w:b/>
        </w:rPr>
        <w:t xml:space="preserve"> sati</w:t>
      </w:r>
      <w:r>
        <w:t>.</w:t>
      </w:r>
    </w:p>
    <w:p w:rsidRDefault="00487CB9" w:rsidP="00487CB9" w:rsidR="00487CB9">
      <w:pPr>
        <w:jc w:val="both"/>
      </w:pPr>
    </w:p>
    <w:p w:rsidRDefault="00700607" w:rsidP="001C0559" w:rsidR="00700607"/>
    <w:p w:rsidRDefault="00687A19" w:rsidR="00687A19">
      <w:pPr>
        <w:jc w:val="both"/>
      </w:pPr>
    </w:p>
    <w:p w:rsidRDefault="00293017" w:rsidP="005257DA" w:rsidR="00DC2A67" w:rsidRPr="002722A7">
      <w:pPr>
        <w:jc w:val="both"/>
      </w:pPr>
      <w:r>
        <w:tab/>
      </w:r>
      <w:r>
        <w:tab/>
      </w:r>
      <w:r>
        <w:tab/>
      </w:r>
      <w:r>
        <w:tab/>
      </w:r>
      <w:r w:rsidR="00DC2A67" w:rsidRPr="002722A7">
        <w:t>U Osijeku</w:t>
      </w:r>
      <w:r w:rsidR="009C1C36">
        <w:t xml:space="preserve">, </w:t>
      </w:r>
      <w:r w:rsidR="00487CB9">
        <w:t>23. listopa</w:t>
      </w:r>
      <w:r w:rsidR="00D97221">
        <w:t>da</w:t>
      </w:r>
      <w:r w:rsidR="009712AC">
        <w:t xml:space="preserve"> 2017.</w:t>
      </w:r>
      <w:r w:rsidR="00DC2A67" w:rsidRPr="002722A7">
        <w:t xml:space="preserve"> </w:t>
      </w:r>
    </w:p>
    <w:p w:rsidRDefault="00D378AB" w:rsidP="00687A19" w:rsidR="00DC2A67" w:rsidRPr="002722A7">
      <w:pPr>
        <w:ind w:firstLine="708" w:left="1416"/>
        <w:jc w:val="both"/>
      </w:pPr>
      <w:r w:rsidRPr="002722A7">
        <w:t xml:space="preserve"> </w:t>
      </w:r>
    </w:p>
    <w:p w:rsidRDefault="00F911B2" w:rsidR="00DC2A67" w:rsidRPr="002722A7">
      <w:pPr>
        <w:pStyle w:val="Naslov2"/>
        <w:rPr>
          <w:b w:val="false"/>
          <w:bCs w:val="false"/>
        </w:rPr>
      </w:pPr>
      <w:r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378AB" w:rsidRPr="002722A7">
        <w:rPr>
          <w:b w:val="false"/>
          <w:bCs w:val="false"/>
        </w:rPr>
        <w:tab/>
        <w:t>STEČAJNI SUDAC:</w:t>
      </w:r>
    </w:p>
    <w:p w:rsidRDefault="00F911B2" w:rsidR="00687A19">
      <w:pPr>
        <w:jc w:val="both"/>
      </w:pPr>
      <w:r w:rsidRPr="002722A7">
        <w:tab/>
      </w:r>
      <w:r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  <w:t xml:space="preserve">      </w:t>
      </w:r>
      <w:r w:rsidR="009712AC">
        <w:t xml:space="preserve">     </w:t>
      </w:r>
      <w:r w:rsidR="000C4699" w:rsidRPr="002722A7">
        <w:t xml:space="preserve">mr. sc. </w:t>
      </w:r>
      <w:r w:rsidR="009712AC">
        <w:t>Boris Vuković</w:t>
      </w:r>
    </w:p>
    <w:p w:rsidRDefault="008D1D1B" w:rsidR="00041092">
      <w:pPr>
        <w:jc w:val="both"/>
      </w:pPr>
      <w:r>
        <w:t>Zapisničar: Danijela Špeletić</w:t>
      </w:r>
    </w:p>
    <w:p w:rsidRDefault="00687A19" w:rsidR="00687A19">
      <w:pPr>
        <w:jc w:val="both"/>
      </w:pPr>
    </w:p>
    <w:p w:rsidRDefault="00687A19" w:rsidR="00687A19">
      <w:pPr>
        <w:jc w:val="both"/>
      </w:pPr>
    </w:p>
    <w:p w:rsidRDefault="00687A19" w:rsidR="00687A19">
      <w:pPr>
        <w:jc w:val="both"/>
      </w:pPr>
      <w:r>
        <w:t>DNA:</w:t>
      </w:r>
    </w:p>
    <w:p w:rsidRDefault="00454AF0" w:rsidP="00454AF0" w:rsidR="00454AF0" w:rsidRPr="00454AF0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454AF0">
        <w:rPr>
          <w:color w:val="000000"/>
        </w:rPr>
        <w:t xml:space="preserve">-stečajni upravitelj Margareta </w:t>
      </w:r>
      <w:proofErr w:type="spellStart"/>
      <w:r w:rsidRPr="00454AF0">
        <w:rPr>
          <w:color w:val="000000"/>
        </w:rPr>
        <w:t>Bondža</w:t>
      </w:r>
      <w:proofErr w:type="spellEnd"/>
      <w:r w:rsidRPr="00454AF0">
        <w:rPr>
          <w:color w:val="000000"/>
        </w:rPr>
        <w:t xml:space="preserve">, Vinkovci, </w:t>
      </w:r>
      <w:proofErr w:type="spellStart"/>
      <w:r w:rsidRPr="00454AF0">
        <w:rPr>
          <w:color w:val="000000"/>
        </w:rPr>
        <w:t>Lapovačka</w:t>
      </w:r>
      <w:proofErr w:type="spellEnd"/>
      <w:r w:rsidRPr="00454AF0">
        <w:rPr>
          <w:color w:val="000000"/>
        </w:rPr>
        <w:t xml:space="preserve"> 30</w:t>
      </w:r>
    </w:p>
    <w:p w:rsidRDefault="00454AF0" w:rsidP="00454AF0" w:rsidR="00454AF0" w:rsidRPr="00454AF0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454AF0">
        <w:rPr>
          <w:color w:val="000000"/>
        </w:rPr>
        <w:t>-FINA</w:t>
      </w:r>
    </w:p>
    <w:p w:rsidRDefault="00454AF0" w:rsidP="00454AF0" w:rsidR="00454AF0" w:rsidRPr="00454AF0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454AF0">
        <w:rPr>
          <w:color w:val="000000"/>
        </w:rPr>
        <w:t>-Porezna uprava Vukovar</w:t>
      </w:r>
    </w:p>
    <w:p w:rsidRDefault="00454AF0" w:rsidP="00454AF0" w:rsidR="00454AF0" w:rsidRPr="00454AF0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454AF0">
        <w:rPr>
          <w:color w:val="000000"/>
        </w:rPr>
        <w:t>-ŽDO GUO Vukovar</w:t>
      </w:r>
    </w:p>
    <w:p w:rsidRDefault="009D5266" w:rsidP="00454AF0" w:rsidR="00454AF0" w:rsidRPr="00454AF0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>
        <w:rPr>
          <w:color w:val="000000"/>
        </w:rPr>
        <w:t>e-</w:t>
      </w:r>
      <w:r w:rsidR="00454AF0" w:rsidRPr="00454AF0">
        <w:rPr>
          <w:color w:val="000000"/>
        </w:rPr>
        <w:t>Oglasna ploča sudova</w:t>
      </w:r>
    </w:p>
    <w:p w:rsidRDefault="00454AF0" w:rsidP="00454AF0" w:rsidR="00687A19">
      <w:pPr>
        <w:pStyle w:val="Odlomakpopisa"/>
        <w:numPr>
          <w:ilvl w:val="0"/>
          <w:numId w:val="10"/>
        </w:numPr>
        <w:jc w:val="both"/>
      </w:pPr>
      <w:r w:rsidRPr="00454AF0">
        <w:rPr>
          <w:color w:val="000000"/>
        </w:rPr>
        <w:t>R 14.11.</w:t>
      </w:r>
      <w:r w:rsidR="009D5266">
        <w:rPr>
          <w:color w:val="000000"/>
        </w:rPr>
        <w:t>20</w:t>
      </w:r>
      <w:r w:rsidRPr="00454AF0">
        <w:rPr>
          <w:color w:val="000000"/>
        </w:rPr>
        <w:t>17.</w:t>
      </w:r>
    </w:p>
    <w:sectPr w:rsidSect="00C567D1" w:rsidR="00687A19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134" w:bottom="1418" w:right="1418" w:top="99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1773" w:rsidR="008F1773">
      <w:r>
        <w:separator/>
      </w:r>
    </w:p>
  </w:endnote>
  <w:endnote w:id="0" w:type="continuationSeparator">
    <w:p w:rsidRDefault="008F1773" w:rsidR="008F17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1773" w:rsidR="008F1773">
      <w:r>
        <w:separator/>
      </w:r>
    </w:p>
  </w:footnote>
  <w:footnote w:id="0" w:type="continuationSeparator">
    <w:p w:rsidRDefault="008F1773" w:rsidR="008F177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F62DE" w:rsidR="004F62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87CB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62DE" w:rsidR="004F62DE">
    <w:pPr>
      <w:pStyle w:val="Zaglavlje"/>
    </w:pPr>
  </w:p>
  <w:p w:rsidRDefault="004F62DE" w:rsidR="004F62DE">
    <w:pPr>
      <w:pStyle w:val="Zaglavlje"/>
    </w:pPr>
  </w:p>
  <w:p w:rsidRDefault="004F62DE" w:rsidP="00433044" w:rsidR="00433044">
    <w:pPr>
      <w:jc w:val="right"/>
    </w:pPr>
    <w:r>
      <w:tab/>
    </w:r>
    <w:r>
      <w:tab/>
    </w:r>
    <w:r w:rsidR="00433044">
      <w:t>7 St-18/17-22</w:t>
    </w:r>
  </w:p>
  <w:p w:rsidRDefault="00700607" w:rsidP="00700607" w:rsidR="00700607">
    <w:pPr>
      <w:jc w:val="right"/>
    </w:pPr>
  </w:p>
  <w:p w:rsidRDefault="004F62DE" w:rsidR="004F62DE">
    <w:pPr>
      <w:pStyle w:val="Zaglavlje"/>
    </w:pPr>
  </w:p>
  <w:p w:rsidRDefault="004F62DE" w:rsidR="004F62DE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3044" w:rsidP="00433044" w:rsidR="00433044">
    <w:pPr>
      <w:jc w:val="right"/>
    </w:pPr>
    <w:r>
      <w:t>7 St-</w:t>
    </w:r>
    <w:r w:rsidR="009F4221">
      <w:t>2208</w:t>
    </w:r>
    <w:r>
      <w:t>/</w:t>
    </w:r>
    <w:r w:rsidR="009F4221">
      <w:t>16-30</w:t>
    </w:r>
  </w:p>
  <w:p w:rsidRDefault="004F62DE" w:rsidR="004F62DE">
    <w:pPr>
      <w:pStyle w:val="Zaglavlje"/>
    </w:pPr>
  </w:p>
  <w:p w:rsidRDefault="004F62DE" w:rsidR="004F62DE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E41404"/>
    <w:multiLevelType w:val="hybridMultilevel"/>
    <w:tmpl w:val="AFCC92D6"/>
    <w:lvl w:tplc="CB226F56" w:ilvl="0">
      <w:start w:val="14"/>
      <w:numFmt w:val="bullet"/>
      <w:lvlText w:val="-"/>
      <w:lvlJc w:val="left"/>
      <w:pPr>
        <w:ind w:hanging="360" w:left="23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0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6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36"/>
      </w:pPr>
      <w:rPr>
        <w:rFonts w:hAnsi="Wingdings" w:ascii="Wingdings" w:hint="default"/>
      </w:rPr>
    </w:lvl>
  </w:abstractNum>
  <w:abstractNum w:abstractNumId="1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B40169F"/>
    <w:multiLevelType w:val="hybridMultilevel"/>
    <w:tmpl w:val="04602D8A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4F7E2174" w:ilvl="1">
      <w:start w:val="14"/>
      <w:numFmt w:val="bullet"/>
      <w:lvlText w:val="-"/>
      <w:lvlJc w:val="left"/>
      <w:pPr>
        <w:tabs>
          <w:tab w:pos="2730" w:val="num"/>
        </w:tabs>
        <w:ind w:hanging="525" w:left="273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3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2D4F6075"/>
    <w:multiLevelType w:val="hybridMultilevel"/>
    <w:tmpl w:val="D164A54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6270F3D"/>
    <w:multiLevelType w:val="hybridMultilevel"/>
    <w:tmpl w:val="A2D65476"/>
    <w:lvl w:tplc="F7FC00D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2501380"/>
    <w:multiLevelType w:val="hybridMultilevel"/>
    <w:tmpl w:val="6EDECB3E"/>
    <w:lvl w:tplc="B930F02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2A96F36"/>
    <w:multiLevelType w:val="hybridMultilevel"/>
    <w:tmpl w:val="98CC331A"/>
    <w:lvl w:tplc="4B72A746" w:ilvl="0">
      <w:start w:val="14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9">
    <w:nsid w:val="629E132E"/>
    <w:multiLevelType w:val="hybridMultilevel"/>
    <w:tmpl w:val="FC805B32"/>
    <w:lvl w:tplc="041A000F" w:ilvl="0">
      <w:start w:val="1"/>
      <w:numFmt w:val="decimal"/>
      <w:lvlText w:val="%1."/>
      <w:lvlJc w:val="left"/>
      <w:pPr>
        <w:ind w:hanging="360" w:left="2565"/>
      </w:pPr>
    </w:lvl>
    <w:lvl w:tentative="true" w:tplc="041A0019" w:ilvl="1">
      <w:start w:val="1"/>
      <w:numFmt w:val="lowerLetter"/>
      <w:lvlText w:val="%2."/>
      <w:lvlJc w:val="left"/>
      <w:pPr>
        <w:ind w:hanging="360" w:left="3285"/>
      </w:pPr>
    </w:lvl>
    <w:lvl w:tentative="true" w:tplc="041A001B" w:ilvl="2">
      <w:start w:val="1"/>
      <w:numFmt w:val="lowerRoman"/>
      <w:lvlText w:val="%3."/>
      <w:lvlJc w:val="right"/>
      <w:pPr>
        <w:ind w:hanging="180" w:left="4005"/>
      </w:pPr>
    </w:lvl>
    <w:lvl w:tentative="true" w:tplc="041A000F" w:ilvl="3">
      <w:start w:val="1"/>
      <w:numFmt w:val="decimal"/>
      <w:lvlText w:val="%4."/>
      <w:lvlJc w:val="left"/>
      <w:pPr>
        <w:ind w:hanging="360" w:left="4725"/>
      </w:pPr>
    </w:lvl>
    <w:lvl w:tentative="true" w:tplc="041A0019" w:ilvl="4">
      <w:start w:val="1"/>
      <w:numFmt w:val="lowerLetter"/>
      <w:lvlText w:val="%5."/>
      <w:lvlJc w:val="left"/>
      <w:pPr>
        <w:ind w:hanging="360" w:left="5445"/>
      </w:pPr>
    </w:lvl>
    <w:lvl w:tentative="true" w:tplc="041A001B" w:ilvl="5">
      <w:start w:val="1"/>
      <w:numFmt w:val="lowerRoman"/>
      <w:lvlText w:val="%6."/>
      <w:lvlJc w:val="right"/>
      <w:pPr>
        <w:ind w:hanging="180" w:left="6165"/>
      </w:pPr>
    </w:lvl>
    <w:lvl w:tentative="true" w:tplc="041A000F" w:ilvl="6">
      <w:start w:val="1"/>
      <w:numFmt w:val="decimal"/>
      <w:lvlText w:val="%7."/>
      <w:lvlJc w:val="left"/>
      <w:pPr>
        <w:ind w:hanging="360" w:left="6885"/>
      </w:pPr>
    </w:lvl>
    <w:lvl w:tentative="true" w:tplc="041A0019" w:ilvl="7">
      <w:start w:val="1"/>
      <w:numFmt w:val="lowerLetter"/>
      <w:lvlText w:val="%8."/>
      <w:lvlJc w:val="left"/>
      <w:pPr>
        <w:ind w:hanging="360" w:left="7605"/>
      </w:pPr>
    </w:lvl>
    <w:lvl w:tentative="true" w:tplc="041A001B" w:ilvl="8">
      <w:start w:val="1"/>
      <w:numFmt w:val="lowerRoman"/>
      <w:lvlText w:val="%9."/>
      <w:lvlJc w:val="right"/>
      <w:pPr>
        <w:ind w:hanging="180" w:left="8325"/>
      </w:pPr>
    </w:lvl>
  </w:abstractNum>
  <w:abstractNum w:abstractNumId="10">
    <w:nsid w:val="67A446CD"/>
    <w:multiLevelType w:val="hybridMultilevel"/>
    <w:tmpl w:val="931ACB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5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9"/>
  </w:num>
  <w:num w:numId="8">
    <w:abstractNumId w:val="8"/>
  </w:num>
  <w:num w:numId="9">
    <w:abstractNumId w:val="10"/>
  </w:num>
  <w:num w:numId="10">
    <w:abstractNumId w:val="6"/>
  </w:num>
  <w:num w:numId="11">
    <w:abstractNumId w:val="7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54E9"/>
    <w:rsid w:val="00022453"/>
    <w:rsid w:val="0002318A"/>
    <w:rsid w:val="00025706"/>
    <w:rsid w:val="00037B29"/>
    <w:rsid w:val="00041092"/>
    <w:rsid w:val="00044FC8"/>
    <w:rsid w:val="00045EE5"/>
    <w:rsid w:val="00053130"/>
    <w:rsid w:val="000609C1"/>
    <w:rsid w:val="000626B8"/>
    <w:rsid w:val="00063AC3"/>
    <w:rsid w:val="00064A4F"/>
    <w:rsid w:val="00064B0C"/>
    <w:rsid w:val="00066089"/>
    <w:rsid w:val="00066D3A"/>
    <w:rsid w:val="00071B21"/>
    <w:rsid w:val="000726FE"/>
    <w:rsid w:val="00081FFA"/>
    <w:rsid w:val="000867D9"/>
    <w:rsid w:val="000908DF"/>
    <w:rsid w:val="00090C22"/>
    <w:rsid w:val="000940BA"/>
    <w:rsid w:val="000942BE"/>
    <w:rsid w:val="000A0580"/>
    <w:rsid w:val="000A19A0"/>
    <w:rsid w:val="000A6EA3"/>
    <w:rsid w:val="000B03AD"/>
    <w:rsid w:val="000B0F3A"/>
    <w:rsid w:val="000B1FDB"/>
    <w:rsid w:val="000C4699"/>
    <w:rsid w:val="000E575A"/>
    <w:rsid w:val="000F14D9"/>
    <w:rsid w:val="000F2208"/>
    <w:rsid w:val="000F71DD"/>
    <w:rsid w:val="001007D8"/>
    <w:rsid w:val="00101225"/>
    <w:rsid w:val="00104349"/>
    <w:rsid w:val="001045B4"/>
    <w:rsid w:val="00105288"/>
    <w:rsid w:val="00106869"/>
    <w:rsid w:val="001074E2"/>
    <w:rsid w:val="00111495"/>
    <w:rsid w:val="00115125"/>
    <w:rsid w:val="00121F00"/>
    <w:rsid w:val="001246D2"/>
    <w:rsid w:val="0012541D"/>
    <w:rsid w:val="001336BA"/>
    <w:rsid w:val="00133A02"/>
    <w:rsid w:val="00144909"/>
    <w:rsid w:val="00150CE4"/>
    <w:rsid w:val="0015361E"/>
    <w:rsid w:val="00155751"/>
    <w:rsid w:val="0016435C"/>
    <w:rsid w:val="0016497E"/>
    <w:rsid w:val="00167253"/>
    <w:rsid w:val="00175C3F"/>
    <w:rsid w:val="00177860"/>
    <w:rsid w:val="00180796"/>
    <w:rsid w:val="00184300"/>
    <w:rsid w:val="0018699D"/>
    <w:rsid w:val="00195508"/>
    <w:rsid w:val="001A404C"/>
    <w:rsid w:val="001B455F"/>
    <w:rsid w:val="001B51FE"/>
    <w:rsid w:val="001B5956"/>
    <w:rsid w:val="001C0559"/>
    <w:rsid w:val="001C1A8A"/>
    <w:rsid w:val="001C77A9"/>
    <w:rsid w:val="001C7E7F"/>
    <w:rsid w:val="001D462B"/>
    <w:rsid w:val="001D6CC5"/>
    <w:rsid w:val="001D7366"/>
    <w:rsid w:val="001E554E"/>
    <w:rsid w:val="0020063F"/>
    <w:rsid w:val="0020708E"/>
    <w:rsid w:val="00210459"/>
    <w:rsid w:val="00212F69"/>
    <w:rsid w:val="0021650A"/>
    <w:rsid w:val="002309B7"/>
    <w:rsid w:val="00235400"/>
    <w:rsid w:val="00241AEE"/>
    <w:rsid w:val="002442D3"/>
    <w:rsid w:val="0025029D"/>
    <w:rsid w:val="00254B57"/>
    <w:rsid w:val="00255640"/>
    <w:rsid w:val="002563DF"/>
    <w:rsid w:val="00261908"/>
    <w:rsid w:val="00270975"/>
    <w:rsid w:val="002722A7"/>
    <w:rsid w:val="00290596"/>
    <w:rsid w:val="002906AD"/>
    <w:rsid w:val="00293017"/>
    <w:rsid w:val="00293EE7"/>
    <w:rsid w:val="00297704"/>
    <w:rsid w:val="002A6639"/>
    <w:rsid w:val="002B11CA"/>
    <w:rsid w:val="002B19D7"/>
    <w:rsid w:val="002B1C07"/>
    <w:rsid w:val="002D019F"/>
    <w:rsid w:val="002D379B"/>
    <w:rsid w:val="002D4A69"/>
    <w:rsid w:val="002D7B85"/>
    <w:rsid w:val="002D7E98"/>
    <w:rsid w:val="002F308F"/>
    <w:rsid w:val="002F32E3"/>
    <w:rsid w:val="002F5E4E"/>
    <w:rsid w:val="0030662E"/>
    <w:rsid w:val="003123F3"/>
    <w:rsid w:val="00316507"/>
    <w:rsid w:val="00317870"/>
    <w:rsid w:val="003436A5"/>
    <w:rsid w:val="00361FD0"/>
    <w:rsid w:val="00371A4B"/>
    <w:rsid w:val="00377A37"/>
    <w:rsid w:val="0038344C"/>
    <w:rsid w:val="00387DD1"/>
    <w:rsid w:val="00390B09"/>
    <w:rsid w:val="003949DB"/>
    <w:rsid w:val="00397DD0"/>
    <w:rsid w:val="003A1F3D"/>
    <w:rsid w:val="003A2003"/>
    <w:rsid w:val="003A3426"/>
    <w:rsid w:val="003B4661"/>
    <w:rsid w:val="003B6041"/>
    <w:rsid w:val="003B6F09"/>
    <w:rsid w:val="003C0384"/>
    <w:rsid w:val="003C07C3"/>
    <w:rsid w:val="003C1E41"/>
    <w:rsid w:val="003E4C50"/>
    <w:rsid w:val="003E5781"/>
    <w:rsid w:val="003E7952"/>
    <w:rsid w:val="003F20C3"/>
    <w:rsid w:val="003F25CA"/>
    <w:rsid w:val="0041735F"/>
    <w:rsid w:val="00417551"/>
    <w:rsid w:val="004248EB"/>
    <w:rsid w:val="00430189"/>
    <w:rsid w:val="00430D93"/>
    <w:rsid w:val="00433044"/>
    <w:rsid w:val="00436EF9"/>
    <w:rsid w:val="00450AE7"/>
    <w:rsid w:val="004512E3"/>
    <w:rsid w:val="00454AF0"/>
    <w:rsid w:val="00467929"/>
    <w:rsid w:val="00472388"/>
    <w:rsid w:val="00476730"/>
    <w:rsid w:val="00477D8E"/>
    <w:rsid w:val="00487CB9"/>
    <w:rsid w:val="004926DE"/>
    <w:rsid w:val="00493E76"/>
    <w:rsid w:val="004955C7"/>
    <w:rsid w:val="004A16E7"/>
    <w:rsid w:val="004A6DB2"/>
    <w:rsid w:val="004A7154"/>
    <w:rsid w:val="004B2967"/>
    <w:rsid w:val="004B45A5"/>
    <w:rsid w:val="004B56E7"/>
    <w:rsid w:val="004C2E59"/>
    <w:rsid w:val="004C730A"/>
    <w:rsid w:val="004D0825"/>
    <w:rsid w:val="004D0A05"/>
    <w:rsid w:val="004D436C"/>
    <w:rsid w:val="004D6A9D"/>
    <w:rsid w:val="004F4EBF"/>
    <w:rsid w:val="004F62DE"/>
    <w:rsid w:val="0050082C"/>
    <w:rsid w:val="0050172E"/>
    <w:rsid w:val="0050699A"/>
    <w:rsid w:val="00507F72"/>
    <w:rsid w:val="00520104"/>
    <w:rsid w:val="005257DA"/>
    <w:rsid w:val="005355BA"/>
    <w:rsid w:val="00537F04"/>
    <w:rsid w:val="00543045"/>
    <w:rsid w:val="00563213"/>
    <w:rsid w:val="00571EB4"/>
    <w:rsid w:val="00572080"/>
    <w:rsid w:val="00576C91"/>
    <w:rsid w:val="005807EA"/>
    <w:rsid w:val="005874FF"/>
    <w:rsid w:val="00592389"/>
    <w:rsid w:val="00594E06"/>
    <w:rsid w:val="00597F84"/>
    <w:rsid w:val="005A73F6"/>
    <w:rsid w:val="005B0DFA"/>
    <w:rsid w:val="005B32E2"/>
    <w:rsid w:val="005C4528"/>
    <w:rsid w:val="005C5A85"/>
    <w:rsid w:val="005C5FEF"/>
    <w:rsid w:val="005D63CA"/>
    <w:rsid w:val="005D7113"/>
    <w:rsid w:val="005D7E5F"/>
    <w:rsid w:val="005F5782"/>
    <w:rsid w:val="00600614"/>
    <w:rsid w:val="0060079E"/>
    <w:rsid w:val="00601CEB"/>
    <w:rsid w:val="0060773A"/>
    <w:rsid w:val="00611947"/>
    <w:rsid w:val="00614301"/>
    <w:rsid w:val="0062266E"/>
    <w:rsid w:val="00637939"/>
    <w:rsid w:val="00640861"/>
    <w:rsid w:val="00642323"/>
    <w:rsid w:val="00644992"/>
    <w:rsid w:val="00651A4B"/>
    <w:rsid w:val="00660E15"/>
    <w:rsid w:val="006659EC"/>
    <w:rsid w:val="00665CAE"/>
    <w:rsid w:val="006661AF"/>
    <w:rsid w:val="00666752"/>
    <w:rsid w:val="006718CE"/>
    <w:rsid w:val="00674A51"/>
    <w:rsid w:val="00680AFB"/>
    <w:rsid w:val="00685E50"/>
    <w:rsid w:val="00686C35"/>
    <w:rsid w:val="00687A19"/>
    <w:rsid w:val="00694AA1"/>
    <w:rsid w:val="00696644"/>
    <w:rsid w:val="00697C32"/>
    <w:rsid w:val="00697E22"/>
    <w:rsid w:val="006A029C"/>
    <w:rsid w:val="006B0B49"/>
    <w:rsid w:val="006B1987"/>
    <w:rsid w:val="006B37BA"/>
    <w:rsid w:val="006C60F5"/>
    <w:rsid w:val="006D4F1E"/>
    <w:rsid w:val="006E19C7"/>
    <w:rsid w:val="006F4348"/>
    <w:rsid w:val="00700607"/>
    <w:rsid w:val="007007E9"/>
    <w:rsid w:val="00703E7C"/>
    <w:rsid w:val="0071085A"/>
    <w:rsid w:val="00713AA2"/>
    <w:rsid w:val="0071472D"/>
    <w:rsid w:val="00714DAA"/>
    <w:rsid w:val="00715943"/>
    <w:rsid w:val="007214D9"/>
    <w:rsid w:val="00722EA8"/>
    <w:rsid w:val="0072486E"/>
    <w:rsid w:val="00736EF4"/>
    <w:rsid w:val="0074146C"/>
    <w:rsid w:val="007633F9"/>
    <w:rsid w:val="007674CC"/>
    <w:rsid w:val="00774921"/>
    <w:rsid w:val="007759A4"/>
    <w:rsid w:val="007845B1"/>
    <w:rsid w:val="007935A7"/>
    <w:rsid w:val="00793D20"/>
    <w:rsid w:val="00796AD0"/>
    <w:rsid w:val="007A1A09"/>
    <w:rsid w:val="007B749F"/>
    <w:rsid w:val="007C0DBD"/>
    <w:rsid w:val="007C6A48"/>
    <w:rsid w:val="007C7FF0"/>
    <w:rsid w:val="007D2000"/>
    <w:rsid w:val="007D2DE1"/>
    <w:rsid w:val="007D65B8"/>
    <w:rsid w:val="007E345D"/>
    <w:rsid w:val="007F0C81"/>
    <w:rsid w:val="007F5488"/>
    <w:rsid w:val="008027DC"/>
    <w:rsid w:val="0080387D"/>
    <w:rsid w:val="00805612"/>
    <w:rsid w:val="0081213F"/>
    <w:rsid w:val="008172AE"/>
    <w:rsid w:val="00823302"/>
    <w:rsid w:val="00824BF6"/>
    <w:rsid w:val="00825D55"/>
    <w:rsid w:val="008308BB"/>
    <w:rsid w:val="00832FF2"/>
    <w:rsid w:val="008345A7"/>
    <w:rsid w:val="00842B56"/>
    <w:rsid w:val="00844311"/>
    <w:rsid w:val="00851D2C"/>
    <w:rsid w:val="0087511D"/>
    <w:rsid w:val="00882406"/>
    <w:rsid w:val="00892416"/>
    <w:rsid w:val="0089293A"/>
    <w:rsid w:val="008948D4"/>
    <w:rsid w:val="008B253E"/>
    <w:rsid w:val="008C1382"/>
    <w:rsid w:val="008D1D1B"/>
    <w:rsid w:val="008D5A47"/>
    <w:rsid w:val="008D5D98"/>
    <w:rsid w:val="008D6A4C"/>
    <w:rsid w:val="008D6F9B"/>
    <w:rsid w:val="008E10D4"/>
    <w:rsid w:val="008E6294"/>
    <w:rsid w:val="008F08B1"/>
    <w:rsid w:val="008F1773"/>
    <w:rsid w:val="008F536E"/>
    <w:rsid w:val="00901399"/>
    <w:rsid w:val="009053BB"/>
    <w:rsid w:val="00905A55"/>
    <w:rsid w:val="00910BE9"/>
    <w:rsid w:val="009225E3"/>
    <w:rsid w:val="0092297E"/>
    <w:rsid w:val="00923E3F"/>
    <w:rsid w:val="009305E7"/>
    <w:rsid w:val="0094162B"/>
    <w:rsid w:val="00942152"/>
    <w:rsid w:val="00951FC2"/>
    <w:rsid w:val="0095227B"/>
    <w:rsid w:val="009545A5"/>
    <w:rsid w:val="0095472E"/>
    <w:rsid w:val="009562AA"/>
    <w:rsid w:val="00956A92"/>
    <w:rsid w:val="00964858"/>
    <w:rsid w:val="009652FF"/>
    <w:rsid w:val="00965664"/>
    <w:rsid w:val="009712AC"/>
    <w:rsid w:val="009729B6"/>
    <w:rsid w:val="00984378"/>
    <w:rsid w:val="009873AC"/>
    <w:rsid w:val="0099202C"/>
    <w:rsid w:val="009A29B4"/>
    <w:rsid w:val="009A2FE1"/>
    <w:rsid w:val="009B1257"/>
    <w:rsid w:val="009B2C97"/>
    <w:rsid w:val="009C0496"/>
    <w:rsid w:val="009C1C36"/>
    <w:rsid w:val="009C4790"/>
    <w:rsid w:val="009C60C6"/>
    <w:rsid w:val="009C64D8"/>
    <w:rsid w:val="009C6B97"/>
    <w:rsid w:val="009D14C4"/>
    <w:rsid w:val="009D5266"/>
    <w:rsid w:val="009D572A"/>
    <w:rsid w:val="009D5CDD"/>
    <w:rsid w:val="009E1AB1"/>
    <w:rsid w:val="009F4221"/>
    <w:rsid w:val="00A01E3A"/>
    <w:rsid w:val="00A04AC0"/>
    <w:rsid w:val="00A056F6"/>
    <w:rsid w:val="00A06F64"/>
    <w:rsid w:val="00A16660"/>
    <w:rsid w:val="00A23433"/>
    <w:rsid w:val="00A251E3"/>
    <w:rsid w:val="00A3289A"/>
    <w:rsid w:val="00A32B5D"/>
    <w:rsid w:val="00A33AC5"/>
    <w:rsid w:val="00A34ADA"/>
    <w:rsid w:val="00A3555A"/>
    <w:rsid w:val="00A40FB7"/>
    <w:rsid w:val="00A43D4C"/>
    <w:rsid w:val="00A46321"/>
    <w:rsid w:val="00A519A7"/>
    <w:rsid w:val="00A53600"/>
    <w:rsid w:val="00A62819"/>
    <w:rsid w:val="00A766DD"/>
    <w:rsid w:val="00A77042"/>
    <w:rsid w:val="00A80E48"/>
    <w:rsid w:val="00A82BBD"/>
    <w:rsid w:val="00AB314D"/>
    <w:rsid w:val="00AB3B50"/>
    <w:rsid w:val="00AB51DF"/>
    <w:rsid w:val="00AB5211"/>
    <w:rsid w:val="00AB5CD5"/>
    <w:rsid w:val="00AC0D07"/>
    <w:rsid w:val="00AC3604"/>
    <w:rsid w:val="00AC5B44"/>
    <w:rsid w:val="00AE3EE5"/>
    <w:rsid w:val="00AF61B0"/>
    <w:rsid w:val="00AF6D21"/>
    <w:rsid w:val="00B04F0E"/>
    <w:rsid w:val="00B07E3E"/>
    <w:rsid w:val="00B132A9"/>
    <w:rsid w:val="00B20627"/>
    <w:rsid w:val="00B20693"/>
    <w:rsid w:val="00B2070B"/>
    <w:rsid w:val="00B22D2C"/>
    <w:rsid w:val="00B2428F"/>
    <w:rsid w:val="00B257A7"/>
    <w:rsid w:val="00B274C6"/>
    <w:rsid w:val="00B401A4"/>
    <w:rsid w:val="00B50BAC"/>
    <w:rsid w:val="00B51724"/>
    <w:rsid w:val="00B520B6"/>
    <w:rsid w:val="00B52120"/>
    <w:rsid w:val="00B551C2"/>
    <w:rsid w:val="00B56F73"/>
    <w:rsid w:val="00B57CED"/>
    <w:rsid w:val="00B609A3"/>
    <w:rsid w:val="00B61797"/>
    <w:rsid w:val="00B6736A"/>
    <w:rsid w:val="00B724A3"/>
    <w:rsid w:val="00B73D49"/>
    <w:rsid w:val="00B76043"/>
    <w:rsid w:val="00B8238B"/>
    <w:rsid w:val="00B87D99"/>
    <w:rsid w:val="00B93B97"/>
    <w:rsid w:val="00B95212"/>
    <w:rsid w:val="00B9691B"/>
    <w:rsid w:val="00B969B0"/>
    <w:rsid w:val="00B96B79"/>
    <w:rsid w:val="00BB6472"/>
    <w:rsid w:val="00BD0DFD"/>
    <w:rsid w:val="00BD34A3"/>
    <w:rsid w:val="00BD4A0F"/>
    <w:rsid w:val="00BD4E50"/>
    <w:rsid w:val="00BD6DD3"/>
    <w:rsid w:val="00BE30E0"/>
    <w:rsid w:val="00BF75C3"/>
    <w:rsid w:val="00BF7A0D"/>
    <w:rsid w:val="00C03212"/>
    <w:rsid w:val="00C0574B"/>
    <w:rsid w:val="00C1193E"/>
    <w:rsid w:val="00C124F5"/>
    <w:rsid w:val="00C20813"/>
    <w:rsid w:val="00C35331"/>
    <w:rsid w:val="00C3739F"/>
    <w:rsid w:val="00C41621"/>
    <w:rsid w:val="00C4480A"/>
    <w:rsid w:val="00C473DD"/>
    <w:rsid w:val="00C50B40"/>
    <w:rsid w:val="00C512E3"/>
    <w:rsid w:val="00C53A95"/>
    <w:rsid w:val="00C567D1"/>
    <w:rsid w:val="00C7265E"/>
    <w:rsid w:val="00C726F0"/>
    <w:rsid w:val="00C756BA"/>
    <w:rsid w:val="00C769B5"/>
    <w:rsid w:val="00CC6036"/>
    <w:rsid w:val="00CD6314"/>
    <w:rsid w:val="00CF3132"/>
    <w:rsid w:val="00CF4B7E"/>
    <w:rsid w:val="00CF5BF2"/>
    <w:rsid w:val="00D000CC"/>
    <w:rsid w:val="00D022C2"/>
    <w:rsid w:val="00D076F7"/>
    <w:rsid w:val="00D10E71"/>
    <w:rsid w:val="00D15484"/>
    <w:rsid w:val="00D17AB8"/>
    <w:rsid w:val="00D354A9"/>
    <w:rsid w:val="00D378AB"/>
    <w:rsid w:val="00D40809"/>
    <w:rsid w:val="00D421D8"/>
    <w:rsid w:val="00D51CCC"/>
    <w:rsid w:val="00D54FC4"/>
    <w:rsid w:val="00D63D54"/>
    <w:rsid w:val="00D75DA6"/>
    <w:rsid w:val="00D8111E"/>
    <w:rsid w:val="00D90165"/>
    <w:rsid w:val="00D97221"/>
    <w:rsid w:val="00DA0994"/>
    <w:rsid w:val="00DA0F57"/>
    <w:rsid w:val="00DA4365"/>
    <w:rsid w:val="00DA74CE"/>
    <w:rsid w:val="00DB06D6"/>
    <w:rsid w:val="00DB499E"/>
    <w:rsid w:val="00DB4B72"/>
    <w:rsid w:val="00DB7DDD"/>
    <w:rsid w:val="00DC043A"/>
    <w:rsid w:val="00DC1D90"/>
    <w:rsid w:val="00DC2A67"/>
    <w:rsid w:val="00DD4557"/>
    <w:rsid w:val="00DD6782"/>
    <w:rsid w:val="00DE2882"/>
    <w:rsid w:val="00DE358C"/>
    <w:rsid w:val="00DE5D8E"/>
    <w:rsid w:val="00DE6902"/>
    <w:rsid w:val="00DF1790"/>
    <w:rsid w:val="00DF6E75"/>
    <w:rsid w:val="00E017F5"/>
    <w:rsid w:val="00E03470"/>
    <w:rsid w:val="00E102E7"/>
    <w:rsid w:val="00E10EB2"/>
    <w:rsid w:val="00E1152F"/>
    <w:rsid w:val="00E14E31"/>
    <w:rsid w:val="00E16665"/>
    <w:rsid w:val="00E20DF7"/>
    <w:rsid w:val="00E2310E"/>
    <w:rsid w:val="00E23ADA"/>
    <w:rsid w:val="00E44A0F"/>
    <w:rsid w:val="00E46200"/>
    <w:rsid w:val="00E47E35"/>
    <w:rsid w:val="00E50FCF"/>
    <w:rsid w:val="00E52B6E"/>
    <w:rsid w:val="00E573C2"/>
    <w:rsid w:val="00E62364"/>
    <w:rsid w:val="00E647B1"/>
    <w:rsid w:val="00E652D4"/>
    <w:rsid w:val="00E7041F"/>
    <w:rsid w:val="00E712C4"/>
    <w:rsid w:val="00E8111A"/>
    <w:rsid w:val="00E920EE"/>
    <w:rsid w:val="00E93FB9"/>
    <w:rsid w:val="00E948EE"/>
    <w:rsid w:val="00EA348E"/>
    <w:rsid w:val="00EB3578"/>
    <w:rsid w:val="00EB4250"/>
    <w:rsid w:val="00ED1826"/>
    <w:rsid w:val="00ED2A7E"/>
    <w:rsid w:val="00ED609E"/>
    <w:rsid w:val="00EE202B"/>
    <w:rsid w:val="00EE3029"/>
    <w:rsid w:val="00EF2692"/>
    <w:rsid w:val="00EF3A52"/>
    <w:rsid w:val="00EF5302"/>
    <w:rsid w:val="00F0247D"/>
    <w:rsid w:val="00F02553"/>
    <w:rsid w:val="00F0523F"/>
    <w:rsid w:val="00F068AC"/>
    <w:rsid w:val="00F144AE"/>
    <w:rsid w:val="00F17547"/>
    <w:rsid w:val="00F17707"/>
    <w:rsid w:val="00F301CD"/>
    <w:rsid w:val="00F34C10"/>
    <w:rsid w:val="00F3682C"/>
    <w:rsid w:val="00F452DA"/>
    <w:rsid w:val="00F46B3C"/>
    <w:rsid w:val="00F46C41"/>
    <w:rsid w:val="00F47FA2"/>
    <w:rsid w:val="00F50371"/>
    <w:rsid w:val="00F518F6"/>
    <w:rsid w:val="00F531E2"/>
    <w:rsid w:val="00F60686"/>
    <w:rsid w:val="00F60AF1"/>
    <w:rsid w:val="00F67C7C"/>
    <w:rsid w:val="00F75896"/>
    <w:rsid w:val="00F76C37"/>
    <w:rsid w:val="00F77204"/>
    <w:rsid w:val="00F842DF"/>
    <w:rsid w:val="00F911B2"/>
    <w:rsid w:val="00F91201"/>
    <w:rsid w:val="00F91A0F"/>
    <w:rsid w:val="00FA33D1"/>
    <w:rsid w:val="00FB39A0"/>
    <w:rsid w:val="00FC63BB"/>
    <w:rsid w:val="00FC7305"/>
    <w:rsid w:val="00FD0724"/>
    <w:rsid w:val="00FD5847"/>
    <w:rsid w:val="00FE17C5"/>
    <w:rsid w:val="00FE65F7"/>
    <w:rsid w:val="00FF4A50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726F0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true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25D5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825D5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825D5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5D55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5D55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726F0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1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25D5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825D5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825D5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5D55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5D55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164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3385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3079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4315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255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84778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271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139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375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168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listopada 2017.</izvorni_sadrzaj>
    <derivirana_varijabla naziv="DomainObject.DatumDonosenjaOdluke_1">23.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2208</izvorni_sadrzaj>
    <derivirana_varijabla naziv="DomainObject.Predmet.Broj_1">2208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2016.</izvorni_sadrzaj>
    <derivirana_varijabla naziv="DomainObject.Predmet.DatumOsnivanja_1">5.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St-2208/2016</izvorni_sadrzaj>
    <derivirana_varijabla naziv="DomainObject.Predmet.OznakaBroj_1">St-2208/2016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ŠARC jednostavno društvo s ograničenom odgovornošću za proizvodnju, trgovinu i usluge zastupanog po punomoćniku Magdalena Šarc</izvorni_sadrzaj>
    <derivirana_varijabla naziv="DomainObject.Predmet.ProtustrankaFormated_1">  ŠARC jednostavno društvo s ograničenom odgovornošću za proizvodnju, trgovinu i usluge zastupanog po punomoćniku Magdalena Šarc</derivirana_varijabla>
  </DomainObject.Predmet.ProtustrankaFormated>
  <DomainObject.Predmet.ProtustrankaFormatedOIB>
    <izvorni_sadrzaj>  ŠARC jednostavno društvo s ograničenom odgovornošću za proizvodnju, trgovinu i usluge, OIB 86584833516 zastupanog po punomoćniku Magdalena Šarc</izvorni_sadrzaj>
    <derivirana_varijabla naziv="DomainObject.Predmet.ProtustrankaFormatedOIB_1">  ŠARC jednostavno društvo s ograničenom odgovornošću za proizvodnju, trgovinu i usluge, OIB 86584833516 zastupanog po punomoćniku Magdalena Šarc</derivirana_varijabla>
  </DomainObject.Predmet.ProtustrankaFormatedOIB>
  <DomainObject.Predmet.ProtustrankaFormatedWithAdress>
    <izvorni_sadrzaj> ŠARC jednostavno društvo s ograničenom odgovornošću za proizvodnju, trgovinu i usluge, Kućište 9, 32284 Vođinci zastupanog po punomoćniku Magdalena Šarc</izvorni_sadrzaj>
    <derivirana_varijabla naziv="DomainObject.Predmet.ProtustrankaFormatedWithAdress_1"> ŠARC jednostavno društvo s ograničenom odgovornošću za proizvodnju, trgovinu i usluge, Kućište 9, 32284 Vođinci zastupanog po punomoćniku Magdalena Šarc</derivirana_varijabla>
  </DomainObject.Predmet.ProtustrankaFormatedWithAdress>
  <DomainObject.Predmet.ProtustrankaFormatedWithAdressOIB>
    <izvorni_sadrzaj> ŠARC jednostavno društvo s ograničenom odgovornošću za proizvodnju, trgovinu i usluge, OIB 86584833516, Kućište 9, 32284 Vođinci zastupanog po punomoćniku Magdalena Šarc</izvorni_sadrzaj>
    <derivirana_varijabla naziv="DomainObject.Predmet.ProtustrankaFormatedWithAdressOIB_1"> ŠARC jednostavno društvo s ograničenom odgovornošću za proizvodnju, trgovinu i usluge, OIB 86584833516, Kućište 9, 32284 Vođinci zastupanog po punomoćniku Magdalena Šarc</derivirana_varijabla>
  </DomainObject.Predmet.ProtustrankaFormatedWithAdressOIB>
  <DomainObject.Predmet.ProtustrankaWithAdress>
    <izvorni_sadrzaj>ŠARC jednostavno društvo s ograničenom odgovornošću za proizvodnju, trgovinu i usluge Kućište 9, 32284 Vođinci</izvorni_sadrzaj>
    <derivirana_varijabla naziv="DomainObject.Predmet.ProtustrankaWithAdress_1">ŠARC jednostavno društvo s ograničenom odgovornošću za proizvodnju, trgovinu i usluge Kućište 9, 32284 Vođinci</derivirana_varijabla>
  </DomainObject.Predmet.ProtustrankaWithAdress>
  <DomainObject.Predmet.ProtustrankaWithAdressOIB>
    <izvorni_sadrzaj>ŠARC jednostavno društvo s ograničenom odgovornošću za proizvodnju, trgovinu i usluge, OIB 86584833516, Kućište 9, 32284 Vođinci</izvorni_sadrzaj>
    <derivirana_varijabla naziv="DomainObject.Predmet.ProtustrankaWithAdressOIB_1">ŠARC jednostavno društvo s ograničenom odgovornošću za proizvodnju, trgovinu i usluge, OIB 86584833516, Kućište 9, 32284 Vođinci</derivirana_varijabla>
  </DomainObject.Predmet.ProtustrankaWithAdressOIB>
  <DomainObject.Predmet.ProtustrankaNazivFormated>
    <izvorni_sadrzaj>ŠARC jednostavno društvo s ograničenom odgovornošću za proizvodnju, trgovinu i usluge</izvorni_sadrzaj>
    <derivirana_varijabla naziv="DomainObject.Predmet.ProtustrankaNazivFormated_1">ŠARC jednostavno društvo s ograničenom odgovornošću za proizvodnju, trgovinu i usluge</derivirana_varijabla>
  </DomainObject.Predmet.ProtustrankaNazivFormated>
  <DomainObject.Predmet.ProtustrankaNazivFormatedOIB>
    <izvorni_sadrzaj>ŠARC jednostavno društvo s ograničenom odgovornošću za proizvodnju, trgovinu i usluge, OIB 86584833516</izvorni_sadrzaj>
    <derivirana_varijabla naziv="DomainObject.Predmet.ProtustrankaNazivFormatedOIB_1">ŠARC jednostavno društvo s ograničenom odgovornošću za proizvodnju, trgovinu i usluge, OIB 86584833516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ŠARC jednostavno društvo s ograničenom odgovornošću za proizvodnju, trgovinu i usluge zastupanog po punomoćniku Magdalena Šarc</item>
    </izvorni_sadrzaj>
    <derivirana_varijabla naziv="DomainObject.Predmet.ProtuStrankaListFormated_1">
      <item>ŠARC jednostavno društvo s ograničenom odgovornošću za proizvodnju, trgovinu i usluge zastupanog po punomoćniku Magdalena Šarc</item>
    </derivirana_varijabla>
  </DomainObject.Predmet.ProtuStrankaListFormated>
  <DomainObject.Predmet.ProtuStrankaListFormatedOIB>
    <izvorni_sadrzaj>
      <item>ŠARC jednostavno društvo s ograničenom odgovornošću za proizvodnju, trgovinu i usluge, OIB 86584833516 zastupanog po punomoćniku Magdalena Šarc</item>
    </izvorni_sadrzaj>
    <derivirana_varijabla naziv="DomainObject.Predmet.ProtuStrankaListFormatedOIB_1">
      <item>ŠARC jednostavno društvo s ograničenom odgovornošću za proizvodnju, trgovinu i usluge, OIB 86584833516 zastupanog po punomoćniku Magdalena Šarc</item>
    </derivirana_varijabla>
  </DomainObject.Predmet.ProtuStrankaListFormatedOIB>
  <DomainObject.Predmet.ProtuStrankaListFormatedWithAdress>
    <izvorni_sadrzaj>
      <item>ŠARC jednostavno društvo s ograničenom odgovornošću za proizvodnju, trgovinu i usluge, Kućište 9, 32284 Vođinci zastupanog po punomoćniku Magdalena Šarc</item>
    </izvorni_sadrzaj>
    <derivirana_varijabla naziv="DomainObject.Predmet.ProtuStrankaListFormatedWithAdress_1">
      <item>ŠARC jednostavno društvo s ograničenom odgovornošću za proizvodnju, trgovinu i usluge, Kućište 9, 32284 Vođinci zastupanog po punomoćniku Magdalena Šarc</item>
    </derivirana_varijabla>
  </DomainObject.Predmet.ProtuStrankaListFormatedWithAdress>
  <DomainObject.Predmet.ProtuStrankaListFormatedWithAdressOIB>
    <izvorni_sadrzaj>
      <item>ŠARC jednostavno društvo s ograničenom odgovornošću za proizvodnju, trgovinu i usluge, OIB 86584833516, Kućište 9, 32284 Vođinci zastupanog po punomoćniku Magdalena Šarc</item>
    </izvorni_sadrzaj>
    <derivirana_varijabla naziv="DomainObject.Predmet.ProtuStrankaListFormatedWithAdressOIB_1">
      <item>ŠARC jednostavno društvo s ograničenom odgovornošću za proizvodnju, trgovinu i usluge, OIB 86584833516, Kućište 9, 32284 Vođinci zastupanog po punomoćniku Magdalena Šarc</item>
    </derivirana_varijabla>
  </DomainObject.Predmet.ProtuStrankaListFormatedWithAdressOIB>
  <DomainObject.Predmet.ProtuStrankaListNazivFormated>
    <izvorni_sadrzaj>
      <item>ŠARC jednostavno društvo s ograničenom odgovornošću za proizvodnju, trgovinu i usluge</item>
    </izvorni_sadrzaj>
    <derivirana_varijabla naziv="DomainObject.Predmet.ProtuStrankaListNazivFormated_1">
      <item>ŠARC jednostavno društvo s ograničenom odgovornošću za proizvodnju, trgovinu i usluge</item>
    </derivirana_varijabla>
  </DomainObject.Predmet.ProtuStrankaListNazivFormated>
  <DomainObject.Predmet.ProtuStrankaListNazivFormatedOIB>
    <izvorni_sadrzaj>
      <item>ŠARC jednostavno društvo s ograničenom odgovornošću za proizvodnju, trgovinu i usluge, OIB 86584833516</item>
    </izvorni_sadrzaj>
    <derivirana_varijabla naziv="DomainObject.Predmet.ProtuStrankaListNazivFormatedOIB_1">
      <item>ŠARC jednostavno društvo s ograničenom odgovornošću za proizvodnju, trgovinu i usluge, OIB 86584833516</item>
    </derivirana_varijabla>
  </DomainObject.Predmet.ProtuStrankaListNazivFormatedOIB>
  <DomainObject.Predmet.OstaliListFormated>
    <izvorni_sadrzaj>
      <item>Magdalena Šarc punomoćnik sudionika u postupku ŠARC jednostavno društvo s ograničenom odgovornošću za proizvodnju, trgovinu i usluge</item>
      <item>Antun Šarc</item>
      <item>Županijsko državno odvjetništvo GUO</item>
    </izvorni_sadrzaj>
    <derivirana_varijabla naziv="DomainObject.Predmet.OstaliListFormated_1">
      <item>Magdalena Šarc punomoćnik sudionika u postupku ŠARC jednostavno društvo s ograničenom odgovornošću za proizvodnju, trgovinu i usluge</item>
      <item>Antun Šarc</item>
      <item>Županijsko državno odvjetništvo GUO</item>
    </derivirana_varijabla>
  </DomainObject.Predmet.OstaliListFormated>
  <DomainObject.Predmet.OstaliListFormatedOIB>
    <izvorni_sadrzaj>
      <item>Magdalena Šarc, OIB 36959980482 punomoćnik sudionika u postupku ŠARC jednostavno društvo s ograničenom odgovornošću za proizvodnju, trgovinu i usluge</item>
      <item>Antun Šarc</item>
      <item>Županijsko državno odvjetništvo GUO</item>
    </izvorni_sadrzaj>
    <derivirana_varijabla naziv="DomainObject.Predmet.OstaliListFormatedOIB_1">
      <item>Magdalena Šarc, OIB 36959980482 punomoćnik sudionika u postupku ŠARC jednostavno društvo s ograničenom odgovornošću za proizvodnju, trgovinu i usluge</item>
      <item>Antun Šarc</item>
      <item>Županijsko državno odvjetništvo GUO</item>
    </derivirana_varijabla>
  </DomainObject.Predmet.OstaliListFormatedOIB>
  <DomainObject.Predmet.OstaliListFormatedWithAdress>
    <izvorni_sadrzaj>
      <item>Magdalena Šarc, Kućište 9, 32284 Vođinci punomoćnik sudionika u postupku ŠARC jednostavno društvo s ograničenom odgovornošću za proizvodnju, trgovinu i usluge</item>
      <item>Antun Šarc</item>
      <item>Županijsko državno odvjetništvo GUO, Ul. Andrije Hebranga 2, 32000 Vukovar</item>
    </izvorni_sadrzaj>
    <derivirana_varijabla naziv="DomainObject.Predmet.OstaliListFormatedWithAdress_1">
      <item>Magdalena Šarc, Kućište 9, 32284 Vođinci punomoćnik sudionika u postupku ŠARC jednostavno društvo s ograničenom odgovornošću za proizvodnju, trgovinu i usluge</item>
      <item>Antun Šarc</item>
      <item>Županijsko državno odvjetništvo GUO, Ul. Andrije Hebranga 2, 32000 Vukovar</item>
    </derivirana_varijabla>
  </DomainObject.Predmet.OstaliListFormatedWithAdress>
  <DomainObject.Predmet.OstaliListFormatedWithAdressOIB>
    <izvorni_sadrzaj>
      <item>Magdalena Šarc, OIB 36959980482, Kućište 9, 32284 Vođinci punomoćnik sudionika u postupku ŠARC jednostavno društvo s ograničenom odgovornošću za proizvodnju, trgovinu i usluge</item>
      <item>Antun Šarc</item>
      <item>Županijsko državno odvjetništvo GUO, Ul. Andrije Hebranga 2, 32000 Vukovar</item>
    </izvorni_sadrzaj>
    <derivirana_varijabla naziv="DomainObject.Predmet.OstaliListFormatedWithAdressOIB_1">
      <item>Magdalena Šarc, OIB 36959980482, Kućište 9, 32284 Vođinci punomoćnik sudionika u postupku ŠARC jednostavno društvo s ograničenom odgovornošću za proizvodnju, trgovinu i usluge</item>
      <item>Antun Šarc</item>
      <item>Županijsko državno odvjetništvo GUO, Ul. Andrije Hebranga 2, 32000 Vukovar</item>
    </derivirana_varijabla>
  </DomainObject.Predmet.OstaliListFormatedWithAdressOIB>
  <DomainObject.Predmet.OstaliListNazivFormated>
    <izvorni_sadrzaj>
      <item>Magdalena Šarc</item>
      <item>Antun Šarc</item>
      <item>Županijsko državno odvjetništvo GUO</item>
    </izvorni_sadrzaj>
    <derivirana_varijabla naziv="DomainObject.Predmet.OstaliListNazivFormated_1">
      <item>Magdalena Šarc</item>
      <item>Antun Šarc</item>
      <item>Županijsko državno odvjetništvo GUO</item>
    </derivirana_varijabla>
  </DomainObject.Predmet.OstaliListNazivFormated>
  <DomainObject.Predmet.OstaliListNazivFormatedOIB>
    <izvorni_sadrzaj>
      <item>Magdalena Šarc, OIB 36959980482</item>
      <item>Antun Šarc</item>
      <item>Županijsko državno odvjetništvo GUO</item>
    </izvorni_sadrzaj>
    <derivirana_varijabla naziv="DomainObject.Predmet.OstaliListNazivFormatedOIB_1">
      <item>Magdalena Šarc, OIB 36959980482</item>
      <item>Antun Šarc</item>
      <item>Županijsko državno odvjetništvo GUO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2017.</izvorni_sadrzaj>
    <derivirana_varijabla naziv="DomainObject.Datum_1">24.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ŠARC jednostavno društvo s ograničenom odgovornošću za proizvodnju, trgovinu i usluge</izvorni_sadrzaj>
    <derivirana_varijabla naziv="DomainObject.Predmet.ProtustrankaIDrugi_1">ŠARC jednostavno društvo s ograničenom odgovornošću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ŠARC jednostavno društvo s ograničenom odgovornošću za proizvodnju, trgovinu i usluge, OIB 86584833516, Kućište 9, 32284 Vođinci</izvorni_sadrzaj>
    <derivirana_varijabla naziv="DomainObject.Predmet.ProtustrankaIDrugiAdressOIB_1">ŠARC jednostavno društvo s ograničenom odgovornošću za proizvodnju, trgovinu i usluge, OIB 86584833516, Kućište 9, 32284 Vođinci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ŠARC jednostavno društvo s ograničenom odgovornošću za proizvodnju, trgovinu i usluge</item>
      <item>Magdalena Šarc</item>
      <item>Antun Šarc</item>
      <item>Županijsko državno odvjetništvo GUO</item>
    </izvorni_sadrzaj>
    <derivirana_varijabla naziv="DomainObject.Predmet.SudioniciListNaziv_1">
      <item>FINA RC OSIJEK</item>
      <item>ŠARC jednostavno društvo s ograničenom odgovornošću za proizvodnju, trgovinu i usluge</item>
      <item>Magdalena Šarc</item>
      <item>Antun Šarc</item>
      <item>Županijsko državno odvjetništvo GUO</item>
    </derivirana_varijabla>
  </DomainObject.Predmet.SudioniciListNaziv>
  <DomainObject.Predmet.SudioniciListAdressOIB>
    <izvorni_sadrzaj>
      <item>FINA RC OSIJEK, OIB 85821130368</item>
      <item>ŠARC jednostavno društvo s ograničenom odgovornošću za proizvodnju, trgovinu i usluge, OIB 86584833516, Kućište 9,32284 Vođinci</item>
      <item>Magdalena Šarc, OIB 36959980482, Kućište 9,32284 Vođinci</item>
      <item>Antun Šarc</item>
      <item>Županijsko državno odvjetništvo GUO, Ul. Andrije Hebranga 2,32000 Vukovar</item>
    </izvorni_sadrzaj>
    <derivirana_varijabla naziv="DomainObject.Predmet.SudioniciListAdressOIB_1">
      <item>FINA RC OSIJEK, OIB 85821130368</item>
      <item>ŠARC jednostavno društvo s ograničenom odgovornošću za proizvodnju, trgovinu i usluge, OIB 86584833516, Kućište 9,32284 Vođinci</item>
      <item>Magdalena Šarc, OIB 36959980482, Kućište 9,32284 Vođinci</item>
      <item>Antun Šarc</item>
      <item>Županijsko državno odvjetništvo GUO, Ul. Andrije Hebranga 2,32000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86584833516</item>
      <item>, OIB 36959980482</item>
      <item>, OIB null</item>
      <item>, OIB null</item>
    </izvorni_sadrzaj>
    <derivirana_varijabla naziv="DomainObject.Predmet.SudioniciListNazivOIB_1">
      <item>, OIB 85821130368</item>
      <item>, OIB 86584833516</item>
      <item>, OIB 36959980482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Margareta Bondža, OIB 43842887527, Lapovačka 30 Vinkovci</item>
    </izvorni_sadrzaj>
    <derivirana_varijabla naziv="DomainObject.Predmet.StecajniUpraviteljiListAddressOIB_1">
      <item>Margareta Bondža, OIB 43842887527, Lapovačka 30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199</properties:Words>
  <properties:Characters>943</properties:Characters>
  <properties:Lines>46</properties:Lines>
  <properties:Paragraphs>22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2017-10-03T12:46:00Z</dcterms:created>
  <dc:creator>banka</dc:creator>
  <cp:lastModifiedBy>Danijela Špeletić</cp:lastModifiedBy>
  <cp:lastPrinted>2017-05-19T10:31:00Z</cp:lastPrinted>
  <dcterms:modified xmlns:xsi="http://www.w3.org/2001/XMLSchema-instance" xsi:type="dcterms:W3CDTF">2017-10-24T05:52:00Z</dcterms:modified>
  <cp:revision>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