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04f7" w14:paraId="ae004f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36AE7">
        <w:rPr>
          <w:rFonts w:hAnsi="Times New Roman" w:ascii="Times New Roman"/>
          <w:szCs w:val="24"/>
          <w:lang w:val="hr-HR"/>
        </w:rPr>
        <w:t xml:space="preserve">ISTRA ULAGANJA d.o.o., OIB: 10231436525, MBS: 080765968 iz Zagreba, </w:t>
      </w:r>
      <w:proofErr w:type="spellStart"/>
      <w:r w:rsidR="00B36AE7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B36AE7">
        <w:rPr>
          <w:rFonts w:hAnsi="Times New Roman" w:ascii="Times New Roman"/>
          <w:szCs w:val="24"/>
          <w:lang w:val="hr-HR"/>
        </w:rPr>
        <w:t xml:space="preserve"> 53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B36AE7">
        <w:rPr>
          <w:rFonts w:hAnsi="Times New Roman" w:ascii="Times New Roman"/>
          <w:szCs w:val="24"/>
          <w:lang w:val="hr-HR"/>
        </w:rPr>
        <w:t>5.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36AE7" w:rsidR="00B36AE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36AE7">
        <w:rPr>
          <w:rFonts w:hAnsi="Times New Roman" w:ascii="Times New Roman"/>
          <w:szCs w:val="24"/>
        </w:rPr>
        <w:t xml:space="preserve">ISTRA ULAGANJA d.o.o., OIB: </w:t>
      </w:r>
    </w:p>
    <w:p w:rsidRDefault="00B36AE7" w:rsidP="00B36AE7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10231436525, MBS: 080765968 iz Zagreba, </w:t>
      </w:r>
      <w:proofErr w:type="spellStart"/>
      <w:r>
        <w:rPr>
          <w:rFonts w:hAnsi="Times New Roman" w:ascii="Times New Roman"/>
          <w:szCs w:val="24"/>
        </w:rPr>
        <w:t>Draškovićeva</w:t>
      </w:r>
      <w:proofErr w:type="spellEnd"/>
      <w:r>
        <w:rPr>
          <w:rFonts w:hAnsi="Times New Roman" w:ascii="Times New Roman"/>
          <w:szCs w:val="24"/>
        </w:rPr>
        <w:t xml:space="preserve"> 53 </w:t>
      </w:r>
      <w:r w:rsidR="00AB591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>2</w:t>
      </w:r>
      <w:r w:rsidR="00B36AE7">
        <w:rPr>
          <w:rFonts w:hAnsi="Times New Roman" w:ascii="Times New Roman"/>
          <w:szCs w:val="24"/>
        </w:rPr>
        <w:t>5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10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B5918" w:rsidR="00AB591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36AE7">
        <w:rPr>
          <w:rFonts w:hAnsi="Times New Roman" w:ascii="Times New Roman"/>
          <w:szCs w:val="24"/>
        </w:rPr>
        <w:t>Petra</w:t>
      </w:r>
      <w:r w:rsidR="00AB5918">
        <w:rPr>
          <w:rFonts w:hAnsi="Times New Roman" w:ascii="Times New Roman"/>
          <w:szCs w:val="24"/>
        </w:rPr>
        <w:t xml:space="preserve"> </w:t>
      </w:r>
      <w:proofErr w:type="spellStart"/>
      <w:r w:rsidR="00AB5918">
        <w:rPr>
          <w:rFonts w:hAnsi="Times New Roman" w:ascii="Times New Roman"/>
          <w:szCs w:val="24"/>
        </w:rPr>
        <w:t>Gjurašić</w:t>
      </w:r>
      <w:proofErr w:type="spellEnd"/>
      <w:r w:rsidR="00AB5918">
        <w:rPr>
          <w:rFonts w:hAnsi="Times New Roman" w:ascii="Times New Roman"/>
          <w:szCs w:val="24"/>
        </w:rPr>
        <w:t xml:space="preserve">, OIB: </w:t>
      </w:r>
      <w:r w:rsidR="00B36AE7">
        <w:rPr>
          <w:rFonts w:hAnsi="Times New Roman" w:ascii="Times New Roman"/>
          <w:szCs w:val="24"/>
        </w:rPr>
        <w:t>42344632101</w:t>
      </w:r>
      <w:r w:rsidR="00AB5918">
        <w:rPr>
          <w:rFonts w:hAnsi="Times New Roman" w:ascii="Times New Roman"/>
          <w:szCs w:val="24"/>
        </w:rPr>
        <w:t xml:space="preserve"> iz Zagreba, </w:t>
      </w:r>
    </w:p>
    <w:p w:rsidRDefault="00AB5918" w:rsidP="00AB5918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28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36AE7">
        <w:rPr>
          <w:rFonts w:hAnsi="Times New Roman" w:ascii="Times New Roman"/>
          <w:szCs w:val="24"/>
          <w:lang w:val="hr-HR"/>
        </w:rPr>
        <w:t xml:space="preserve">ISTRA ULAGANJA d.o.o., OIB: 10231436525, MBS: 080765968 iz Zagreba, </w:t>
      </w:r>
      <w:proofErr w:type="spellStart"/>
      <w:r w:rsidR="00B36AE7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B36AE7">
        <w:rPr>
          <w:rFonts w:hAnsi="Times New Roman" w:ascii="Times New Roman"/>
          <w:szCs w:val="24"/>
          <w:lang w:val="hr-HR"/>
        </w:rPr>
        <w:t xml:space="preserve"> 53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36AE7">
        <w:rPr>
          <w:rFonts w:hAnsi="Times New Roman" w:ascii="Times New Roman"/>
          <w:lang w:val="hr-HR"/>
        </w:rPr>
        <w:t>09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36AE7">
        <w:rPr>
          <w:rFonts w:hAnsi="Times New Roman" w:ascii="Times New Roman"/>
          <w:lang w:val="hr-HR"/>
        </w:rPr>
        <w:t>13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36AE7">
        <w:rPr>
          <w:rFonts w:hAnsi="Times New Roman" w:ascii="Times New Roman"/>
          <w:lang w:val="hr-HR"/>
        </w:rPr>
        <w:t>09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B36AE7">
        <w:rPr>
          <w:rFonts w:hAnsi="Times New Roman" w:ascii="Times New Roman"/>
          <w:lang w:val="hr-HR"/>
        </w:rPr>
        <w:t>5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080" w:rsidP="00DB4528" w:rsidR="00081080">
      <w:r>
        <w:separator/>
      </w:r>
    </w:p>
  </w:endnote>
  <w:endnote w:id="0" w:type="continuationSeparator">
    <w:p w:rsidRDefault="00081080" w:rsidP="00DB4528" w:rsidR="00081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080" w:rsidP="00DB4528" w:rsidR="00081080">
      <w:r>
        <w:separator/>
      </w:r>
    </w:p>
  </w:footnote>
  <w:footnote w:id="0" w:type="continuationSeparator">
    <w:p w:rsidRDefault="00081080" w:rsidP="00DB4528" w:rsidR="00081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36AE7">
          <w:rPr>
            <w:rFonts w:hAnsi="Times New Roman" w:ascii="Times New Roman"/>
          </w:rPr>
          <w:t>8.St-1183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36AE7">
      <w:rPr>
        <w:rFonts w:hAnsi="Times New Roman" w:ascii="Times New Roman"/>
        <w:lang w:val="hr-HR"/>
      </w:rPr>
      <w:t>1183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81080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2C0DE5"/>
    <w:rsid w:val="002D5B69"/>
    <w:rsid w:val="00360EF7"/>
    <w:rsid w:val="00395EAF"/>
    <w:rsid w:val="00395F5D"/>
    <w:rsid w:val="00412880"/>
    <w:rsid w:val="0042162E"/>
    <w:rsid w:val="0048609B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95334"/>
    <w:rsid w:val="00AB5918"/>
    <w:rsid w:val="00AB7883"/>
    <w:rsid w:val="00AF40B4"/>
    <w:rsid w:val="00B03169"/>
    <w:rsid w:val="00B042BA"/>
    <w:rsid w:val="00B2463B"/>
    <w:rsid w:val="00B36AE7"/>
    <w:rsid w:val="00BF53E7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5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B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B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B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B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5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B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B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B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B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ULAGANJA d.o.o.</izvorni_sadrzaj>
    <derivirana_varijabla naziv="DomainObject.Predmet.ProtustrankaFormated_1">  ISTRA ULAGANJA d.o.o.</derivirana_varijabla>
  </DomainObject.Predmet.ProtustrankaFormated>
  <DomainObject.Predmet.ProtustrankaFormatedOIB>
    <izvorni_sadrzaj>  ISTRA ULAGANJA d.o.o., OIB 10231436525</izvorni_sadrzaj>
    <derivirana_varijabla naziv="DomainObject.Predmet.ProtustrankaFormatedOIB_1">  ISTRA ULAGANJA d.o.o., OIB 10231436525</derivirana_varijabla>
  </DomainObject.Predmet.ProtustrankaFormatedOIB>
  <DomainObject.Predmet.ProtustrankaFormatedWithAdress>
    <izvorni_sadrzaj> ISTRA ULAGANJA d.o.o., Draškovićeva 53, 10000 Zagreb</izvorni_sadrzaj>
    <derivirana_varijabla naziv="DomainObject.Predmet.ProtustrankaFormatedWithAdress_1"> ISTRA ULAGANJA d.o.o., Draškovićeva 53, 10000 Zagreb</derivirana_varijabla>
  </DomainObject.Predmet.ProtustrankaFormatedWithAdress>
  <DomainObject.Predmet.ProtustrankaFormatedWithAdressOIB>
    <izvorni_sadrzaj> ISTRA ULAGANJA d.o.o., OIB 10231436525, Draškovićeva 53, 10000 Zagreb</izvorni_sadrzaj>
    <derivirana_varijabla naziv="DomainObject.Predmet.ProtustrankaFormatedWithAdressOIB_1"> ISTRA ULAGANJA d.o.o., OIB 10231436525, Draškovićeva 53, 10000 Zagreb</derivirana_varijabla>
  </DomainObject.Predmet.ProtustrankaFormatedWithAdressOIB>
  <DomainObject.Predmet.ProtustrankaWithAdress>
    <izvorni_sadrzaj>ISTRA ULAGANJA d.o.o. Draškovićeva 53, 10000 Zagreb</izvorni_sadrzaj>
    <derivirana_varijabla naziv="DomainObject.Predmet.ProtustrankaWithAdress_1">ISTRA ULAGANJA d.o.o. Draškovićeva 53, 10000 Zagreb</derivirana_varijabla>
  </DomainObject.Predmet.ProtustrankaWithAdress>
  <DomainObject.Predmet.ProtustrankaWithAdressOIB>
    <izvorni_sadrzaj>ISTRA ULAGANJA d.o.o., OIB 10231436525, Draškovićeva 53, 10000 Zagreb</izvorni_sadrzaj>
    <derivirana_varijabla naziv="DomainObject.Predmet.ProtustrankaWithAdressOIB_1">ISTRA ULAGANJA d.o.o., OIB 10231436525, Draškovićeva 53, 10000 Zagreb</derivirana_varijabla>
  </DomainObject.Predmet.ProtustrankaWithAdressOIB>
  <DomainObject.Predmet.ProtustrankaNazivFormated>
    <izvorni_sadrzaj>ISTRA ULAGANJA d.o.o.</izvorni_sadrzaj>
    <derivirana_varijabla naziv="DomainObject.Predmet.ProtustrankaNazivFormated_1">ISTRA ULAGANJA d.o.o.</derivirana_varijabla>
  </DomainObject.Predmet.ProtustrankaNazivFormated>
  <DomainObject.Predmet.ProtustrankaNazivFormatedOIB>
    <izvorni_sadrzaj>ISTRA ULAGANJA d.o.o., OIB 10231436525</izvorni_sadrzaj>
    <derivirana_varijabla naziv="DomainObject.Predmet.ProtustrankaNazivFormatedOIB_1">ISTRA ULAGANJA d.o.o., OIB 10231436525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ISTRA ULAGANJA d.o.o.</item>
    </izvorni_sadrzaj>
    <derivirana_varijabla naziv="DomainObject.Predmet.ProtuStrankaListFormated_1">
      <item>ISTRA ULAGANJA d.o.o.</item>
    </derivirana_varijabla>
  </DomainObject.Predmet.ProtuStrankaListFormated>
  <DomainObject.Predmet.ProtuStrankaListFormatedOIB>
    <izvorni_sadrzaj>
      <item>ISTRA ULAGANJA d.o.o., OIB 10231436525</item>
    </izvorni_sadrzaj>
    <derivirana_varijabla naziv="DomainObject.Predmet.ProtuStrankaListFormatedOIB_1">
      <item>ISTRA ULAGANJA d.o.o., OIB 10231436525</item>
    </derivirana_varijabla>
  </DomainObject.Predmet.ProtuStrankaListFormatedOIB>
  <DomainObject.Predmet.ProtuStrankaListFormatedWithAdress>
    <izvorni_sadrzaj>
      <item>ISTRA ULAGANJA d.o.o., Draškovićeva 53, 10000 Zagreb</item>
    </izvorni_sadrzaj>
    <derivirana_varijabla naziv="DomainObject.Predmet.ProtuStrankaListFormatedWithAdress_1">
      <item>ISTRA ULAGANJA d.o.o., Draškovićeva 53, 10000 Zagreb</item>
    </derivirana_varijabla>
  </DomainObject.Predmet.ProtuStrankaListFormatedWithAdress>
  <DomainObject.Predmet.ProtuStrankaListFormatedWithAdressOIB>
    <izvorni_sadrzaj>
      <item>ISTRA ULAGANJA d.o.o., OIB 10231436525, Draškovićeva 53, 10000 Zagreb</item>
    </izvorni_sadrzaj>
    <derivirana_varijabla naziv="DomainObject.Predmet.ProtuStrankaListFormatedWithAdressOIB_1">
      <item>ISTRA ULAGANJA d.o.o., OIB 10231436525, Draškovićeva 53, 10000 Zagreb</item>
    </derivirana_varijabla>
  </DomainObject.Predmet.ProtuStrankaListFormatedWithAdressOIB>
  <DomainObject.Predmet.ProtuStrankaListNazivFormated>
    <izvorni_sadrzaj>
      <item>ISTRA ULAGANJA d.o.o.</item>
    </izvorni_sadrzaj>
    <derivirana_varijabla naziv="DomainObject.Predmet.ProtuStrankaListNazivFormated_1">
      <item>ISTRA ULAGANJA d.o.o.</item>
    </derivirana_varijabla>
  </DomainObject.Predmet.ProtuStrankaListNazivFormated>
  <DomainObject.Predmet.ProtuStrankaListNazivFormatedOIB>
    <izvorni_sadrzaj>
      <item>ISTRA ULAGANJA d.o.o., OIB 10231436525</item>
    </izvorni_sadrzaj>
    <derivirana_varijabla naziv="DomainObject.Predmet.ProtuStrankaListNazivFormatedOIB_1">
      <item>ISTRA ULAGANJA d.o.o., OIB 10231436525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ISTRA ULAGANJA d.o.o.</izvorni_sadrzaj>
    <derivirana_varijabla naziv="DomainObject.Predmet.ProtustrankaIDrugi_1">ISTRA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ISTRA ULAGANJA d.o.o., OIB 10231436525, Draškovićeva 53, 10000 Zagreb</izvorni_sadrzaj>
    <derivirana_varijabla naziv="DomainObject.Predmet.ProtustrankaIDrugiAdressOIB_1">ISTRA ULAGANJA d.o.o., OIB 10231436525,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ISTRA ULAGANJA d.o.o.</item>
    </izvorni_sadrzaj>
    <derivirana_varijabla naziv="DomainObject.Predmet.SudioniciListNaziv_1">
      <item>FINA Regionalni centar Zagreb</item>
      <item>ISTRA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ISTRA ULAGANJA d.o.o., OIB 10231436525, Draškovićeva 53,10000 Zagreb</item>
    </izvorni_sadrzaj>
    <derivirana_varijabla naziv="DomainObject.Predmet.SudioniciListAdressOIB_1">
      <item>FINA Regionalni centar Zagreb, OIB 85821130368, Trg svibanjskih žrtava 1995. 1,10000 Zagreb</item>
      <item>ISTRA ULAGANJA d.o.o., OIB 10231436525, Draškovićeva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10231436525</item>
    </izvorni_sadrzaj>
    <derivirana_varijabla naziv="DomainObject.Predmet.SudioniciListNazivOIB_1">
      <item>, OIB 85821130368</item>
      <item>, OIB 10231436525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2052</properties:Characters>
  <properties:Lines>65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2016-01-25T08:10:00Z</dcterms:created>
  <dc:creator>Sudsko vijeæe</dc:creator>
  <cp:lastModifiedBy>dvorana100</cp:lastModifiedBy>
  <cp:lastPrinted>2016-01-20T08:51:00Z</cp:lastPrinted>
  <dcterms:modified xmlns:xsi="http://www.w3.org/2001/XMLSchema-instance" xsi:type="dcterms:W3CDTF">2016-01-25T08:47:00Z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