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0158" w14:paraId="4fd0158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 w:rsidRPr="00591294">
        <w:rPr>
          <w:sz w:val="24"/>
          <w:szCs w:val="24"/>
        </w:rPr>
        <w:t>40</w:t>
      </w:r>
      <w:r w:rsidR="00554B5C" w:rsidRPr="00775063">
        <w:rPr>
          <w:sz w:val="24"/>
          <w:szCs w:val="24"/>
        </w:rPr>
        <w:t>-St-</w:t>
      </w:r>
      <w:r w:rsidR="005A555F">
        <w:rPr>
          <w:sz w:val="24"/>
          <w:szCs w:val="24"/>
        </w:rPr>
        <w:t>29/99</w:t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554B5C" w:rsidP="00554B5C" w:rsidR="00554B5C" w:rsidRPr="005A555F">
      <w:pPr>
        <w:jc w:val="center"/>
        <w:rPr>
          <w:sz w:val="24"/>
        </w:rPr>
      </w:pPr>
      <w:r w:rsidRPr="005A555F">
        <w:rPr>
          <w:sz w:val="24"/>
        </w:rPr>
        <w:t xml:space="preserve">         </w:t>
      </w:r>
    </w:p>
    <w:p w:rsidRDefault="00554B5C" w:rsidP="00554B5C" w:rsidR="00157E6F" w:rsidRPr="005A555F">
      <w:pPr>
        <w:jc w:val="center"/>
        <w:rPr>
          <w:sz w:val="24"/>
          <w:szCs w:val="24"/>
        </w:rPr>
      </w:pPr>
      <w:r w:rsidRPr="005A555F">
        <w:rPr>
          <w:sz w:val="24"/>
        </w:rPr>
        <w:t>R</w:t>
      </w:r>
      <w:r w:rsidR="005A555F">
        <w:rPr>
          <w:sz w:val="24"/>
        </w:rPr>
        <w:t xml:space="preserve"> </w:t>
      </w:r>
      <w:r w:rsidRPr="005A555F">
        <w:rPr>
          <w:sz w:val="24"/>
        </w:rPr>
        <w:t>E</w:t>
      </w:r>
      <w:r w:rsidR="005A555F">
        <w:rPr>
          <w:sz w:val="24"/>
        </w:rPr>
        <w:t xml:space="preserve"> </w:t>
      </w:r>
      <w:r w:rsidRPr="005A555F">
        <w:rPr>
          <w:sz w:val="24"/>
        </w:rPr>
        <w:t>P</w:t>
      </w:r>
      <w:r w:rsidR="005A555F">
        <w:rPr>
          <w:sz w:val="24"/>
        </w:rPr>
        <w:t xml:space="preserve"> </w:t>
      </w:r>
      <w:r w:rsidRPr="005A555F">
        <w:rPr>
          <w:sz w:val="24"/>
        </w:rPr>
        <w:t>U</w:t>
      </w:r>
      <w:r w:rsidR="005A555F">
        <w:rPr>
          <w:sz w:val="24"/>
        </w:rPr>
        <w:t xml:space="preserve"> </w:t>
      </w:r>
      <w:r w:rsidRPr="005A555F">
        <w:rPr>
          <w:sz w:val="24"/>
        </w:rPr>
        <w:t>B</w:t>
      </w:r>
      <w:r w:rsidR="005A555F">
        <w:rPr>
          <w:sz w:val="24"/>
        </w:rPr>
        <w:t xml:space="preserve"> </w:t>
      </w:r>
      <w:r w:rsidRPr="005A555F">
        <w:rPr>
          <w:sz w:val="24"/>
        </w:rPr>
        <w:t>L</w:t>
      </w:r>
      <w:r w:rsidR="005A555F">
        <w:rPr>
          <w:sz w:val="24"/>
        </w:rPr>
        <w:t xml:space="preserve"> </w:t>
      </w:r>
      <w:r w:rsidRPr="005A555F">
        <w:rPr>
          <w:sz w:val="24"/>
        </w:rPr>
        <w:t>I</w:t>
      </w:r>
      <w:r w:rsidR="005A555F">
        <w:rPr>
          <w:sz w:val="24"/>
        </w:rPr>
        <w:t xml:space="preserve"> </w:t>
      </w:r>
      <w:r w:rsidRPr="005A555F">
        <w:rPr>
          <w:sz w:val="24"/>
        </w:rPr>
        <w:t>K</w:t>
      </w:r>
      <w:r w:rsidR="005A555F">
        <w:rPr>
          <w:sz w:val="24"/>
        </w:rPr>
        <w:t xml:space="preserve"> </w:t>
      </w:r>
      <w:r w:rsidRPr="005A555F">
        <w:rPr>
          <w:sz w:val="24"/>
        </w:rPr>
        <w:t>A</w:t>
      </w:r>
      <w:r w:rsidR="005A555F">
        <w:rPr>
          <w:sz w:val="24"/>
        </w:rPr>
        <w:t xml:space="preserve">  </w:t>
      </w:r>
      <w:r w:rsidRPr="005A555F">
        <w:rPr>
          <w:sz w:val="24"/>
        </w:rPr>
        <w:t xml:space="preserve"> H</w:t>
      </w:r>
      <w:r w:rsidR="005A555F">
        <w:rPr>
          <w:sz w:val="24"/>
        </w:rPr>
        <w:t xml:space="preserve"> </w:t>
      </w:r>
      <w:r w:rsidRPr="005A555F">
        <w:rPr>
          <w:sz w:val="24"/>
        </w:rPr>
        <w:t>R</w:t>
      </w:r>
      <w:r w:rsidR="005A555F">
        <w:rPr>
          <w:sz w:val="24"/>
        </w:rPr>
        <w:t xml:space="preserve"> </w:t>
      </w:r>
      <w:r w:rsidRPr="005A555F">
        <w:rPr>
          <w:sz w:val="24"/>
        </w:rPr>
        <w:t>V</w:t>
      </w:r>
      <w:r w:rsidR="005A555F">
        <w:rPr>
          <w:sz w:val="24"/>
        </w:rPr>
        <w:t xml:space="preserve"> </w:t>
      </w:r>
      <w:r w:rsidRPr="005A555F">
        <w:rPr>
          <w:sz w:val="24"/>
        </w:rPr>
        <w:t>A</w:t>
      </w:r>
      <w:r w:rsidR="005A555F">
        <w:rPr>
          <w:sz w:val="24"/>
        </w:rPr>
        <w:t xml:space="preserve"> </w:t>
      </w:r>
      <w:r w:rsidRPr="005A555F">
        <w:rPr>
          <w:sz w:val="24"/>
        </w:rPr>
        <w:t>T</w:t>
      </w:r>
      <w:r w:rsidR="005A555F">
        <w:rPr>
          <w:sz w:val="24"/>
        </w:rPr>
        <w:t xml:space="preserve"> </w:t>
      </w:r>
      <w:r w:rsidRPr="005A555F">
        <w:rPr>
          <w:sz w:val="24"/>
        </w:rPr>
        <w:t>S</w:t>
      </w:r>
      <w:r w:rsidR="005A555F">
        <w:rPr>
          <w:sz w:val="24"/>
        </w:rPr>
        <w:t xml:space="preserve"> </w:t>
      </w:r>
      <w:r w:rsidRPr="005A555F">
        <w:rPr>
          <w:sz w:val="24"/>
        </w:rPr>
        <w:t>K</w:t>
      </w:r>
      <w:r w:rsidR="005A555F">
        <w:rPr>
          <w:sz w:val="24"/>
        </w:rPr>
        <w:t xml:space="preserve"> </w:t>
      </w:r>
      <w:r w:rsidRPr="005A555F">
        <w:rPr>
          <w:sz w:val="24"/>
        </w:rPr>
        <w:t xml:space="preserve">A         </w:t>
      </w:r>
    </w:p>
    <w:p w:rsidRDefault="00157E6F" w:rsidP="00157E6F" w:rsidR="00157E6F" w:rsidRPr="005A555F">
      <w:pPr>
        <w:jc w:val="center"/>
        <w:rPr>
          <w:sz w:val="24"/>
          <w:szCs w:val="24"/>
        </w:rPr>
      </w:pPr>
      <w:r w:rsidRPr="005A555F">
        <w:rPr>
          <w:sz w:val="24"/>
          <w:szCs w:val="24"/>
        </w:rPr>
        <w:t>R J E Š E NJ E</w:t>
      </w:r>
    </w:p>
    <w:p w:rsidRDefault="00157E6F" w:rsidP="00157E6F" w:rsidR="00157E6F" w:rsidRPr="00775063">
      <w:pPr>
        <w:rPr>
          <w:b/>
          <w:sz w:val="24"/>
          <w:szCs w:val="24"/>
        </w:rPr>
      </w:pPr>
    </w:p>
    <w:p w:rsidRDefault="00157E6F" w:rsidR="001E0E13">
      <w:pPr>
        <w:jc w:val="both"/>
        <w:rPr>
          <w:sz w:val="24"/>
          <w:szCs w:val="24"/>
        </w:rPr>
      </w:pPr>
      <w:r w:rsidRPr="00775063">
        <w:rPr>
          <w:sz w:val="24"/>
          <w:szCs w:val="24"/>
        </w:rPr>
        <w:t xml:space="preserve">  </w:t>
      </w:r>
      <w:r w:rsidRPr="00775063">
        <w:rPr>
          <w:sz w:val="24"/>
          <w:szCs w:val="24"/>
        </w:rPr>
        <w:tab/>
      </w:r>
      <w:r>
        <w:rPr>
          <w:sz w:val="24"/>
          <w:szCs w:val="24"/>
        </w:rPr>
        <w:t xml:space="preserve">Trgovački sud u Zagrebu </w:t>
      </w:r>
      <w:r w:rsidRPr="00010102">
        <w:rPr>
          <w:sz w:val="24"/>
          <w:szCs w:val="24"/>
        </w:rPr>
        <w:t xml:space="preserve">po sucu Anti Galiću, kao stečajnom sucu, </w:t>
      </w:r>
      <w:r>
        <w:rPr>
          <w:sz w:val="24"/>
          <w:szCs w:val="24"/>
        </w:rPr>
        <w:t xml:space="preserve">u stečajnom postupku nad dužnikom </w:t>
      </w:r>
      <w:r w:rsidR="005A555F">
        <w:rPr>
          <w:sz w:val="24"/>
          <w:szCs w:val="24"/>
        </w:rPr>
        <w:t xml:space="preserve">Stečajna masa iza stečajnog dužnika ALMERIA d.d. u stečaju, Zagreb, Ul. </w:t>
      </w:r>
      <w:r w:rsidR="004F2D70">
        <w:rPr>
          <w:sz w:val="24"/>
          <w:szCs w:val="24"/>
        </w:rPr>
        <w:t xml:space="preserve">Grada Vukovara 284., </w:t>
      </w:r>
      <w:r>
        <w:rPr>
          <w:sz w:val="24"/>
          <w:szCs w:val="24"/>
        </w:rPr>
        <w:t xml:space="preserve">  dana </w:t>
      </w:r>
      <w:r w:rsidR="004F2D70">
        <w:rPr>
          <w:sz w:val="24"/>
          <w:szCs w:val="24"/>
        </w:rPr>
        <w:t>16</w:t>
      </w:r>
      <w:r w:rsidR="00554B5C">
        <w:rPr>
          <w:sz w:val="24"/>
          <w:szCs w:val="24"/>
        </w:rPr>
        <w:t>. svibnja</w:t>
      </w:r>
      <w:r w:rsidR="00FB3AD7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Default="00433717" w:rsidR="00433717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F74C96" w:rsidR="006A452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rješenje o</w:t>
      </w:r>
      <w:r w:rsidR="00E568F1">
        <w:rPr>
          <w:sz w:val="24"/>
          <w:szCs w:val="24"/>
        </w:rPr>
        <w:t xml:space="preserve"> </w:t>
      </w:r>
      <w:r w:rsidR="004F2D70">
        <w:rPr>
          <w:sz w:val="24"/>
          <w:szCs w:val="24"/>
        </w:rPr>
        <w:t xml:space="preserve">nastavku stečajnog postupka radi naknadne diobe od 4.svibnja 2016., </w:t>
      </w:r>
      <w:r w:rsidR="00FB3AD7">
        <w:rPr>
          <w:sz w:val="24"/>
          <w:szCs w:val="24"/>
        </w:rPr>
        <w:t xml:space="preserve"> time da se u </w:t>
      </w:r>
      <w:r w:rsidR="004F2D70">
        <w:rPr>
          <w:sz w:val="24"/>
          <w:szCs w:val="24"/>
        </w:rPr>
        <w:t>uvodu rješenja, toč.I izreke rješenja i obrazloženju rješenja, pasus prvi, riječ: "ALMERIJA" zamjenjuje rječju: "AL</w:t>
      </w:r>
      <w:r w:rsidR="00F74C96">
        <w:rPr>
          <w:sz w:val="24"/>
          <w:szCs w:val="24"/>
        </w:rPr>
        <w:t>M</w:t>
      </w:r>
      <w:r w:rsidR="004F2D70">
        <w:rPr>
          <w:sz w:val="24"/>
          <w:szCs w:val="24"/>
        </w:rPr>
        <w:t>ERIA"</w:t>
      </w:r>
      <w:r w:rsidR="002816A5">
        <w:rPr>
          <w:sz w:val="24"/>
          <w:szCs w:val="24"/>
        </w:rPr>
        <w:t xml:space="preserve">, te u toč.II izreke  </w:t>
      </w:r>
      <w:r w:rsidR="00F74C96">
        <w:rPr>
          <w:sz w:val="24"/>
          <w:szCs w:val="24"/>
        </w:rPr>
        <w:t xml:space="preserve">istog </w:t>
      </w:r>
      <w:r w:rsidR="002816A5">
        <w:rPr>
          <w:sz w:val="24"/>
          <w:szCs w:val="24"/>
        </w:rPr>
        <w:t xml:space="preserve">rješenja adresa: "Dalmatinska </w:t>
      </w:r>
      <w:r w:rsidR="00F74C96">
        <w:rPr>
          <w:sz w:val="24"/>
          <w:szCs w:val="24"/>
        </w:rPr>
        <w:t xml:space="preserve">5" zamjenjuje adresom: "Praška 10". </w:t>
      </w:r>
    </w:p>
    <w:p w:rsidRDefault="00FB3AD7" w:rsidP="00A355BE" w:rsidR="00FB3A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BB7303" w:rsidP="00F27624" w:rsidR="006A452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45AD">
        <w:rPr>
          <w:sz w:val="24"/>
          <w:szCs w:val="24"/>
        </w:rPr>
        <w:t xml:space="preserve">rješenju </w:t>
      </w:r>
      <w:r w:rsidR="00FB3AD7">
        <w:rPr>
          <w:sz w:val="24"/>
          <w:szCs w:val="24"/>
        </w:rPr>
        <w:t xml:space="preserve"> </w:t>
      </w:r>
      <w:r w:rsidR="006C29C2">
        <w:rPr>
          <w:sz w:val="24"/>
          <w:szCs w:val="24"/>
        </w:rPr>
        <w:t xml:space="preserve">o </w:t>
      </w:r>
      <w:r w:rsidR="00F74C96">
        <w:rPr>
          <w:sz w:val="24"/>
          <w:szCs w:val="24"/>
        </w:rPr>
        <w:t>nastavku stečajnog postupka radi</w:t>
      </w:r>
      <w:r w:rsidR="00252289">
        <w:rPr>
          <w:sz w:val="24"/>
          <w:szCs w:val="24"/>
        </w:rPr>
        <w:t xml:space="preserve"> naknadne diobe od 4.svibnja</w:t>
      </w:r>
      <w:r w:rsidR="00F74C96">
        <w:rPr>
          <w:sz w:val="24"/>
          <w:szCs w:val="24"/>
        </w:rPr>
        <w:t xml:space="preserve"> </w:t>
      </w:r>
      <w:r w:rsidR="00252289">
        <w:rPr>
          <w:sz w:val="24"/>
          <w:szCs w:val="24"/>
        </w:rPr>
        <w:t>2016. i to u uvodu, toč. I izreke rješenja i u obrazloženju rješenja pogrešno je napisan</w:t>
      </w:r>
      <w:r w:rsidR="009644B4">
        <w:rPr>
          <w:sz w:val="24"/>
          <w:szCs w:val="24"/>
        </w:rPr>
        <w:t xml:space="preserve"> naziv </w:t>
      </w:r>
      <w:r w:rsidR="00252289">
        <w:rPr>
          <w:sz w:val="24"/>
          <w:szCs w:val="24"/>
        </w:rPr>
        <w:t xml:space="preserve"> tvrtk</w:t>
      </w:r>
      <w:r w:rsidR="009644B4">
        <w:rPr>
          <w:sz w:val="24"/>
          <w:szCs w:val="24"/>
        </w:rPr>
        <w:t>e</w:t>
      </w:r>
      <w:r w:rsidR="00252289">
        <w:rPr>
          <w:sz w:val="24"/>
          <w:szCs w:val="24"/>
        </w:rPr>
        <w:t xml:space="preserve"> dužnika koja ispravno glasi: "ALMERIA". Nadalje, u toč. II izreke </w:t>
      </w:r>
      <w:r w:rsidR="009644B4">
        <w:rPr>
          <w:sz w:val="24"/>
          <w:szCs w:val="24"/>
        </w:rPr>
        <w:t xml:space="preserve">istog </w:t>
      </w:r>
      <w:r w:rsidR="00252289">
        <w:rPr>
          <w:sz w:val="24"/>
          <w:szCs w:val="24"/>
        </w:rPr>
        <w:t xml:space="preserve">rješenja </w:t>
      </w:r>
      <w:r w:rsidR="009644B4">
        <w:rPr>
          <w:sz w:val="24"/>
          <w:szCs w:val="24"/>
        </w:rPr>
        <w:t xml:space="preserve">pogrešno je navedena adresa stečajne upraviteljice koja ispravno glasi: Praška 5. </w:t>
      </w:r>
    </w:p>
    <w:p w:rsidRDefault="00864AE9" w:rsidP="00864AE9" w:rsidR="00864A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Člankom 6. stavak 1. Stečajnog zakona (NN 44/96 do 133/12) koji se u ovom postupku primjenjuje temeljem odredbe članka 441</w:t>
      </w:r>
      <w:r w:rsidR="004F1D81">
        <w:rPr>
          <w:sz w:val="24"/>
          <w:szCs w:val="24"/>
        </w:rPr>
        <w:t>.</w:t>
      </w:r>
      <w:r>
        <w:rPr>
          <w:sz w:val="24"/>
          <w:szCs w:val="24"/>
        </w:rPr>
        <w:t xml:space="preserve"> stavak 1. Stečajnog zakona (NN 71/15), 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F27624">
        <w:rPr>
          <w:sz w:val="24"/>
          <w:szCs w:val="24"/>
        </w:rPr>
        <w:t>1</w:t>
      </w:r>
      <w:r w:rsidR="009644B4">
        <w:rPr>
          <w:sz w:val="24"/>
          <w:szCs w:val="24"/>
        </w:rPr>
        <w:t>6.</w:t>
      </w:r>
      <w:r w:rsidR="00F27624">
        <w:rPr>
          <w:sz w:val="24"/>
          <w:szCs w:val="24"/>
        </w:rPr>
        <w:t xml:space="preserve"> svibnja</w:t>
      </w:r>
      <w:r w:rsidR="00FB3AD7">
        <w:rPr>
          <w:sz w:val="24"/>
          <w:szCs w:val="24"/>
        </w:rPr>
        <w:t xml:space="preserve"> 2016.</w:t>
      </w:r>
      <w:r w:rsidR="009D4EEA" w:rsidRPr="009305D4">
        <w:rPr>
          <w:sz w:val="24"/>
          <w:szCs w:val="24"/>
        </w:rPr>
        <w:t xml:space="preserve"> </w:t>
      </w:r>
    </w:p>
    <w:p w:rsidRDefault="009644B4" w:rsidP="00D045AD" w:rsidR="009644B4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6C3DEA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B94D3C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DA58E5" w:rsidP="00422EE0" w:rsidR="00DA58E5">
      <w:pPr>
        <w:jc w:val="both"/>
      </w:pPr>
    </w:p>
    <w:p w:rsidRDefault="00DA58E5" w:rsidP="00422EE0" w:rsidR="00DA58E5">
      <w:pPr>
        <w:jc w:val="both"/>
      </w:pPr>
      <w:r>
        <w:t>Za točnost otpravka, ovlašteni službenik:</w:t>
      </w:r>
    </w:p>
    <w:p w:rsidRDefault="00DA58E5" w:rsidP="00422EE0" w:rsidR="00DA58E5">
      <w:pPr>
        <w:jc w:val="both"/>
      </w:pPr>
      <w:r>
        <w:t xml:space="preserve">               Valentina Delač</w:t>
      </w:r>
    </w:p>
    <w:p w:rsidRDefault="009229F3" w:rsidP="00DA58E5" w:rsidR="009229F3">
      <w:pPr>
        <w:pStyle w:val="Odlomakpopisa"/>
        <w:jc w:val="both"/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9644B4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St-434/15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2"/>
  </w:num>
  <w:num w:numId="5">
    <w:abstractNumId w:val="20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1"/>
  </w:num>
  <w:num w:numId="18">
    <w:abstractNumId w:val="10"/>
  </w:num>
  <w:num w:numId="19">
    <w:abstractNumId w:val="19"/>
  </w:num>
  <w:num w:numId="20">
    <w:abstractNumId w:val="17"/>
  </w:num>
  <w:num w:numId="21">
    <w:abstractNumId w:val="11"/>
  </w:num>
  <w:num w:numId="22">
    <w:abstractNumId w:val="23"/>
  </w:num>
  <w:num w:numId="23">
    <w:abstractNumId w:val="18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25210"/>
    <w:rsid w:val="0003790C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37298"/>
    <w:rsid w:val="00156633"/>
    <w:rsid w:val="00157389"/>
    <w:rsid w:val="00157E6F"/>
    <w:rsid w:val="001639EA"/>
    <w:rsid w:val="00172040"/>
    <w:rsid w:val="00174D95"/>
    <w:rsid w:val="0018718B"/>
    <w:rsid w:val="00187ED3"/>
    <w:rsid w:val="001948C5"/>
    <w:rsid w:val="001B6303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3050E"/>
    <w:rsid w:val="00232B16"/>
    <w:rsid w:val="00235838"/>
    <w:rsid w:val="00237041"/>
    <w:rsid w:val="00244EDB"/>
    <w:rsid w:val="00252289"/>
    <w:rsid w:val="002524B3"/>
    <w:rsid w:val="002730C3"/>
    <w:rsid w:val="002816A5"/>
    <w:rsid w:val="002818FC"/>
    <w:rsid w:val="002A3FA1"/>
    <w:rsid w:val="002A79EC"/>
    <w:rsid w:val="002D41F1"/>
    <w:rsid w:val="002D6FA0"/>
    <w:rsid w:val="002E108C"/>
    <w:rsid w:val="002E3282"/>
    <w:rsid w:val="002E55D6"/>
    <w:rsid w:val="002F5BA7"/>
    <w:rsid w:val="003143CB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61CD8"/>
    <w:rsid w:val="004657E4"/>
    <w:rsid w:val="00470B23"/>
    <w:rsid w:val="00471A17"/>
    <w:rsid w:val="00485E2B"/>
    <w:rsid w:val="0049735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3B4F"/>
    <w:rsid w:val="00816BC3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93B"/>
    <w:rsid w:val="008F7CD6"/>
    <w:rsid w:val="00905504"/>
    <w:rsid w:val="00905EB7"/>
    <w:rsid w:val="00912FE3"/>
    <w:rsid w:val="009159F5"/>
    <w:rsid w:val="009229F3"/>
    <w:rsid w:val="00926028"/>
    <w:rsid w:val="009305D4"/>
    <w:rsid w:val="00935CFE"/>
    <w:rsid w:val="00947541"/>
    <w:rsid w:val="00950FEF"/>
    <w:rsid w:val="0095435A"/>
    <w:rsid w:val="009644B4"/>
    <w:rsid w:val="00993784"/>
    <w:rsid w:val="009C2D35"/>
    <w:rsid w:val="009C588B"/>
    <w:rsid w:val="009D4EEA"/>
    <w:rsid w:val="00A34E3F"/>
    <w:rsid w:val="00A355BE"/>
    <w:rsid w:val="00A40D3C"/>
    <w:rsid w:val="00A41D4A"/>
    <w:rsid w:val="00A47246"/>
    <w:rsid w:val="00A551D4"/>
    <w:rsid w:val="00A65771"/>
    <w:rsid w:val="00A82CB9"/>
    <w:rsid w:val="00A852CD"/>
    <w:rsid w:val="00A90D59"/>
    <w:rsid w:val="00AB028B"/>
    <w:rsid w:val="00AB051F"/>
    <w:rsid w:val="00AC1D39"/>
    <w:rsid w:val="00AD031D"/>
    <w:rsid w:val="00AD1EBB"/>
    <w:rsid w:val="00AD32E9"/>
    <w:rsid w:val="00AE108E"/>
    <w:rsid w:val="00AE2380"/>
    <w:rsid w:val="00AE78C0"/>
    <w:rsid w:val="00AF6ECC"/>
    <w:rsid w:val="00B10A97"/>
    <w:rsid w:val="00B16F47"/>
    <w:rsid w:val="00B22B17"/>
    <w:rsid w:val="00B344D0"/>
    <w:rsid w:val="00B41F49"/>
    <w:rsid w:val="00B574AB"/>
    <w:rsid w:val="00B94D3C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36536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A58E5"/>
    <w:rsid w:val="00DB3BAE"/>
    <w:rsid w:val="00DB5269"/>
    <w:rsid w:val="00DC19F7"/>
    <w:rsid w:val="00DD4859"/>
    <w:rsid w:val="00DF1E33"/>
    <w:rsid w:val="00E07CBB"/>
    <w:rsid w:val="00E25097"/>
    <w:rsid w:val="00E45F8B"/>
    <w:rsid w:val="00E568F1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06EDB"/>
    <w:rsid w:val="00F27624"/>
    <w:rsid w:val="00F43F3E"/>
    <w:rsid w:val="00F47394"/>
    <w:rsid w:val="00F52795"/>
    <w:rsid w:val="00F5785F"/>
    <w:rsid w:val="00F64A07"/>
    <w:rsid w:val="00F71508"/>
    <w:rsid w:val="00F74C96"/>
    <w:rsid w:val="00F821A8"/>
    <w:rsid w:val="00F86C51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5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8E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8E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8E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8E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5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8E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8E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8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8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1999.</izvorni_sadrzaj>
    <derivirana_varijabla naziv="DomainObject.Predmet.DatumOsnivanja_1">2. veljače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2008.</izvorni_sadrzaj>
    <derivirana_varijabla naziv="DomainObject.Predmet.DatumRjesavanja_1">12. prosinca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svibnja 2010.</izvorni_sadrzaj>
    <derivirana_varijabla naziv="DomainObject.Predmet.DatumZatvaranja_1">21. svibnja 2010.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2005-11-29 PREDMET Spis presigniran iz ref suca Šivaka u ref suca Galića po naredbi 10 Su-80/05 od 25.11.05. IN2 napomene: 2007-02-26 PREDMET povr.pism. 26.02.07. IN2 napomene: 2007-06-15 PREDMET podnesak (ŽDO) od 14.06.07. IN2 napomene: 2007-10-31 PREDMET podnesak (Ivica Ćutuk) od 30.10.2007. IN2 napomene: 2008-01-25 PREDMET podnesak (Astra international d.d.) od 24.01.2008. IN2 napomene: 2008-02-07 PREDMET ogl.ploča od 29.01.2008. IN2 napomene: 2008-03-04 PREDMET ogl.ploča od 30.01.2008. IN2 napomene: 2008-07-10 PREDMET ogl. ploča od 01.07.2008. IN2 napomene: 2008-07-10 PREDMET ogl. ploča od 26.05.2008. IN2 napomene: 2008-07-10 PREDMET ogl. ploča od 26.05.2008. IN2 napomene: 2008-12-29 PREDMET ogl.ploča od 10.12.2008. IN2 napomene: 2008-12-30 PREDMET podnesak (ŽDO) od 29.12.2008. IN2 napomene: 2009-01-26 PREDMET Podnesak Zagrebački holding d.o.o. IN2 napomene: 2009-10-06 PREDMET ODREĐUJE SE NASTAVAK POSTUPKA RADI NAKNADNE DIOBE IN2 napomene: 2009-10-15 PREDMET ogl.ploča od 06.10.2009. IN2 napomene: 2009-12-09 PREDMET podnesak (Jugobanka d.d.) od 08.12.2009. IN2 napomene: 2009-12-09 PREDMET ogl.ploča od 09.12.09. IN2 napomene: 2010-06-16 PREDMET ogl. ploča od 16.06.2010. IN2 napomene: 2011-02-03 PREDMET ogl. ploča od 03.02.2011. IN2 napomene: 2011-02-15 PREDMET ogl. ploča od 15.02.2011. IN2 napomene: 2011-02-25 PREDMET Podnesak (JUGOBANKA a.d.) od 24.02.2011. Povijest stečajnih upravitelja: 02.02.1999.-23.10.2003. MLADEN DRAGIĆ; 23.10.2003.- NATAŠA OWENS;</izvorni_sadrzaj>
    <derivirana_varijabla naziv="DomainObject.Predmet.Opis_1">MIGRIRANO IZ IN2 IN2 napomene: 2005-11-29 PREDMET Spis presigniran iz ref suca Šivaka u ref suca Galića po naredbi 10 Su-80/05 od 25.11.05. IN2 napomene: 2007-02-26 PREDMET povr.pism. 26.02.07. IN2 napomene: 2007-06-15 PREDMET podnesak (ŽDO) od 14.06.07. IN2 napomene: 2007-10-31 PREDMET podnesak (Ivica Ćutuk) od 30.10.2007. IN2 napomene: 2008-01-25 PREDMET podnesak (Astra international d.d.) od 24.01.2008. IN2 napomene: 2008-02-07 PREDMET ogl.ploča od 29.01.2008. IN2 napomene: 2008-03-04 PREDMET ogl.ploča od 30.01.2008. IN2 napomene: 2008-07-10 PREDMET ogl. ploča od 01.07.2008. IN2 napomene: 2008-07-10 PREDMET ogl. ploča od 26.05.2008. IN2 napomene: 2008-07-10 PREDMET ogl. ploča od 26.05.2008. IN2 napomene: 2008-12-29 PREDMET ogl.ploča od 10.12.2008. IN2 napomene: 2008-12-30 PREDMET podnesak (ŽDO) od 29.12.2008. IN2 napomene: 2009-01-26 PREDMET Podnesak Zagrebački holding d.o.o. IN2 napomene: 2009-10-06 PREDMET ODREĐUJE SE NASTAVAK POSTUPKA RADI NAKNADNE DIOBE IN2 napomene: 2009-10-15 PREDMET ogl.ploča od 06.10.2009. IN2 napomene: 2009-12-09 PREDMET podnesak (Jugobanka d.d.) od 08.12.2009. IN2 napomene: 2009-12-09 PREDMET ogl.ploča od 09.12.09. IN2 napomene: 2010-06-16 PREDMET ogl. ploča od 16.06.2010. IN2 napomene: 2011-02-03 PREDMET ogl. ploča od 03.02.2011. IN2 napomene: 2011-02-15 PREDMET ogl. ploča od 15.02.2011. IN2 napomene: 2011-02-25 PREDMET Podnesak (JUGOBANKA a.d.) od 24.02.2011. Povijest stečajnih upravitelja: 02.02.1999.-23.10.2003. MLADEN DRAGIĆ; 23.10.2003.- NATAŠA OWENS;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St-29/1999</izvorni_sadrzaj>
    <derivirana_varijabla naziv="DomainObject.Predmet.OznakaBroj_1">St-29/1999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ALMERIA d.d. Tvornica kože - u stečaju</izvorni_sadrzaj>
    <derivirana_varijabla naziv="DomainObject.Predmet.ProtustrankaFormated_1">  ALMERIA d.d. Tvornica kože - u stečaju</derivirana_varijabla>
  </DomainObject.Predmet.ProtustrankaFormated>
  <DomainObject.Predmet.ProtustrankaFormatedOIB>
    <izvorni_sadrzaj>  ALMERIA d.d. Tvornica kože - u stečaju</izvorni_sadrzaj>
    <derivirana_varijabla naziv="DomainObject.Predmet.ProtustrankaFormatedOIB_1">  ALMERIA d.d. Tvornica kože - u stečaju</derivirana_varijabla>
  </DomainObject.Predmet.ProtustrankaFormatedOIB>
  <DomainObject.Predmet.ProtustrankaFormatedWithAdress>
    <izvorni_sadrzaj> ALMERIA d.d. Tvornica kože - u stečaju, Grada Vukovara 284, 10000 Zagreb</izvorni_sadrzaj>
    <derivirana_varijabla naziv="DomainObject.Predmet.ProtustrankaFormatedWithAdress_1"> ALMERIA d.d. Tvornica kože - u stečaju, Grada Vukovara 284, 10000 Zagreb</derivirana_varijabla>
  </DomainObject.Predmet.ProtustrankaFormatedWithAdress>
  <DomainObject.Predmet.ProtustrankaFormatedWithAdressOIB>
    <izvorni_sadrzaj> ALMERIA d.d. Tvornica kože - u stečaju, Grada Vukovara 284, 10000 Zagreb</izvorni_sadrzaj>
    <derivirana_varijabla naziv="DomainObject.Predmet.ProtustrankaFormatedWithAdressOIB_1"> ALMERIA d.d. Tvornica kože - u stečaju, Grada Vukovara 284, 10000 Zagreb</derivirana_varijabla>
  </DomainObject.Predmet.ProtustrankaFormatedWithAdressOIB>
  <DomainObject.Predmet.ProtustrankaWithAdress>
    <izvorni_sadrzaj>ALMERIA d.d. Tvornica kože - u stečaju Grada Vukovara 284, 10000 Zagreb</izvorni_sadrzaj>
    <derivirana_varijabla naziv="DomainObject.Predmet.ProtustrankaWithAdress_1">ALMERIA d.d. Tvornica kože - u stečaju Grada Vukovara 284, 10000 Zagreb</derivirana_varijabla>
  </DomainObject.Predmet.ProtustrankaWithAdress>
  <DomainObject.Predmet.ProtustrankaWithAdressOIB>
    <izvorni_sadrzaj>ALMERIA d.d. Tvornica kože - u stečaju, Grada Vukovara 284, 10000 Zagreb</izvorni_sadrzaj>
    <derivirana_varijabla naziv="DomainObject.Predmet.ProtustrankaWithAdressOIB_1">ALMERIA d.d. Tvornica kože - u stečaju, Grada Vukovara 284, 10000 Zagreb</derivirana_varijabla>
  </DomainObject.Predmet.ProtustrankaWithAdressOIB>
  <DomainObject.Predmet.ProtustrankaNazivFormated>
    <izvorni_sadrzaj>ALMERIA d.d. Tvornica kože - u stečaju</izvorni_sadrzaj>
    <derivirana_varijabla naziv="DomainObject.Predmet.ProtustrankaNazivFormated_1">ALMERIA d.d. Tvornica kože - u stečaju</derivirana_varijabla>
  </DomainObject.Predmet.ProtustrankaNazivFormated>
  <DomainObject.Predmet.ProtustrankaNazivFormatedOIB>
    <izvorni_sadrzaj>ALMERIA d.d. Tvornica kože - u stečaju</izvorni_sadrzaj>
    <derivirana_varijabla naziv="DomainObject.Predmet.ProtustrankaNazivFormatedOIB_1">ALMERIA d.d. Tvornica kože -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TRIUS društvo s ograničenom odgovornošću za trgovinu i usluge</izvorni_sadrzaj>
    <derivirana_varijabla naziv="DomainObject.Predmet.StrankaFormated_1">  TRIUS društvo s ograničenom odgovornošću za trgovinu i usluge</derivirana_varijabla>
  </DomainObject.Predmet.StrankaFormated>
  <DomainObject.Predmet.StrankaFormatedOIB>
    <izvorni_sadrzaj>  TRIUS društvo s ograničenom odgovornošću za trgovinu i usluge</izvorni_sadrzaj>
    <derivirana_varijabla naziv="DomainObject.Predmet.StrankaFormatedOIB_1">  TRIUS društvo s ograničenom odgovornošću za trgovinu i usluge</derivirana_varijabla>
  </DomainObject.Predmet.StrankaFormatedOIB>
  <DomainObject.Predmet.StrankaFormatedWithAdress>
    <izvorni_sadrzaj> TRIUS društvo s ograničenom odgovornošću za trgovinu i usluge, Ljudevita Gaja 2/II, 10000 Zagreb</izvorni_sadrzaj>
    <derivirana_varijabla naziv="DomainObject.Predmet.StrankaFormatedWithAdress_1"> TRIUS društvo s ograničenom odgovornošću za trgovinu i usluge, Ljudevita Gaja 2/II, 10000 Zagreb</derivirana_varijabla>
  </DomainObject.Predmet.StrankaFormatedWithAdress>
  <DomainObject.Predmet.StrankaFormatedWithAdressOIB>
    <izvorni_sadrzaj> TRIUS društvo s ograničenom odgovornošću za trgovinu i usluge, Ljudevita Gaja 2/II, 10000 Zagreb</izvorni_sadrzaj>
    <derivirana_varijabla naziv="DomainObject.Predmet.StrankaFormatedWithAdressOIB_1"> TRIUS društvo s ograničenom odgovornošću za trgovinu i usluge, Ljudevita Gaja 2/II, 10000 Zagreb</derivirana_varijabla>
  </DomainObject.Predmet.StrankaFormatedWithAdressOIB>
  <DomainObject.Predmet.StrankaWithAdress>
    <izvorni_sadrzaj>TRIUS društvo s ograničenom odgovornošću za trgovinu i usluge Ljudevita Gaja 2/II,10000 Zagreb</izvorni_sadrzaj>
    <derivirana_varijabla naziv="DomainObject.Predmet.StrankaWithAdress_1">TRIUS društvo s ograničenom odgovornošću za trgovinu i usluge Ljudevita Gaja 2/II,10000 Zagreb</derivirana_varijabla>
  </DomainObject.Predmet.StrankaWithAdress>
  <DomainObject.Predmet.StrankaWithAdressOIB>
    <izvorni_sadrzaj>TRIUS društvo s ograničenom odgovornošću za trgovinu i usluge, Ljudevita Gaja 2/II,10000 Zagreb</izvorni_sadrzaj>
    <derivirana_varijabla naziv="DomainObject.Predmet.StrankaWithAdressOIB_1">TRIUS društvo s ograničenom odgovornošću za trgovinu i usluge, Ljudevita Gaja 2/II,10000 Zagreb</derivirana_varijabla>
  </DomainObject.Predmet.StrankaWithAdressOIB>
  <DomainObject.Predmet.StrankaNazivFormated>
    <izvorni_sadrzaj>TRIUS društvo s ograničenom odgovornošću za trgovinu i usluge</izvorni_sadrzaj>
    <derivirana_varijabla naziv="DomainObject.Predmet.StrankaNazivFormated_1">TRIUS društvo s ograničenom odgovornošću za trgovinu i usluge</derivirana_varijabla>
  </DomainObject.Predmet.StrankaNazivFormated>
  <DomainObject.Predmet.StrankaNazivFormatedOIB>
    <izvorni_sadrzaj>TRIUS društvo s ograničenom odgovornošću za trgovinu i usluge</izvorni_sadrzaj>
    <derivirana_varijabla naziv="DomainObject.Predmet.StrankaNazivFormatedOIB_1">TRIUS društvo s ograničenom odgovornošću za trgovinu i usluge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TRIUS društvo s ograničenom odgovornošću za trgovinu i usluge</item>
    </izvorni_sadrzaj>
    <derivirana_varijabla naziv="DomainObject.Predmet.StrankaListFormated_1">
      <item>TRIUS društvo s ograničenom odgovornošću za trgovinu i usluge</item>
    </derivirana_varijabla>
  </DomainObject.Predmet.StrankaListFormated>
  <DomainObject.Predmet.StrankaListFormatedOIB>
    <izvorni_sadrzaj>
      <item>TRIUS društvo s ograničenom odgovornošću za trgovinu i usluge</item>
    </izvorni_sadrzaj>
    <derivirana_varijabla naziv="DomainObject.Predmet.StrankaListFormatedOIB_1">
      <item>TRIUS društvo s ograničenom odgovornošću za trgovinu i usluge</item>
    </derivirana_varijabla>
  </DomainObject.Predmet.StrankaListFormatedOIB>
  <DomainObject.Predmet.StrankaListFormatedWithAdress>
    <izvorni_sadrzaj>
      <item>TRIUS društvo s ograničenom odgovornošću za trgovinu i usluge, Ljudevita Gaja 2/II, 10000 Zagreb</item>
    </izvorni_sadrzaj>
    <derivirana_varijabla naziv="DomainObject.Predmet.StrankaListFormatedWithAdress_1">
      <item>TRIUS društvo s ograničenom odgovornošću za trgovinu i usluge, Ljudevita Gaja 2/II, 10000 Zagreb</item>
    </derivirana_varijabla>
  </DomainObject.Predmet.StrankaListFormatedWithAdress>
  <DomainObject.Predmet.StrankaListFormatedWithAdressOIB>
    <izvorni_sadrzaj>
      <item>TRIUS društvo s ograničenom odgovornošću za trgovinu i usluge, Ljudevita Gaja 2/II, 10000 Zagreb</item>
    </izvorni_sadrzaj>
    <derivirana_varijabla naziv="DomainObject.Predmet.StrankaListFormatedWithAdressOIB_1">
      <item>TRIUS društvo s ograničenom odgovornošću za trgovinu i usluge, Ljudevita Gaja 2/II, 10000 Zagreb</item>
    </derivirana_varijabla>
  </DomainObject.Predmet.StrankaListFormatedWithAdressOIB>
  <DomainObject.Predmet.StrankaListNazivFormated>
    <izvorni_sadrzaj>
      <item>TRIUS društvo s ograničenom odgovornošću za trgovinu i usluge</item>
    </izvorni_sadrzaj>
    <derivirana_varijabla naziv="DomainObject.Predmet.StrankaListNazivFormated_1">
      <item>TRIUS društvo s ograničenom odgovornošću za trgovinu i usluge</item>
    </derivirana_varijabla>
  </DomainObject.Predmet.StrankaListNazivFormated>
  <DomainObject.Predmet.StrankaListNazivFormatedOIB>
    <izvorni_sadrzaj>
      <item>TRIUS društvo s ograničenom odgovornošću za trgovinu i usluge</item>
    </izvorni_sadrzaj>
    <derivirana_varijabla naziv="DomainObject.Predmet.StrankaListNazivFormatedOIB_1">
      <item>TRIUS društvo s ograničenom odgovornošću za trgovinu i usluge</item>
    </derivirana_varijabla>
  </DomainObject.Predmet.StrankaListNazivFormatedOIB>
  <DomainObject.Predmet.ProtuStrankaListFormated>
    <izvorni_sadrzaj>
      <item>ALMERIA d.d. Tvornica kože - u stečaju</item>
    </izvorni_sadrzaj>
    <derivirana_varijabla naziv="DomainObject.Predmet.ProtuStrankaListFormated_1">
      <item>ALMERIA d.d. Tvornica kože - u stečaju</item>
    </derivirana_varijabla>
  </DomainObject.Predmet.ProtuStrankaListFormated>
  <DomainObject.Predmet.ProtuStrankaListFormatedOIB>
    <izvorni_sadrzaj>
      <item>ALMERIA d.d. Tvornica kože - u stečaju</item>
    </izvorni_sadrzaj>
    <derivirana_varijabla naziv="DomainObject.Predmet.ProtuStrankaListFormatedOIB_1">
      <item>ALMERIA d.d. Tvornica kože - u stečaju</item>
    </derivirana_varijabla>
  </DomainObject.Predmet.ProtuStrankaListFormatedOIB>
  <DomainObject.Predmet.ProtuStrankaListFormatedWithAdress>
    <izvorni_sadrzaj>
      <item>ALMERIA d.d. Tvornica kože - u stečaju, Grada Vukovara 284, 10000 Zagreb</item>
    </izvorni_sadrzaj>
    <derivirana_varijabla naziv="DomainObject.Predmet.ProtuStrankaListFormatedWithAdress_1">
      <item>ALMERIA d.d. Tvornica kože - u stečaju, Grada Vukovara 284, 10000 Zagreb</item>
    </derivirana_varijabla>
  </DomainObject.Predmet.ProtuStrankaListFormatedWithAdress>
  <DomainObject.Predmet.ProtuStrankaListFormatedWithAdressOIB>
    <izvorni_sadrzaj>
      <item>ALMERIA d.d. Tvornica kože - u stečaju, Grada Vukovara 284, 10000 Zagreb</item>
    </izvorni_sadrzaj>
    <derivirana_varijabla naziv="DomainObject.Predmet.ProtuStrankaListFormatedWithAdressOIB_1">
      <item>ALMERIA d.d. Tvornica kože - u stečaju, Grada Vukovara 284, 10000 Zagreb</item>
    </derivirana_varijabla>
  </DomainObject.Predmet.ProtuStrankaListFormatedWithAdressOIB>
  <DomainObject.Predmet.ProtuStrankaListNazivFormated>
    <izvorni_sadrzaj>
      <item>ALMERIA d.d. Tvornica kože - u stečaju</item>
    </izvorni_sadrzaj>
    <derivirana_varijabla naziv="DomainObject.Predmet.ProtuStrankaListNazivFormated_1">
      <item>ALMERIA d.d. Tvornica kože - u stečaju</item>
    </derivirana_varijabla>
  </DomainObject.Predmet.ProtuStrankaListNazivFormated>
  <DomainObject.Predmet.ProtuStrankaListNazivFormatedOIB>
    <izvorni_sadrzaj>
      <item>ALMERIA d.d. Tvornica kože - u stečaju</item>
    </izvorni_sadrzaj>
    <derivirana_varijabla naziv="DomainObject.Predmet.ProtuStrankaListNazivFormatedOIB_1">
      <item>ALMERIA d.d. Tvornica kože - u stečaju</item>
    </derivirana_varijabla>
  </DomainObject.Predmet.ProtuStrankaListNazivFormatedOIB>
  <DomainObject.Predmet.OstaliListFormated>
    <izvorni_sadrzaj>
      <item>Nataša Owens</item>
    </izvorni_sadrzaj>
    <derivirana_varijabla naziv="DomainObject.Predmet.OstaliListFormated_1">
      <item>Nataša Owens</item>
    </derivirana_varijabla>
  </DomainObject.Predmet.OstaliListFormated>
  <DomainObject.Predmet.OstaliListFormatedOIB>
    <izvorni_sadrzaj>
      <item>Nataša Owens</item>
    </izvorni_sadrzaj>
    <derivirana_varijabla naziv="DomainObject.Predmet.OstaliListFormatedOIB_1">
      <item>Nataša Owens</item>
    </derivirana_varijabla>
  </DomainObject.Predmet.OstaliListFormatedOIB>
  <DomainObject.Predmet.OstaliListFormatedWithAdress>
    <izvorni_sadrzaj>
      <item>Nataša Owens, Praška 10, 10000 Zagreb</item>
    </izvorni_sadrzaj>
    <derivirana_varijabla naziv="DomainObject.Predmet.OstaliListFormatedWithAdress_1">
      <item>Nataša Owens, Praška 10, 10000 Zagreb</item>
    </derivirana_varijabla>
  </DomainObject.Predmet.OstaliListFormatedWithAdress>
  <DomainObject.Predmet.OstaliListFormatedWithAdressOIB>
    <izvorni_sadrzaj>
      <item>Nataša Owens, Praška 10, 10000 Zagreb</item>
    </izvorni_sadrzaj>
    <derivirana_varijabla naziv="DomainObject.Predmet.OstaliListFormatedWithAdressOIB_1">
      <item>Nataša Owens, Praška 10, 10000 Zagreb</item>
    </derivirana_varijabla>
  </DomainObject.Predmet.OstaliListFormatedWithAdressOIB>
  <DomainObject.Predmet.OstaliListNazivFormated>
    <izvorni_sadrzaj>
      <item>Nataša Owens</item>
    </izvorni_sadrzaj>
    <derivirana_varijabla naziv="DomainObject.Predmet.OstaliListNazivFormated_1">
      <item>Nataša Owens</item>
    </derivirana_varijabla>
  </DomainObject.Predmet.OstaliListNazivFormated>
  <DomainObject.Predmet.OstaliListNazivFormatedOIB>
    <izvorni_sadrzaj>
      <item>Nataša Owens</item>
    </izvorni_sadrzaj>
    <derivirana_varijabla naziv="DomainObject.Predmet.OstaliListNazivFormatedOIB_1">
      <item>Nataša Owens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TRIUS društvo s ograničenom odgovornošću za trgovinu i usluge</izvorni_sadrzaj>
    <derivirana_varijabla naziv="DomainObject.Predmet.StrankaIDrugi_1">TRIUS društvo s ograničenom odgovornošću za trgovinu i usluge</derivirana_varijabla>
  </DomainObject.Predmet.StrankaIDrugi>
  <DomainObject.Predmet.ProtustrankaIDrugi>
    <izvorni_sadrzaj>ALMERIA d.d. Tvornica kože - u stečaju</izvorni_sadrzaj>
    <derivirana_varijabla naziv="DomainObject.Predmet.ProtustrankaIDrugi_1">ALMERIA d.d. Tvornica kože - u stečaju</derivirana_varijabla>
  </DomainObject.Predmet.ProtustrankaIDrugi>
  <DomainObject.Predmet.StrankaIDrugiAdressOIB>
    <izvorni_sadrzaj>TRIUS društvo s ograničenom odgovornošću za trgovinu i usluge, Ljudevita Gaja 2/II, 10000 Zagreb</izvorni_sadrzaj>
    <derivirana_varijabla naziv="DomainObject.Predmet.StrankaIDrugiAdressOIB_1">TRIUS društvo s ograničenom odgovornošću za trgovinu i usluge, Ljudevita Gaja 2/II, 10000 Zagreb</derivirana_varijabla>
  </DomainObject.Predmet.StrankaIDrugiAdressOIB>
  <DomainObject.Predmet.ProtustrankaIDrugiAdressOIB>
    <izvorni_sadrzaj>ALMERIA d.d. Tvornica kože - u stečaju, Grada Vukovara 284, 10000 Zagreb</izvorni_sadrzaj>
    <derivirana_varijabla naziv="DomainObject.Predmet.ProtustrankaIDrugiAdressOIB_1">ALMERIA d.d. Tvornica kože - u stečaju,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1999.</izvorni_sadrzaj>
    <derivirana_varijabla naziv="DomainObject.Predmet.OdlukaRjesenje.DatumDonosenjaOdluke_1">2. veljače 1999.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St-29/1999-2</izvorni_sadrzaj>
    <derivirana_varijabla naziv="DomainObject.Predmet.OdlukaRjesenje.Oznaka_1">St-29/1999-2</derivirana_varijabla>
  </DomainObject.Predmet.OdlukaRjesenje.Oznaka>
  <DomainObject.Predmet.SudioniciListNaziv>
    <izvorni_sadrzaj>
      <item>TRIUS društvo s ograničenom odgovornošću za trgovinu i usluge</item>
      <item>ALMERIA d.d. Tvornica kože - u stečaju</item>
      <item>Nataša Owens</item>
    </izvorni_sadrzaj>
    <derivirana_varijabla naziv="DomainObject.Predmet.SudioniciListNaziv_1">
      <item>TRIUS društvo s ograničenom odgovornošću za trgovinu i usluge</item>
      <item>ALMERIA d.d. Tvornica kože - u stečaju</item>
      <item>Nataša Owens</item>
    </derivirana_varijabla>
  </DomainObject.Predmet.SudioniciListNaziv>
  <DomainObject.Predmet.SudioniciListAdressOIB>
    <izvorni_sadrzaj>
      <item>TRIUS društvo s ograničenom odgovornošću za trgovinu i usluge, Ljudevita Gaja 2/II,10000 Zagreb</item>
      <item>ALMERIA d.d. Tvornica kože - u stečaju, Grada Vukovara 284,10000 Zagreb</item>
      <item>Nataša Owens, Praška 10,10000 Zagreb</item>
    </izvorni_sadrzaj>
    <derivirana_varijabla naziv="DomainObject.Predmet.SudioniciListAdressOIB_1">
      <item>TRIUS društvo s ograničenom odgovornošću za trgovinu i usluge, Ljudevita Gaja 2/II,10000 Zagreb</item>
      <item>ALMERIA d.d. Tvornica kože - u stečaju, Grada Vukovara 284,10000 Zagreb</item>
      <item>Nataša Owens,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A02A4-1016-4131-8593-9CF09D983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327</properties:Words>
  <properties:Characters>1677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2016-05-16T09:29:00Z</dcterms:created>
  <dc:creator>Ante</dc:creator>
  <cp:lastModifiedBy>Valentina Delač</cp:lastModifiedBy>
  <cp:lastPrinted>2016-05-10T08:50:00Z</cp:lastPrinted>
  <dcterms:modified xmlns:xsi="http://www.w3.org/2001/XMLSchema-instance" xsi:type="dcterms:W3CDTF">2016-05-16T09:30:00Z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