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e9a6" w14:paraId="794e9a6" w:rsidRDefault="00EE49BA" w:rsidP="00EE49BA" w:rsidR="00EE49BA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49BA" w:rsidP="00EE49BA" w:rsidR="00EE49BA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E49BA" w:rsidP="00EE49BA" w:rsidR="00EE49BA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E49BA" w:rsidP="00EE49BA" w:rsidR="00EE49BA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E49BA" w:rsidP="00EE49BA" w:rsidR="00EE49BA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E49BA" w:rsidP="00EE49BA" w:rsidR="00EE49BA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EE49BA" w:rsidP="00EE49BA" w:rsidR="00EE49BA" w:rsidRPr="007912E1">
      <w:pPr>
        <w:jc w:val="center"/>
        <w:rPr>
          <w:rFonts w:cs="Times New Roman" w:eastAsia="Times New Roman"/>
          <w:szCs w:val="24"/>
        </w:rPr>
      </w:pPr>
    </w:p>
    <w:p w:rsidRDefault="00EE49BA" w:rsidP="00EE49BA" w:rsidR="00EE49BA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EE49BA" w:rsidP="00EE49BA" w:rsidR="00EE49BA" w:rsidRPr="007912E1">
      <w:pPr>
        <w:rPr>
          <w:rFonts w:cs="Times New Roman" w:eastAsia="Times New Roman"/>
          <w:szCs w:val="24"/>
        </w:rPr>
      </w:pPr>
    </w:p>
    <w:p w:rsidRDefault="00EE49BA" w:rsidP="00EE49BA" w:rsidR="00EE49BA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sutkinji Sonji Marinac Rumora,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SILVESTRIA d. o. o. Pula, Preradović Petra 38, OIB </w:t>
      </w:r>
      <w:r w:rsidRPr="00EE49BA">
        <w:rPr>
          <w:rFonts w:cs="Times New Roman" w:eastAsia="Times New Roman"/>
          <w:szCs w:val="24"/>
        </w:rPr>
        <w:t>28300893399</w:t>
      </w:r>
      <w:r>
        <w:rPr>
          <w:rFonts w:cs="Times New Roman" w:eastAsia="Times New Roman"/>
          <w:szCs w:val="24"/>
        </w:rPr>
        <w:t xml:space="preserve">, MBS </w:t>
      </w:r>
      <w:r w:rsidRPr="00EE49BA">
        <w:rPr>
          <w:rFonts w:cs="Times New Roman" w:eastAsia="Times New Roman"/>
          <w:szCs w:val="24"/>
        </w:rPr>
        <w:t>040206962</w:t>
      </w:r>
      <w:r>
        <w:rPr>
          <w:rFonts w:cs="Times New Roman" w:eastAsia="Times New Roman"/>
          <w:szCs w:val="24"/>
        </w:rPr>
        <w:t>, 24. studenog 2016.</w:t>
      </w:r>
    </w:p>
    <w:p w:rsidRDefault="00EE49BA" w:rsidP="00EE49BA" w:rsidR="00EE49BA" w:rsidRPr="00FD7BB4">
      <w:pPr>
        <w:ind w:firstLine="708"/>
        <w:rPr>
          <w:rFonts w:cs="Times New Roman" w:eastAsia="Times New Roman"/>
          <w:szCs w:val="24"/>
        </w:rPr>
      </w:pPr>
    </w:p>
    <w:p w:rsidRDefault="00EE49BA" w:rsidP="00EE49BA" w:rsidR="00EE49BA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EE49BA" w:rsidP="00EE49BA" w:rsidR="00EE49BA" w:rsidRPr="007912E1">
      <w:pPr>
        <w:rPr>
          <w:rFonts w:cs="Times New Roman" w:eastAsia="Times New Roman"/>
          <w:szCs w:val="24"/>
        </w:rPr>
      </w:pPr>
    </w:p>
    <w:p w:rsidRDefault="00EE49BA" w:rsidP="00EE49BA" w:rsidR="00EE49BA">
      <w:pPr>
        <w:ind w:firstLine="708"/>
        <w:rPr>
          <w:rFonts w:eastAsiaTheme="minorHAnsi"/>
          <w:lang w:eastAsia="en-US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SILVESTRIA d. o. o. Pula, Preradović Petra 38, OIB </w:t>
      </w:r>
      <w:r w:rsidRPr="00EE49BA">
        <w:rPr>
          <w:rFonts w:cs="Times New Roman" w:eastAsia="Times New Roman"/>
          <w:szCs w:val="24"/>
        </w:rPr>
        <w:t>28300893399</w:t>
      </w:r>
      <w:r>
        <w:rPr>
          <w:rFonts w:cs="Times New Roman" w:eastAsia="Times New Roman"/>
          <w:szCs w:val="24"/>
        </w:rPr>
        <w:t xml:space="preserve">, MBS </w:t>
      </w:r>
      <w:r w:rsidRPr="00EE49BA">
        <w:rPr>
          <w:rFonts w:cs="Times New Roman" w:eastAsia="Times New Roman"/>
          <w:szCs w:val="24"/>
        </w:rPr>
        <w:t>040206962</w:t>
      </w:r>
      <w:r>
        <w:rPr>
          <w:rFonts w:eastAsiaTheme="minorHAnsi"/>
          <w:lang w:eastAsia="en-US"/>
        </w:rPr>
        <w:t>.</w:t>
      </w:r>
    </w:p>
    <w:p w:rsidRDefault="00EE49BA" w:rsidP="00EE49BA" w:rsidR="00EE49BA" w:rsidRPr="004E3F47">
      <w:pPr>
        <w:ind w:firstLine="708"/>
        <w:rPr>
          <w:rFonts w:cs="Times New Roman" w:eastAsia="Times New Roman"/>
          <w:szCs w:val="24"/>
        </w:rPr>
      </w:pPr>
    </w:p>
    <w:p w:rsidRDefault="00EE49BA" w:rsidP="00EE49BA" w:rsidR="00EE49BA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EE49BA" w:rsidP="00EE49BA" w:rsidR="00EE49BA" w:rsidRPr="007912E1">
      <w:pPr>
        <w:ind w:firstLine="708"/>
        <w:rPr>
          <w:rFonts w:cs="Times New Roman" w:eastAsia="Times New Roman"/>
          <w:szCs w:val="24"/>
        </w:rPr>
      </w:pPr>
    </w:p>
    <w:p w:rsidRDefault="00EE49BA" w:rsidP="00EE49BA" w:rsidR="00EE49BA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>
        <w:rPr>
          <w:rFonts w:cs="Times New Roman" w:eastAsia="Times New Roman"/>
          <w:szCs w:val="24"/>
        </w:rPr>
        <w:t>SILVESTRIA d. o. o. Pula</w:t>
      </w:r>
      <w:r w:rsidRPr="00FD7BB4">
        <w:rPr>
          <w:rFonts w:cs="Times New Roman" w:eastAsia="Times New Roman"/>
          <w:szCs w:val="24"/>
        </w:rPr>
        <w:t xml:space="preserve">, podnijetog na temelju 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 xml:space="preserve">3. </w:t>
      </w:r>
      <w:r w:rsidR="00007E68">
        <w:rPr>
          <w:rFonts w:cs="Times New Roman" w:eastAsia="Times New Roman"/>
          <w:szCs w:val="24"/>
        </w:rPr>
        <w:t>studenog</w:t>
      </w:r>
      <w:r w:rsidRPr="00FD7BB4">
        <w:rPr>
          <w:rFonts w:cs="Times New Roman" w:eastAsia="Times New Roman"/>
          <w:szCs w:val="24"/>
        </w:rPr>
        <w:t xml:space="preserve"> 2016. na mrežnoj stranici e-Oglasna ploča sudova objavljen je oglas posl. br. </w:t>
      </w:r>
      <w:r w:rsidR="00BB6EBB">
        <w:rPr>
          <w:rFonts w:cs="Times New Roman" w:eastAsia="Times New Roman"/>
          <w:szCs w:val="24"/>
        </w:rPr>
        <w:t>8</w:t>
      </w:r>
      <w:r w:rsidRPr="00FD7BB4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1055/2016-3.</w:t>
      </w:r>
    </w:p>
    <w:p w:rsidRDefault="00EE49BA" w:rsidP="00EE49BA" w:rsidR="00EE49BA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ovršenika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110-07/16-01/43 ur. broja: 08-4402-16-233 od 18. </w:t>
      </w:r>
      <w:r w:rsidR="00007E68">
        <w:rPr>
          <w:rFonts w:cs="Times New Roman" w:eastAsia="Times New Roman"/>
          <w:szCs w:val="24"/>
        </w:rPr>
        <w:t>studenog</w:t>
      </w:r>
      <w:r>
        <w:rPr>
          <w:rFonts w:cs="Times New Roman" w:eastAsia="Times New Roman"/>
          <w:szCs w:val="24"/>
        </w:rPr>
        <w:t xml:space="preserve"> 2016. (list 6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133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EE49BA" w:rsidP="00EE49BA" w:rsidR="00EE49BA" w:rsidRPr="00032E99">
      <w:pPr>
        <w:ind w:firstLine="708"/>
        <w:rPr>
          <w:rFonts w:cs="Times New Roman" w:eastAsia="Times New Roman"/>
          <w:szCs w:val="24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 w:rsidR="00BB6EBB">
        <w:rPr>
          <w:rFonts w:cs="Times New Roman" w:eastAsia="Times New Roman"/>
          <w:szCs w:val="24"/>
        </w:rPr>
        <w:t xml:space="preserve">SZ-a </w:t>
      </w:r>
      <w:r w:rsidRPr="002053AA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EE49BA" w:rsidP="00EE49BA" w:rsidR="00EE49BA" w:rsidRPr="007912E1">
      <w:pPr>
        <w:rPr>
          <w:rFonts w:cs="Times New Roman" w:eastAsia="Times New Roman"/>
          <w:szCs w:val="24"/>
        </w:rPr>
      </w:pPr>
    </w:p>
    <w:p w:rsidRDefault="00EE49BA" w:rsidP="00EE49BA" w:rsidR="00EE49BA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24. studenog</w:t>
      </w:r>
      <w:r w:rsidRPr="007912E1">
        <w:rPr>
          <w:rFonts w:cs="Times New Roman" w:eastAsia="Times New Roman"/>
          <w:szCs w:val="24"/>
        </w:rPr>
        <w:t xml:space="preserve"> 2016. </w:t>
      </w:r>
    </w:p>
    <w:p w:rsidRDefault="00EE49BA" w:rsidP="00EE49BA" w:rsidR="00EE49BA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E49BA" w:rsidP="00EE49BA" w:rsidR="00EE49B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EE49BA" w:rsidP="00EE49BA" w:rsidR="00EE49BA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EE49BA" w:rsidP="00EE49BA" w:rsidR="00EE49BA">
      <w:pPr>
        <w:ind w:firstLine="708"/>
        <w:rPr>
          <w:rFonts w:cs="Times New Roman" w:eastAsia="Times New Roman"/>
          <w:szCs w:val="24"/>
        </w:rPr>
      </w:pPr>
      <w:r w:rsidRPr="004E3F47">
        <w:rPr>
          <w:rFonts w:cs="Times New Roman" w:eastAsia="Times New Roman"/>
          <w:szCs w:val="24"/>
        </w:rPr>
        <w:t xml:space="preserve"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</w:t>
      </w:r>
      <w:r>
        <w:rPr>
          <w:rFonts w:cs="Times New Roman" w:eastAsia="Times New Roman"/>
          <w:szCs w:val="24"/>
        </w:rPr>
        <w:t>SZ-a</w:t>
      </w:r>
      <w:r w:rsidRPr="004E3F47">
        <w:rPr>
          <w:rFonts w:cs="Times New Roman" w:eastAsia="Times New Roman"/>
          <w:szCs w:val="24"/>
        </w:rPr>
        <w:t>).</w:t>
      </w:r>
    </w:p>
    <w:p w:rsidRDefault="00EE49BA" w:rsidP="00EE49BA" w:rsidR="00EE49BA">
      <w:pPr>
        <w:rPr>
          <w:rFonts w:cs="Times New Roman" w:eastAsia="Times New Roman"/>
          <w:szCs w:val="24"/>
        </w:rPr>
      </w:pPr>
    </w:p>
    <w:p w:rsidRDefault="00EE49BA" w:rsidP="00EE49BA" w:rsidR="00EE49BA">
      <w:pPr>
        <w:jc w:val="left"/>
        <w:rPr>
          <w:rFonts w:cs="Times New Roman" w:eastAsia="Times New Roman"/>
          <w:szCs w:val="24"/>
        </w:rPr>
      </w:pPr>
    </w:p>
    <w:p w:rsidRDefault="00EE49BA" w:rsidP="00EE49BA" w:rsidR="00EE49BA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EE49BA" w:rsidP="00EE49BA" w:rsidR="00EE49B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Giardini 5,</w:t>
      </w:r>
    </w:p>
    <w:p w:rsidRDefault="00EE49BA" w:rsidP="00EE49BA" w:rsidR="00EE49B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SILVESTRIA d. o. o. Pula, Preradović Petra 38,</w:t>
      </w:r>
    </w:p>
    <w:p w:rsidRDefault="00EE49BA" w:rsidP="00EE49BA" w:rsidR="00EE49BA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EE49BA" w:rsidP="00EE49BA" w:rsidR="00EE49BA" w:rsidRPr="007912E1">
      <w:pPr>
        <w:rPr>
          <w:rFonts w:eastAsiaTheme="minorHAnsi"/>
          <w:lang w:eastAsia="en-US"/>
        </w:rPr>
      </w:pPr>
    </w:p>
    <w:p w:rsidRDefault="00EE49BA" w:rsidP="00EE49BA" w:rsidR="00EE49BA"/>
    <w:p w:rsidRDefault="00EE49BA" w:rsidP="00EE49BA" w:rsidR="00EE49BA"/>
    <w:p w:rsidRDefault="00EE49BA" w:rsidR="00EE49BA"/>
    <w:sectPr w:rsidSect="00EE49BA" w:rsidR="00EE49B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EBB" w:rsidP="00EE49BA" w:rsidR="00BB6EBB">
      <w:r>
        <w:separator/>
      </w:r>
    </w:p>
  </w:endnote>
  <w:endnote w:id="0" w:type="continuationSeparator">
    <w:p w:rsidRDefault="00BB6EBB" w:rsidP="00EE49BA" w:rsidR="00BB6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EBB" w:rsidP="00EE49BA" w:rsidR="00BB6EBB">
      <w:r>
        <w:separator/>
      </w:r>
    </w:p>
  </w:footnote>
  <w:footnote w:id="0" w:type="continuationSeparator">
    <w:p w:rsidRDefault="00BB6EBB" w:rsidP="00EE49BA" w:rsidR="00BB6E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EBB" w:rsidP="00EE49BA" w:rsidR="00BB6EBB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339A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St-1055/2016-5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EBB" w:rsidP="00EE49BA" w:rsidR="00BB6EBB" w:rsidRPr="00A074C3">
    <w:pPr>
      <w:pStyle w:val="Zaglavlje"/>
      <w:jc w:val="right"/>
      <w:rPr>
        <w:szCs w:val="24"/>
      </w:rPr>
    </w:pPr>
    <w:r>
      <w:rPr>
        <w:szCs w:val="24"/>
      </w:rPr>
      <w:t>8 St-1055/2016-5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2504"/>
    <w:rsid w:val="00007E68"/>
    <w:rsid w:val="0075528E"/>
    <w:rsid w:val="0079403F"/>
    <w:rsid w:val="008339AD"/>
    <w:rsid w:val="009F4100"/>
    <w:rsid w:val="009F7ABD"/>
    <w:rsid w:val="00BB6EBB"/>
    <w:rsid w:val="00EE49BA"/>
    <w:rsid w:val="00F3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49B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49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49B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49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49B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49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49B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7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AB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F7AB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F7AB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F7AB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49B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49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49B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49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9B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49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49B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7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AB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F7AB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F7AB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F7AB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St-1055/2016-5</izvorni_sadrzaj>
    <derivirana_varijabla naziv="DomainObject.Oznaka_1">St-1055/2016-5</derivirana_varijabla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St-1055/2016</izvorni_sadrzaj>
    <derivirana_varijabla naziv="DomainObject.Predmet.OznakaBroj_1">St-1055/2016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SILVESTRIA d.o.o. PULA</izvorni_sadrzaj>
    <derivirana_varijabla naziv="DomainObject.Predmet.ProtustrankaFormated_1">  SILVESTRIA d.o.o. PULA</derivirana_varijabla>
  </DomainObject.Predmet.ProtustrankaFormated>
  <DomainObject.Predmet.ProtustrankaFormatedOIB>
    <izvorni_sadrzaj>  SILVESTRIA d.o.o. PULA, OIB 28300893399</izvorni_sadrzaj>
    <derivirana_varijabla naziv="DomainObject.Predmet.ProtustrankaFormatedOIB_1">  SILVESTRIA d.o.o. PULA, OIB 28300893399</derivirana_varijabla>
  </DomainObject.Predmet.ProtustrankaFormatedOIB>
  <DomainObject.Predmet.ProtustrankaFormatedWithAdress>
    <izvorni_sadrzaj> SILVESTRIA d.o.o. PULA, Preradović Petra 38, 52100 Pula</izvorni_sadrzaj>
    <derivirana_varijabla naziv="DomainObject.Predmet.ProtustrankaFormatedWithAdress_1"> SILVESTRIA d.o.o. PULA, Preradović Petra 38, 52100 Pula</derivirana_varijabla>
  </DomainObject.Predmet.ProtustrankaFormatedWithAdress>
  <DomainObject.Predmet.ProtustrankaFormatedWithAdressOIB>
    <izvorni_sadrzaj> SILVESTRIA d.o.o. PULA, OIB 28300893399, Preradović Petra 38, 52100 Pula</izvorni_sadrzaj>
    <derivirana_varijabla naziv="DomainObject.Predmet.ProtustrankaFormatedWithAdressOIB_1"> SILVESTRIA d.o.o. PULA, OIB 28300893399, Preradović Petra 38, 52100 Pula</derivirana_varijabla>
  </DomainObject.Predmet.ProtustrankaFormatedWithAdressOIB>
  <DomainObject.Predmet.ProtustrankaWithAdress>
    <izvorni_sadrzaj>SILVESTRIA d.o.o. PULA Preradović Petra 38, 52100 Pula</izvorni_sadrzaj>
    <derivirana_varijabla naziv="DomainObject.Predmet.ProtustrankaWithAdress_1">SILVESTRIA d.o.o. PULA Preradović Petra 38, 52100 Pula</derivirana_varijabla>
  </DomainObject.Predmet.ProtustrankaWithAdress>
  <DomainObject.Predmet.ProtustrankaWithAdressOIB>
    <izvorni_sadrzaj>SILVESTRIA d.o.o. PULA, OIB 28300893399, Preradović Petra 38, 52100 Pula</izvorni_sadrzaj>
    <derivirana_varijabla naziv="DomainObject.Predmet.ProtustrankaWithAdressOIB_1">SILVESTRIA d.o.o. PULA, OIB 28300893399, Preradović Petra 38, 52100 Pula</derivirana_varijabla>
  </DomainObject.Predmet.ProtustrankaWithAdressOIB>
  <DomainObject.Predmet.ProtustrankaNazivFormated>
    <izvorni_sadrzaj>SILVESTRIA d.o.o. PULA</izvorni_sadrzaj>
    <derivirana_varijabla naziv="DomainObject.Predmet.ProtustrankaNazivFormated_1">SILVESTRIA d.o.o. PULA</derivirana_varijabla>
  </DomainObject.Predmet.ProtustrankaNazivFormated>
  <DomainObject.Predmet.ProtustrankaNazivFormatedOIB>
    <izvorni_sadrzaj>SILVESTRIA d.o.o. PULA, OIB 28300893399</izvorni_sadrzaj>
    <derivirana_varijabla naziv="DomainObject.Predmet.ProtustrankaNazivFormatedOIB_1">SILVESTRIA d.o.o. PULA, OIB 28300893399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6300.45</izvorni_sadrzaj>
    <derivirana_varijabla naziv="DomainObject.Predmet.TrenutnaVrijednost_1">6300.45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SILVESTRIA d.o.o. PULA</item>
    </izvorni_sadrzaj>
    <derivirana_varijabla naziv="DomainObject.Predmet.ProtuStrankaListFormated_1">
      <item>SILVESTRIA d.o.o. PULA</item>
    </derivirana_varijabla>
  </DomainObject.Predmet.ProtuStrankaListFormated>
  <DomainObject.Predmet.ProtuStrankaListFormatedOIB>
    <izvorni_sadrzaj>
      <item>SILVESTRIA d.o.o. PULA, OIB 28300893399</item>
    </izvorni_sadrzaj>
    <derivirana_varijabla naziv="DomainObject.Predmet.ProtuStrankaListFormatedOIB_1">
      <item>SILVESTRIA d.o.o. PULA, OIB 28300893399</item>
    </derivirana_varijabla>
  </DomainObject.Predmet.ProtuStrankaListFormatedOIB>
  <DomainObject.Predmet.ProtuStrankaListFormatedWithAdress>
    <izvorni_sadrzaj>
      <item>SILVESTRIA d.o.o. PULA, Preradović Petra 38, 52100 Pula</item>
    </izvorni_sadrzaj>
    <derivirana_varijabla naziv="DomainObject.Predmet.ProtuStrankaListFormatedWithAdress_1">
      <item>SILVESTRIA d.o.o. PULA, Preradović Petra 38, 52100 Pula</item>
    </derivirana_varijabla>
  </DomainObject.Predmet.ProtuStrankaListFormatedWithAdress>
  <DomainObject.Predmet.ProtuStrankaListFormatedWithAdressOIB>
    <izvorni_sadrzaj>
      <item>SILVESTRIA d.o.o. PULA, OIB 28300893399, Preradović Petra 38, 52100 Pula</item>
    </izvorni_sadrzaj>
    <derivirana_varijabla naziv="DomainObject.Predmet.ProtuStrankaListFormatedWithAdressOIB_1">
      <item>SILVESTRIA d.o.o. PULA, OIB 28300893399, Preradović Petra 38, 52100 Pula</item>
    </derivirana_varijabla>
  </DomainObject.Predmet.ProtuStrankaListFormatedWithAdressOIB>
  <DomainObject.Predmet.ProtuStrankaListNazivFormated>
    <izvorni_sadrzaj>
      <item>SILVESTRIA d.o.o. PULA</item>
    </izvorni_sadrzaj>
    <derivirana_varijabla naziv="DomainObject.Predmet.ProtuStrankaListNazivFormated_1">
      <item>SILVESTRIA d.o.o. PULA</item>
    </derivirana_varijabla>
  </DomainObject.Predmet.ProtuStrankaListNazivFormated>
  <DomainObject.Predmet.ProtuStrankaListNazivFormatedOIB>
    <izvorni_sadrzaj>
      <item>SILVESTRIA d.o.o. PULA, OIB 28300893399</item>
    </izvorni_sadrzaj>
    <derivirana_varijabla naziv="DomainObject.Predmet.ProtuStrankaListNazivFormatedOIB_1">
      <item>SILVESTRIA d.o.o. PULA, OIB 28300893399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>St-1055/2016-5</izvorni_sadrzaj>
    <derivirana_varijabla naziv="DomainObject.PoslovniBrojDokumenta_1">St-1055/2016-5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SILVESTRIA d.o.o. PULA</izvorni_sadrzaj>
    <derivirana_varijabla naziv="DomainObject.Predmet.ProtustrankaIDrugi_1">SILVESTRIA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SILVESTRIA d.o.o. PULA, OIB 28300893399, Preradović Petra 38, 52100 Pula</izvorni_sadrzaj>
    <derivirana_varijabla naziv="DomainObject.Predmet.ProtustrankaIDrugiAdressOIB_1">SILVESTRIA d.o.o. PULA, OIB 28300893399, Preradović Petra 38,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SILVESTRIA d.o.o. PULA</item>
    </izvorni_sadrzaj>
    <derivirana_varijabla naziv="DomainObject.Predmet.SudioniciListNaziv_1">
      <item>FINANCIJSKA AGENCIJA, RC RIJEKA, PODRUŽNICA PULA, PULA</item>
      <item>SILVESTRIA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SILVESTRIA d.o.o. PULA, OIB 28300893399, Preradović Petra 38,52100 Pula</item>
    </izvorni_sadrzaj>
    <derivirana_varijabla naziv="DomainObject.Predmet.SudioniciListAdressOIB_1">
      <item>FINANCIJSKA AGENCIJA, RC RIJEKA, PODRUŽNICA PULA, PULA, OIB 85821130368, Giardini 5,52100 Pula</item>
      <item>SILVESTRIA d.o.o. PULA, OIB 28300893399, Preradović Petra 38,52100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28300893399</item>
    </izvorni_sadrzaj>
    <derivirana_varijabla naziv="DomainObject.Predmet.SudioniciListNazivOIB_1">
      <item>, OIB 85821130368</item>
      <item>, OIB 28300893399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2557</properties:Characters>
  <properties:Lines>62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2016-11-24T06:55:00Z</dcterms:created>
  <dc:creator>Mihaela Kaligari</dc:creator>
  <dc:description/>
  <cp:keywords/>
  <cp:lastModifiedBy>Hani Udovičić</cp:lastModifiedBy>
  <cp:lastPrinted>2016-11-25T08:01:00Z</cp:lastPrinted>
  <dcterms:modified xmlns:xsi="http://www.w3.org/2001/XMLSchema-instance" xsi:type="dcterms:W3CDTF">2016-11-25T08:02:00Z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St-1055/2016-5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