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d0b1" w14:paraId="ec7d0b1" w:rsidRDefault="00D26160" w:rsidP="00A019D1" w:rsidR="00A019D1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</w:p>
    <w:p w:rsidRDefault="008E05FA" w:rsidP="00A019D1" w:rsidR="008E05FA">
      <w:pPr>
        <w:jc w:val="center"/>
        <w:rPr>
          <w:rFonts w:hAnsi="Times New Roman" w:ascii="Times New Roman"/>
        </w:rPr>
      </w:pPr>
    </w:p>
    <w:p w:rsidRDefault="00A019D1" w:rsidP="00A019D1" w:rsidR="00A019D1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</w:rPr>
        <w:t>R E P U B L I K A    H R V A T S K A</w:t>
      </w:r>
    </w:p>
    <w:p w:rsidRDefault="00D26160" w:rsidP="00D26160" w:rsidR="00D26160" w:rsidRPr="00A019D1">
      <w:pPr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</w:p>
    <w:p w:rsidRDefault="00D26160" w:rsidP="00A019D1" w:rsidR="00D26160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R J E Š E N J E</w:t>
      </w:r>
    </w:p>
    <w:p w:rsidRDefault="00D26160" w:rsidP="00D26160" w:rsidR="00D26160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D26160" w:rsidP="008E05FA" w:rsidR="00A019D1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EC22CE">
        <w:rPr>
          <w:rFonts w:hAnsi="Times New Roman" w:ascii="Times New Roman"/>
          <w:szCs w:val="24"/>
          <w:lang w:val="hr-HR"/>
        </w:rPr>
        <w:t>sucu pojedincu</w:t>
      </w:r>
      <w:r w:rsidRPr="00A019D1">
        <w:rPr>
          <w:rFonts w:hAnsi="Times New Roman" w:ascii="Times New Roman"/>
          <w:szCs w:val="24"/>
          <w:lang w:val="hr-HR"/>
        </w:rPr>
        <w:t xml:space="preserve"> Nevenki Siladi Rstić, u stečajnom postupku </w:t>
      </w:r>
      <w:r w:rsidR="0040592B">
        <w:rPr>
          <w:rFonts w:hAnsi="Times New Roman" w:ascii="Times New Roman"/>
          <w:szCs w:val="24"/>
          <w:lang w:val="hr-HR"/>
        </w:rPr>
        <w:t xml:space="preserve">nad </w:t>
      </w:r>
      <w:r w:rsidRPr="00A019D1">
        <w:rPr>
          <w:rFonts w:hAnsi="Times New Roman" w:ascii="Times New Roman"/>
          <w:szCs w:val="24"/>
          <w:lang w:val="hr-HR"/>
        </w:rPr>
        <w:t>stečajnim dužnikom</w:t>
      </w:r>
      <w:r w:rsidR="00307E13">
        <w:rPr>
          <w:rFonts w:hAnsi="Times New Roman" w:ascii="Times New Roman"/>
          <w:szCs w:val="24"/>
          <w:lang w:val="hr-HR"/>
        </w:rPr>
        <w:t xml:space="preserve"> </w:t>
      </w:r>
      <w:r w:rsidR="00BB1BA4" w:rsidRPr="00BB1BA4">
        <w:rPr>
          <w:rFonts w:hAnsi="Times New Roman" w:ascii="Times New Roman"/>
          <w:lang w:val="hr-HR"/>
        </w:rPr>
        <w:t xml:space="preserve">MARTINA GRAĐENJE d.o.o. – u stečaju, Zagreb, Petra i Tome </w:t>
      </w:r>
      <w:proofErr w:type="spellStart"/>
      <w:r w:rsidR="00BB1BA4" w:rsidRPr="00BB1BA4">
        <w:rPr>
          <w:rFonts w:hAnsi="Times New Roman" w:ascii="Times New Roman"/>
          <w:lang w:val="hr-HR"/>
        </w:rPr>
        <w:t>Erdodyja</w:t>
      </w:r>
      <w:proofErr w:type="spellEnd"/>
      <w:r w:rsidR="00BB1BA4" w:rsidRPr="00BB1BA4">
        <w:rPr>
          <w:rFonts w:hAnsi="Times New Roman" w:ascii="Times New Roman"/>
          <w:lang w:val="hr-HR"/>
        </w:rPr>
        <w:t xml:space="preserve"> 5, </w:t>
      </w:r>
      <w:proofErr w:type="spellStart"/>
      <w:r w:rsidR="00BB1BA4" w:rsidRPr="00BB1BA4">
        <w:rPr>
          <w:rFonts w:hAnsi="Times New Roman" w:ascii="Times New Roman"/>
          <w:lang w:val="hr-HR"/>
        </w:rPr>
        <w:t>OIB</w:t>
      </w:r>
      <w:proofErr w:type="spellEnd"/>
      <w:r w:rsidR="00BB1BA4" w:rsidRPr="00BB1BA4">
        <w:rPr>
          <w:rFonts w:hAnsi="Times New Roman" w:ascii="Times New Roman"/>
          <w:lang w:val="hr-HR"/>
        </w:rPr>
        <w:t xml:space="preserve">: </w:t>
      </w:r>
      <w:proofErr w:type="spellStart"/>
      <w:r w:rsidR="00BB1BA4" w:rsidRPr="00BB1BA4">
        <w:rPr>
          <w:rFonts w:hAnsi="Times New Roman" w:ascii="Times New Roman"/>
          <w:lang w:val="hr-HR"/>
        </w:rPr>
        <w:t>55135604832</w:t>
      </w:r>
      <w:proofErr w:type="spellEnd"/>
      <w:r w:rsidRPr="00A019D1">
        <w:rPr>
          <w:rFonts w:hAnsi="Times New Roman" w:ascii="Times New Roman"/>
          <w:szCs w:val="24"/>
          <w:lang w:val="hr-HR"/>
        </w:rPr>
        <w:t xml:space="preserve">, </w:t>
      </w:r>
      <w:r w:rsidR="008E05FA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D5E5D">
        <w:rPr>
          <w:rFonts w:hAnsi="Times New Roman" w:ascii="Times New Roman"/>
          <w:szCs w:val="24"/>
          <w:lang w:val="hr-HR"/>
        </w:rPr>
        <w:t>13</w:t>
      </w:r>
      <w:proofErr w:type="spellEnd"/>
      <w:r w:rsidR="0002505E" w:rsidRPr="00A019D1">
        <w:rPr>
          <w:rFonts w:hAnsi="Times New Roman" w:ascii="Times New Roman"/>
          <w:szCs w:val="24"/>
          <w:lang w:val="hr-HR"/>
        </w:rPr>
        <w:t xml:space="preserve">. </w:t>
      </w:r>
      <w:r w:rsidR="000D5E5D">
        <w:rPr>
          <w:rFonts w:hAnsi="Times New Roman" w:ascii="Times New Roman"/>
          <w:szCs w:val="24"/>
          <w:lang w:val="hr-HR"/>
        </w:rPr>
        <w:t>srpnja</w:t>
      </w:r>
      <w:r w:rsidR="0002505E" w:rsidRPr="00A019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D5E5D">
        <w:rPr>
          <w:rFonts w:hAnsi="Times New Roman" w:ascii="Times New Roman"/>
          <w:szCs w:val="24"/>
          <w:lang w:val="hr-HR"/>
        </w:rPr>
        <w:t>2017</w:t>
      </w:r>
      <w:proofErr w:type="spellEnd"/>
      <w:r w:rsidRPr="00A019D1">
        <w:rPr>
          <w:rFonts w:hAnsi="Times New Roman" w:ascii="Times New Roman"/>
          <w:szCs w:val="24"/>
          <w:lang w:val="hr-HR"/>
        </w:rPr>
        <w:t>.</w:t>
      </w:r>
      <w:r w:rsidR="008E05FA">
        <w:rPr>
          <w:rFonts w:hAnsi="Times New Roman" w:ascii="Times New Roman"/>
          <w:szCs w:val="24"/>
          <w:lang w:val="hr-HR"/>
        </w:rPr>
        <w:t xml:space="preserve"> godine</w:t>
      </w:r>
    </w:p>
    <w:p w:rsidRDefault="00BB1BA4" w:rsidP="008E05FA" w:rsidR="00BB1BA4">
      <w:pPr>
        <w:jc w:val="both"/>
        <w:rPr>
          <w:rFonts w:hAnsi="Times New Roman" w:ascii="Times New Roman"/>
          <w:szCs w:val="24"/>
          <w:lang w:val="hr-HR"/>
        </w:rPr>
      </w:pPr>
    </w:p>
    <w:p w:rsidRDefault="00BB1BA4" w:rsidP="00A019D1" w:rsidR="00317030" w:rsidRPr="00A019D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 </w:t>
      </w:r>
      <w:r w:rsidR="00317030" w:rsidRPr="00A019D1">
        <w:rPr>
          <w:rFonts w:hAnsi="Times New Roman" w:ascii="Times New Roman"/>
          <w:szCs w:val="24"/>
          <w:lang w:val="hr-HR"/>
        </w:rPr>
        <w:t>j e</w:t>
      </w:r>
    </w:p>
    <w:p w:rsidRDefault="00317030" w:rsidR="00317030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8C160E" w:rsidP="000D5E5D" w:rsidR="00BB1BA4" w:rsidRPr="000D5E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5E5D">
        <w:rPr>
          <w:rFonts w:hAnsi="Times New Roman" w:ascii="Times New Roman"/>
          <w:szCs w:val="24"/>
          <w:lang w:val="hr-HR"/>
        </w:rPr>
        <w:t>Stečajnom</w:t>
      </w:r>
      <w:r w:rsidR="00317030" w:rsidRPr="000D5E5D">
        <w:rPr>
          <w:rFonts w:hAnsi="Times New Roman" w:ascii="Times New Roman"/>
          <w:szCs w:val="24"/>
          <w:lang w:val="hr-HR"/>
        </w:rPr>
        <w:t xml:space="preserve"> uprav</w:t>
      </w:r>
      <w:r w:rsidR="008B2289" w:rsidRPr="000D5E5D">
        <w:rPr>
          <w:rFonts w:hAnsi="Times New Roman" w:ascii="Times New Roman"/>
          <w:szCs w:val="24"/>
          <w:lang w:val="hr-HR"/>
        </w:rPr>
        <w:t>itelj</w:t>
      </w:r>
      <w:r w:rsidR="00AB1931" w:rsidRPr="000D5E5D">
        <w:rPr>
          <w:rFonts w:hAnsi="Times New Roman" w:ascii="Times New Roman"/>
          <w:szCs w:val="24"/>
          <w:lang w:val="hr-HR"/>
        </w:rPr>
        <w:t xml:space="preserve">u </w:t>
      </w:r>
      <w:r w:rsidR="00B660E2" w:rsidRPr="000D5E5D">
        <w:rPr>
          <w:rFonts w:hAnsi="Times New Roman" w:ascii="Times New Roman"/>
          <w:szCs w:val="24"/>
          <w:lang w:val="hr-HR"/>
        </w:rPr>
        <w:t xml:space="preserve">Nikoli </w:t>
      </w:r>
      <w:proofErr w:type="spellStart"/>
      <w:r w:rsidR="00B660E2" w:rsidRPr="000D5E5D">
        <w:rPr>
          <w:rFonts w:hAnsi="Times New Roman" w:ascii="Times New Roman"/>
          <w:szCs w:val="24"/>
          <w:lang w:val="hr-HR"/>
        </w:rPr>
        <w:t>Jakir</w:t>
      </w:r>
      <w:proofErr w:type="spellEnd"/>
      <w:r w:rsidR="00B660E2" w:rsidRPr="000D5E5D">
        <w:rPr>
          <w:rFonts w:hAnsi="Times New Roman" w:ascii="Times New Roman"/>
          <w:szCs w:val="24"/>
          <w:lang w:val="hr-HR"/>
        </w:rPr>
        <w:t xml:space="preserve"> iz Zagreba</w:t>
      </w:r>
      <w:r w:rsidR="008B2289" w:rsidRPr="000D5E5D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C77EE0" w:rsidRPr="000D5E5D">
        <w:rPr>
          <w:rFonts w:hAnsi="Times New Roman" w:ascii="Times New Roman"/>
          <w:szCs w:val="24"/>
          <w:lang w:val="hr-HR"/>
        </w:rPr>
        <w:t xml:space="preserve"> </w:t>
      </w:r>
      <w:r w:rsidR="00BB1BA4" w:rsidRPr="000D5E5D">
        <w:rPr>
          <w:rFonts w:hAnsi="Times New Roman" w:ascii="Times New Roman"/>
          <w:lang w:val="hr-HR"/>
        </w:rPr>
        <w:t xml:space="preserve">MARTINA GRAĐENJE d.o.o. – u stečaju, Zagreb, Petra i Tome </w:t>
      </w:r>
      <w:proofErr w:type="spellStart"/>
      <w:r w:rsidR="00BB1BA4" w:rsidRPr="000D5E5D">
        <w:rPr>
          <w:rFonts w:hAnsi="Times New Roman" w:ascii="Times New Roman"/>
          <w:lang w:val="hr-HR"/>
        </w:rPr>
        <w:t>Erdodyja</w:t>
      </w:r>
      <w:proofErr w:type="spellEnd"/>
      <w:r w:rsidR="00BB1BA4" w:rsidRPr="000D5E5D">
        <w:rPr>
          <w:rFonts w:hAnsi="Times New Roman" w:ascii="Times New Roman"/>
          <w:lang w:val="hr-HR"/>
        </w:rPr>
        <w:t xml:space="preserve"> 5, </w:t>
      </w:r>
      <w:proofErr w:type="spellStart"/>
      <w:r w:rsidR="00BB1BA4" w:rsidRPr="000D5E5D">
        <w:rPr>
          <w:rFonts w:hAnsi="Times New Roman" w:ascii="Times New Roman"/>
          <w:lang w:val="hr-HR"/>
        </w:rPr>
        <w:t>OIB</w:t>
      </w:r>
      <w:proofErr w:type="spellEnd"/>
      <w:r w:rsidR="00BB1BA4" w:rsidRPr="000D5E5D">
        <w:rPr>
          <w:rFonts w:hAnsi="Times New Roman" w:ascii="Times New Roman"/>
          <w:lang w:val="hr-HR"/>
        </w:rPr>
        <w:t xml:space="preserve">: </w:t>
      </w:r>
      <w:proofErr w:type="spellStart"/>
      <w:r w:rsidR="00BB1BA4" w:rsidRPr="000D5E5D">
        <w:rPr>
          <w:rFonts w:hAnsi="Times New Roman" w:ascii="Times New Roman"/>
          <w:lang w:val="hr-HR"/>
        </w:rPr>
        <w:t>55135604832</w:t>
      </w:r>
      <w:proofErr w:type="spellEnd"/>
      <w:r w:rsidR="008B2289" w:rsidRPr="000D5E5D">
        <w:rPr>
          <w:rFonts w:hAnsi="Times New Roman" w:ascii="Times New Roman"/>
          <w:szCs w:val="24"/>
          <w:lang w:val="hr-HR"/>
        </w:rPr>
        <w:t>, određuje se</w:t>
      </w:r>
      <w:r w:rsidR="006E6CF3" w:rsidRPr="000D5E5D">
        <w:rPr>
          <w:rFonts w:hAnsi="Times New Roman" w:ascii="Times New Roman"/>
          <w:szCs w:val="24"/>
          <w:lang w:val="hr-HR"/>
        </w:rPr>
        <w:t xml:space="preserve"> </w:t>
      </w:r>
      <w:r w:rsidR="000D5E5D" w:rsidRPr="000D5E5D">
        <w:rPr>
          <w:rFonts w:hAnsi="Times New Roman" w:ascii="Times New Roman"/>
          <w:szCs w:val="24"/>
          <w:lang w:val="hr-HR"/>
        </w:rPr>
        <w:t>konačna</w:t>
      </w:r>
      <w:r w:rsidR="00A019D1" w:rsidRPr="000D5E5D">
        <w:rPr>
          <w:rFonts w:hAnsi="Times New Roman" w:ascii="Times New Roman"/>
          <w:szCs w:val="24"/>
          <w:lang w:val="hr-HR"/>
        </w:rPr>
        <w:t xml:space="preserve"> nagrada u iznosu od </w:t>
      </w:r>
      <w:proofErr w:type="spellStart"/>
      <w:r w:rsidR="000D5E5D" w:rsidRPr="000D5E5D">
        <w:rPr>
          <w:rFonts w:hAnsi="Times New Roman" w:ascii="Times New Roman"/>
          <w:szCs w:val="24"/>
          <w:u w:val="single"/>
          <w:lang w:val="hr-HR"/>
        </w:rPr>
        <w:t>263.500</w:t>
      </w:r>
      <w:proofErr w:type="spellEnd"/>
      <w:r w:rsidR="000D5E5D" w:rsidRPr="000D5E5D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0D5E5D" w:rsidRPr="000D5E5D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A019D1" w:rsidRPr="000D5E5D">
        <w:rPr>
          <w:rFonts w:hAnsi="Times New Roman" w:ascii="Times New Roman"/>
          <w:szCs w:val="24"/>
          <w:u w:val="single"/>
          <w:lang w:val="hr-HR"/>
        </w:rPr>
        <w:t xml:space="preserve"> kn </w:t>
      </w:r>
      <w:r w:rsidR="000D5E5D" w:rsidRPr="000D5E5D">
        <w:rPr>
          <w:rFonts w:hAnsi="Times New Roman" w:ascii="Times New Roman"/>
          <w:szCs w:val="24"/>
          <w:u w:val="single"/>
          <w:lang w:val="hr-HR"/>
        </w:rPr>
        <w:t>bruto.</w:t>
      </w:r>
    </w:p>
    <w:p w:rsidRDefault="008E05FA" w:rsidP="00777D64" w:rsidR="008E05FA">
      <w:pPr>
        <w:jc w:val="center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Obrazloženje</w:t>
      </w:r>
    </w:p>
    <w:p w:rsidRDefault="00274B39" w:rsidR="00274B39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0D5E5D" w:rsidP="000D5E5D" w:rsidR="000D5E5D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Pr="000D5E5D">
        <w:rPr>
          <w:rFonts w:hAnsi="Times New Roman" w:ascii="Times New Roman"/>
          <w:szCs w:val="24"/>
          <w:lang w:val="hr-HR"/>
        </w:rPr>
        <w:t xml:space="preserve">Nakon što je unovčena preostala stečajna masa gore navedenog stečajnog dužnika </w:t>
      </w:r>
      <w:r>
        <w:rPr>
          <w:rFonts w:hAnsi="Times New Roman" w:ascii="Times New Roman"/>
          <w:szCs w:val="24"/>
          <w:lang w:val="hr-HR"/>
        </w:rPr>
        <w:t>u vrijednosti od 4.000.000,</w:t>
      </w:r>
      <w:proofErr w:type="spellStart"/>
      <w:r>
        <w:rPr>
          <w:rFonts w:hAnsi="Times New Roman" w:ascii="Times New Roman"/>
          <w:szCs w:val="24"/>
          <w:lang w:val="hr-HR"/>
        </w:rPr>
        <w:t>00</w:t>
      </w:r>
      <w:proofErr w:type="spellEnd"/>
      <w:r>
        <w:rPr>
          <w:rFonts w:hAnsi="Times New Roman" w:ascii="Times New Roman"/>
          <w:szCs w:val="24"/>
          <w:lang w:val="hr-HR"/>
        </w:rPr>
        <w:t xml:space="preserve"> kn, koja čini </w:t>
      </w:r>
      <w:proofErr w:type="spellStart"/>
      <w:r>
        <w:rPr>
          <w:rFonts w:hAnsi="Times New Roman" w:ascii="Times New Roman"/>
          <w:szCs w:val="24"/>
          <w:lang w:val="hr-HR"/>
        </w:rPr>
        <w:t>85</w:t>
      </w:r>
      <w:proofErr w:type="spellEnd"/>
      <w:r>
        <w:rPr>
          <w:rFonts w:hAnsi="Times New Roman" w:ascii="Times New Roman"/>
          <w:szCs w:val="24"/>
          <w:lang w:val="hr-HR"/>
        </w:rPr>
        <w:t xml:space="preserve">% ukupne stečajne mase, stečajni upravitelj je podneskom od 5. lipnja </w:t>
      </w:r>
      <w:proofErr w:type="spellStart"/>
      <w:r>
        <w:rPr>
          <w:rFonts w:hAnsi="Times New Roman" w:ascii="Times New Roman"/>
          <w:szCs w:val="24"/>
          <w:lang w:val="hr-HR"/>
        </w:rPr>
        <w:t>2017.g</w:t>
      </w:r>
      <w:proofErr w:type="spellEnd"/>
      <w:r>
        <w:rPr>
          <w:rFonts w:hAnsi="Times New Roman" w:ascii="Times New Roman"/>
          <w:szCs w:val="24"/>
          <w:lang w:val="hr-HR"/>
        </w:rPr>
        <w:t>. zatražio nagradu u gore navedenom iznosu.</w:t>
      </w:r>
    </w:p>
    <w:p w:rsidRDefault="000D5E5D" w:rsidP="006545FB" w:rsidR="000D5E5D" w:rsidRPr="000D5E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Uzimajući  u obzir odredbu </w:t>
      </w:r>
      <w:proofErr w:type="spellStart"/>
      <w:r>
        <w:rPr>
          <w:rFonts w:hAnsi="Times New Roman" w:ascii="Times New Roman"/>
          <w:szCs w:val="24"/>
          <w:lang w:val="hr-HR"/>
        </w:rPr>
        <w:t>čl.7</w:t>
      </w:r>
      <w:proofErr w:type="spellEnd"/>
      <w:r>
        <w:rPr>
          <w:rFonts w:hAnsi="Times New Roman" w:ascii="Times New Roman"/>
          <w:szCs w:val="24"/>
          <w:lang w:val="hr-HR"/>
        </w:rPr>
        <w:t xml:space="preserve">. Uredbe o kriterijima i načinu obračuna plaćanja nagrada stečajnim upraviteljima (NN </w:t>
      </w:r>
      <w:proofErr w:type="spellStart"/>
      <w:r>
        <w:rPr>
          <w:rFonts w:hAnsi="Times New Roman" w:ascii="Times New Roman"/>
          <w:szCs w:val="24"/>
          <w:lang w:val="hr-HR"/>
        </w:rPr>
        <w:t>105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, dalje Uredba), </w:t>
      </w:r>
      <w:proofErr w:type="spellStart"/>
      <w:r>
        <w:rPr>
          <w:rFonts w:hAnsi="Times New Roman" w:ascii="Times New Roman"/>
          <w:szCs w:val="24"/>
          <w:lang w:val="hr-HR"/>
        </w:rPr>
        <w:t>odluečno</w:t>
      </w:r>
      <w:proofErr w:type="spellEnd"/>
      <w:r>
        <w:rPr>
          <w:rFonts w:hAnsi="Times New Roman" w:ascii="Times New Roman"/>
          <w:szCs w:val="24"/>
          <w:lang w:val="hr-HR"/>
        </w:rPr>
        <w:t xml:space="preserve"> je kao u izreci ovog rješenja temeljem odredbe čl. </w:t>
      </w:r>
      <w:proofErr w:type="spellStart"/>
      <w:r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Pr="00F1295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F12954">
        <w:rPr>
          <w:rFonts w:hAnsi="Times New Roman" w:ascii="Times New Roman"/>
          <w:szCs w:val="24"/>
          <w:lang w:val="hr-HR"/>
        </w:rPr>
        <w:t>71</w:t>
      </w:r>
      <w:proofErr w:type="spellEnd"/>
      <w:r w:rsidRPr="00F12954">
        <w:rPr>
          <w:rFonts w:hAnsi="Times New Roman" w:ascii="Times New Roman"/>
          <w:szCs w:val="24"/>
          <w:lang w:val="hr-HR"/>
        </w:rPr>
        <w:t>/</w:t>
      </w:r>
      <w:proofErr w:type="spellStart"/>
      <w:r w:rsidRPr="00F12954">
        <w:rPr>
          <w:rFonts w:hAnsi="Times New Roman" w:ascii="Times New Roman"/>
          <w:szCs w:val="24"/>
          <w:lang w:val="hr-HR"/>
        </w:rPr>
        <w:t>15</w:t>
      </w:r>
      <w:proofErr w:type="spellEnd"/>
      <w:r w:rsidRPr="00F12954">
        <w:rPr>
          <w:rFonts w:hAnsi="Times New Roman" w:ascii="Times New Roman"/>
          <w:szCs w:val="24"/>
          <w:lang w:val="hr-HR"/>
        </w:rPr>
        <w:t>).</w:t>
      </w:r>
    </w:p>
    <w:p w:rsidRDefault="008E05FA" w:rsidP="00D457F6" w:rsidR="008E05FA">
      <w:pPr>
        <w:jc w:val="both"/>
        <w:rPr>
          <w:rFonts w:hAnsi="Times New Roman" w:ascii="Times New Roman"/>
          <w:lang w:val="hr-HR"/>
        </w:rPr>
      </w:pPr>
    </w:p>
    <w:p w:rsidRDefault="00A019D1" w:rsidP="00433757" w:rsidR="008968FC" w:rsidRPr="00A019D1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0D5E5D"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0D5E5D">
        <w:rPr>
          <w:rFonts w:hAnsi="Times New Roman" w:ascii="Times New Roman"/>
          <w:szCs w:val="24"/>
          <w:lang w:val="hr-HR"/>
        </w:rPr>
        <w:t>srpnja</w:t>
      </w:r>
      <w:r w:rsidR="006E6C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E6CF3">
        <w:rPr>
          <w:rFonts w:hAnsi="Times New Roman" w:ascii="Times New Roman"/>
          <w:szCs w:val="24"/>
          <w:lang w:val="hr-HR"/>
        </w:rPr>
        <w:t>201</w:t>
      </w:r>
      <w:r w:rsidR="000D5E5D">
        <w:rPr>
          <w:rFonts w:hAnsi="Times New Roman" w:ascii="Times New Roman"/>
          <w:szCs w:val="24"/>
          <w:lang w:val="hr-HR"/>
        </w:rPr>
        <w:t>7</w:t>
      </w:r>
      <w:proofErr w:type="spellEnd"/>
      <w:r w:rsidR="00BB1BA4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A019D1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="00952EA0" w:rsidRPr="00A019D1">
        <w:rPr>
          <w:rFonts w:hAnsi="Times New Roman" w:ascii="Times New Roman"/>
          <w:szCs w:val="24"/>
          <w:lang w:val="hr-HR"/>
        </w:rPr>
        <w:tab/>
      </w:r>
      <w:r w:rsidR="00C63C9D" w:rsidRPr="00A019D1">
        <w:rPr>
          <w:rFonts w:hAnsi="Times New Roman" w:ascii="Times New Roman"/>
          <w:szCs w:val="24"/>
          <w:lang w:val="hr-HR"/>
        </w:rPr>
        <w:t xml:space="preserve"> </w:t>
      </w:r>
      <w:r w:rsidR="00A019D1">
        <w:rPr>
          <w:rFonts w:hAnsi="Times New Roman" w:ascii="Times New Roman"/>
          <w:szCs w:val="24"/>
          <w:lang w:val="hr-HR"/>
        </w:rPr>
        <w:tab/>
      </w:r>
      <w:r w:rsidR="00C63C9D" w:rsidRPr="00A019D1">
        <w:rPr>
          <w:rFonts w:hAnsi="Times New Roman" w:ascii="Times New Roman"/>
          <w:szCs w:val="24"/>
          <w:lang w:val="hr-HR"/>
        </w:rPr>
        <w:t xml:space="preserve"> SUDAC</w:t>
      </w:r>
    </w:p>
    <w:p w:rsidRDefault="00317030" w:rsidP="00F0695A" w:rsidR="00A019D1">
      <w:pPr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="00A019D1">
        <w:rPr>
          <w:rFonts w:hAnsi="Times New Roman" w:ascii="Times New Roman"/>
          <w:szCs w:val="24"/>
          <w:lang w:val="hr-HR"/>
        </w:rPr>
        <w:tab/>
      </w:r>
      <w:r w:rsidR="00A019D1">
        <w:rPr>
          <w:rFonts w:hAnsi="Times New Roman" w:ascii="Times New Roman"/>
          <w:szCs w:val="24"/>
          <w:lang w:val="hr-HR"/>
        </w:rPr>
        <w:tab/>
      </w:r>
      <w:r w:rsidR="00274B39" w:rsidRPr="00A019D1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A019D1">
        <w:rPr>
          <w:rFonts w:hAnsi="Times New Roman" w:ascii="Times New Roman"/>
          <w:szCs w:val="24"/>
          <w:lang w:val="hr-HR"/>
        </w:rPr>
        <w:t xml:space="preserve">Siladi </w:t>
      </w:r>
      <w:r w:rsidR="00274B39" w:rsidRPr="00A019D1">
        <w:rPr>
          <w:rFonts w:hAnsi="Times New Roman" w:ascii="Times New Roman"/>
          <w:szCs w:val="24"/>
          <w:lang w:val="hr-HR"/>
        </w:rPr>
        <w:t>Rsti</w:t>
      </w:r>
      <w:r w:rsidR="00FD3A3E" w:rsidRPr="00A019D1">
        <w:rPr>
          <w:rFonts w:hAnsi="Times New Roman" w:ascii="Times New Roman"/>
          <w:szCs w:val="24"/>
          <w:lang w:val="hr-HR"/>
        </w:rPr>
        <w:t>ć</w:t>
      </w:r>
      <w:r w:rsidR="008465E6">
        <w:rPr>
          <w:rFonts w:hAnsi="Times New Roman" w:ascii="Times New Roman"/>
          <w:szCs w:val="24"/>
          <w:lang w:val="hr-HR"/>
        </w:rPr>
        <w:t>,v.r.</w:t>
      </w:r>
    </w:p>
    <w:p w:rsidRDefault="00A019D1" w:rsidP="00FB17F0" w:rsidR="00A019D1" w:rsidRPr="00A019D1">
      <w:pPr>
        <w:jc w:val="both"/>
        <w:rPr>
          <w:rFonts w:hAnsi="Times New Roman" w:ascii="Times New Roman"/>
          <w:i/>
          <w:lang w:val="hr-HR"/>
        </w:rPr>
      </w:pPr>
      <w:r w:rsidRPr="00A019D1">
        <w:rPr>
          <w:rFonts w:hAnsi="Times New Roman" w:ascii="Times New Roman"/>
          <w:i/>
          <w:lang w:val="hr-HR"/>
        </w:rPr>
        <w:t>Uputa o pravnom lijeku:</w:t>
      </w:r>
    </w:p>
    <w:p w:rsidRDefault="00A019D1" w:rsidP="00FB17F0" w:rsidR="00A019D1">
      <w:pPr>
        <w:jc w:val="both"/>
        <w:rPr>
          <w:rFonts w:hAnsi="Times New Roman" w:ascii="Times New Roman"/>
          <w:i/>
          <w:lang w:val="hr-HR"/>
        </w:rPr>
      </w:pPr>
      <w:r w:rsidRPr="00A019D1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E05FA" w:rsidP="00FB17F0" w:rsidR="008E05FA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8465E6" w:rsidP="00324504" w:rsidR="008465E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465E6" w:rsidP="00324504" w:rsidR="008465E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26D07" w:rsidP="00826D07" w:rsidR="00826D07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840DF0" w:rsidP="00053F84" w:rsidR="00840DF0" w:rsidRPr="00A019D1">
      <w:pPr>
        <w:rPr>
          <w:lang w:val="hr-HR"/>
        </w:rPr>
      </w:pPr>
    </w:p>
    <w:sectPr w:rsidSect="00A019D1" w:rsidR="00840DF0" w:rsidRPr="00A019D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280" w:rsidR="00360280">
      <w:r>
        <w:separator/>
      </w:r>
    </w:p>
  </w:endnote>
  <w:endnote w:id="0" w:type="continuationSeparator">
    <w:p w:rsidRDefault="00360280" w:rsidR="00360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280" w:rsidR="00360280">
      <w:r>
        <w:separator/>
      </w:r>
    </w:p>
  </w:footnote>
  <w:footnote w:id="0" w:type="continuationSeparator">
    <w:p w:rsidRDefault="00360280" w:rsidR="00360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C16" w:rsidR="00162C1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2C16" w:rsidR="00162C1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5657226"/>
      <w:docPartObj>
        <w:docPartGallery w:val="Page Numbers (Top of Page)"/>
        <w:docPartUnique/>
      </w:docPartObj>
    </w:sdtPr>
    <w:sdtEndPr/>
    <w:sdtContent>
      <w:p w:rsidRDefault="006E6CF3" w:rsidR="006E6CF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5E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6E6CF3" w:rsidR="00162C16">
    <w:pPr>
      <w:pStyle w:val="Zaglavlje"/>
      <w:ind w:right="360"/>
    </w:pPr>
    <w:r>
      <w:tab/>
    </w:r>
    <w:r>
      <w:tab/>
      <w:t xml:space="preserve">    </w:t>
    </w:r>
    <w:r w:rsidR="006D4694">
      <w:rPr>
        <w:rFonts w:hAnsi="Times New Roman" w:ascii="Times New Roman"/>
        <w:szCs w:val="24"/>
        <w:lang w:val="hr-HR"/>
      </w:rPr>
      <w:t xml:space="preserve">47. </w:t>
    </w:r>
    <w:r w:rsidR="006D4694" w:rsidRPr="00A019D1">
      <w:rPr>
        <w:rFonts w:hAnsi="Times New Roman" w:ascii="Times New Roman"/>
        <w:szCs w:val="24"/>
        <w:lang w:val="hr-HR"/>
      </w:rPr>
      <w:t>St-</w:t>
    </w:r>
    <w:r w:rsidR="006D4694">
      <w:rPr>
        <w:rFonts w:hAnsi="Times New Roman" w:ascii="Times New Roman"/>
        <w:szCs w:val="24"/>
        <w:lang w:val="hr-HR"/>
      </w:rPr>
      <w:t>1644</w:t>
    </w:r>
    <w:r w:rsidR="006D4694" w:rsidRPr="00A019D1">
      <w:rPr>
        <w:rFonts w:hAnsi="Times New Roman" w:ascii="Times New Roman"/>
        <w:szCs w:val="24"/>
        <w:lang w:val="hr-HR"/>
      </w:rPr>
      <w:t>/</w:t>
    </w:r>
    <w:r w:rsidR="006D4694">
      <w:rPr>
        <w:rFonts w:hAnsi="Times New Roman" w:ascii="Times New Roman"/>
        <w:szCs w:val="24"/>
        <w:lang w:val="hr-HR"/>
      </w:rPr>
      <w:t>13-</w:t>
    </w:r>
    <w:r w:rsidR="006D4694">
      <w:rPr>
        <w:rFonts w:hAnsi="Times New Roman" w:ascii="Times New Roman"/>
        <w:sz w:val="20"/>
      </w:rPr>
      <w:t>96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5FA" w:rsidP="00B660E2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8E05FA" w:rsidP="00B660E2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019D1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660E2">
      <w:rPr>
        <w:rFonts w:hAnsi="Times New Roman" w:ascii="Times New Roman"/>
        <w:szCs w:val="24"/>
        <w:lang w:val="hr-HR"/>
      </w:rPr>
      <w:t xml:space="preserve"> </w:t>
    </w:r>
    <w:r w:rsidR="00307E13">
      <w:rPr>
        <w:rFonts w:hAnsi="Times New Roman" w:ascii="Times New Roman"/>
        <w:szCs w:val="24"/>
        <w:lang w:val="hr-HR"/>
      </w:rPr>
      <w:t>47.</w:t>
    </w:r>
    <w:r w:rsidR="008E05FA">
      <w:rPr>
        <w:rFonts w:hAnsi="Times New Roman" w:ascii="Times New Roman"/>
        <w:szCs w:val="24"/>
        <w:lang w:val="hr-HR"/>
      </w:rPr>
      <w:t xml:space="preserve"> </w:t>
    </w:r>
    <w:r w:rsidRPr="00A019D1">
      <w:rPr>
        <w:rFonts w:hAnsi="Times New Roman" w:ascii="Times New Roman"/>
        <w:szCs w:val="24"/>
        <w:lang w:val="hr-HR"/>
      </w:rPr>
      <w:t>St-</w:t>
    </w:r>
    <w:proofErr w:type="spellStart"/>
    <w:r w:rsidR="00D84A30">
      <w:rPr>
        <w:rFonts w:hAnsi="Times New Roman" w:ascii="Times New Roman"/>
        <w:szCs w:val="24"/>
        <w:lang w:val="hr-HR"/>
      </w:rPr>
      <w:t>1644</w:t>
    </w:r>
    <w:proofErr w:type="spellEnd"/>
    <w:r w:rsidRPr="00A019D1">
      <w:rPr>
        <w:rFonts w:hAnsi="Times New Roman" w:ascii="Times New Roman"/>
        <w:szCs w:val="24"/>
        <w:lang w:val="hr-HR"/>
      </w:rPr>
      <w:t>/</w:t>
    </w:r>
    <w:proofErr w:type="spellStart"/>
    <w:r w:rsidR="00D84A30">
      <w:rPr>
        <w:rFonts w:hAnsi="Times New Roman" w:ascii="Times New Roman"/>
        <w:szCs w:val="24"/>
        <w:lang w:val="hr-HR"/>
      </w:rPr>
      <w:t>13</w:t>
    </w:r>
    <w:proofErr w:type="spellEnd"/>
    <w:r w:rsidR="0090277B">
      <w:rPr>
        <w:rFonts w:hAnsi="Times New Roman" w:ascii="Times New Roman"/>
        <w:szCs w:val="24"/>
        <w:lang w:val="hr-HR"/>
      </w:rPr>
      <w:t>-</w:t>
    </w: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0C42FE" w:rsidR="008E05F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E05FA" w:rsidP="000C42FE" w:rsidR="008E05F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8E05FA" w:rsidP="008E05FA" w:rsidR="00B660E2" w:rsidRPr="00B660E2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D84A30">
      <w:rPr>
        <w:rFonts w:hAnsi="Times New Roman" w:ascii="Times New Roman"/>
      </w:rPr>
      <w:t xml:space="preserve">, </w:t>
    </w:r>
    <w:proofErr w:type="spellStart"/>
    <w:r w:rsidR="00D84A30">
      <w:rPr>
        <w:rFonts w:hAnsi="Times New Roman" w:ascii="Times New Roman"/>
      </w:rPr>
      <w:t>Amruševa</w:t>
    </w:r>
    <w:proofErr w:type="spellEnd"/>
    <w:r w:rsidR="00D84A30">
      <w:rPr>
        <w:rFonts w:hAnsi="Times New Roman" w:ascii="Times New Roman"/>
      </w:rPr>
      <w:t xml:space="preserve"> 2/II, </w:t>
    </w:r>
    <w:proofErr w:type="spellStart"/>
    <w:r w:rsidR="00D84A30">
      <w:rPr>
        <w:rFonts w:hAnsi="Times New Roman" w:ascii="Times New Roman"/>
      </w:rPr>
      <w:t>desno</w:t>
    </w:r>
    <w:proofErr w:type="spellEnd"/>
    <w:r w:rsidR="00D84A30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321C14"/>
    <w:multiLevelType w:val="hybridMultilevel"/>
    <w:tmpl w:val="FA8A1FB4"/>
    <w:lvl w:tplc="E4D8E8A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5E5FB5"/>
    <w:multiLevelType w:val="hybridMultilevel"/>
    <w:tmpl w:val="5EF4471C"/>
    <w:lvl w:tplc="184C9D8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CD6AD6"/>
    <w:multiLevelType w:val="hybridMultilevel"/>
    <w:tmpl w:val="802C87FA"/>
    <w:lvl w:tplc="1FCE756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1270C1"/>
    <w:multiLevelType w:val="hybridMultilevel"/>
    <w:tmpl w:val="F6EAF076"/>
    <w:lvl w:tplc="7690171A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2505E"/>
    <w:rsid w:val="00053F84"/>
    <w:rsid w:val="000D5E5D"/>
    <w:rsid w:val="00135016"/>
    <w:rsid w:val="001436F1"/>
    <w:rsid w:val="00162C16"/>
    <w:rsid w:val="00184894"/>
    <w:rsid w:val="00274B39"/>
    <w:rsid w:val="002C6451"/>
    <w:rsid w:val="002E7D27"/>
    <w:rsid w:val="003029EB"/>
    <w:rsid w:val="00307E13"/>
    <w:rsid w:val="0031047C"/>
    <w:rsid w:val="00317030"/>
    <w:rsid w:val="00320E93"/>
    <w:rsid w:val="00331B9A"/>
    <w:rsid w:val="00360280"/>
    <w:rsid w:val="003A7D75"/>
    <w:rsid w:val="003C4EC3"/>
    <w:rsid w:val="003D4DAC"/>
    <w:rsid w:val="00404415"/>
    <w:rsid w:val="0040592B"/>
    <w:rsid w:val="004333C5"/>
    <w:rsid w:val="00433757"/>
    <w:rsid w:val="005A7F23"/>
    <w:rsid w:val="005C1C0C"/>
    <w:rsid w:val="005D4D47"/>
    <w:rsid w:val="006545FB"/>
    <w:rsid w:val="006A281B"/>
    <w:rsid w:val="006D4694"/>
    <w:rsid w:val="006E6CF3"/>
    <w:rsid w:val="006E6E5B"/>
    <w:rsid w:val="0074277E"/>
    <w:rsid w:val="00746943"/>
    <w:rsid w:val="00777D64"/>
    <w:rsid w:val="007A45EB"/>
    <w:rsid w:val="007F6F6F"/>
    <w:rsid w:val="00826D07"/>
    <w:rsid w:val="00840DF0"/>
    <w:rsid w:val="008465E6"/>
    <w:rsid w:val="0087455F"/>
    <w:rsid w:val="008968FC"/>
    <w:rsid w:val="008B2289"/>
    <w:rsid w:val="008C160E"/>
    <w:rsid w:val="008E05FA"/>
    <w:rsid w:val="0090277B"/>
    <w:rsid w:val="00952EA0"/>
    <w:rsid w:val="00957EEC"/>
    <w:rsid w:val="00996A99"/>
    <w:rsid w:val="009D2F05"/>
    <w:rsid w:val="00A019D1"/>
    <w:rsid w:val="00A159A5"/>
    <w:rsid w:val="00A93D29"/>
    <w:rsid w:val="00AB1931"/>
    <w:rsid w:val="00B15494"/>
    <w:rsid w:val="00B660E2"/>
    <w:rsid w:val="00B81F17"/>
    <w:rsid w:val="00BB1BA4"/>
    <w:rsid w:val="00BC7905"/>
    <w:rsid w:val="00BD54B5"/>
    <w:rsid w:val="00C12CF1"/>
    <w:rsid w:val="00C158D9"/>
    <w:rsid w:val="00C419CE"/>
    <w:rsid w:val="00C44E2C"/>
    <w:rsid w:val="00C469B6"/>
    <w:rsid w:val="00C63C9D"/>
    <w:rsid w:val="00C717C3"/>
    <w:rsid w:val="00C77EE0"/>
    <w:rsid w:val="00D26160"/>
    <w:rsid w:val="00D33178"/>
    <w:rsid w:val="00D457F6"/>
    <w:rsid w:val="00D63A1B"/>
    <w:rsid w:val="00D84A30"/>
    <w:rsid w:val="00DE7F54"/>
    <w:rsid w:val="00E265AE"/>
    <w:rsid w:val="00E2799E"/>
    <w:rsid w:val="00E8012C"/>
    <w:rsid w:val="00EA3BEE"/>
    <w:rsid w:val="00EC22CE"/>
    <w:rsid w:val="00F0695A"/>
    <w:rsid w:val="00FB17F0"/>
    <w:rsid w:val="00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A019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019D1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6E6CF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6E6CF3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EC2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22C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6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5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5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5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5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A019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019D1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6E6CF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6E6CF3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EC2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22C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6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5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5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5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5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St-1644/2013</izvorni_sadrzaj>
    <derivirana_varijabla naziv="DomainObject.Predmet.OznakaBroj_1">St-1644/2013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MARTINA GRAĐENJE d.o.o. za graditeljstvo i usluge</izvorni_sadrzaj>
    <derivirana_varijabla naziv="DomainObject.Predmet.ProtustrankaFormated_1">  MARTINA GRAĐENJE d.o.o. za graditeljstvo i usluge</derivirana_varijabla>
  </DomainObject.Predmet.ProtustrankaFormated>
  <DomainObject.Predmet.ProtustrankaFormatedOIB>
    <izvorni_sadrzaj>  MARTINA GRAĐENJE d.o.o. za graditeljstvo i usluge, OIB 55135604832</izvorni_sadrzaj>
    <derivirana_varijabla naziv="DomainObject.Predmet.ProtustrankaFormatedOIB_1">  MARTINA GRAĐENJE d.o.o. za graditeljstvo i usluge, OIB 55135604832</derivirana_varijabla>
  </DomainObject.Predmet.ProtustrankaFormatedOIB>
  <DomainObject.Predmet.ProtustrankaFormatedWithAdress>
    <izvorni_sadrzaj> MARTINA GRAĐENJE d.o.o. za graditeljstvo i usluge, Petra i Tome Erdodyja 5, 10000 Zagreb</izvorni_sadrzaj>
    <derivirana_varijabla naziv="DomainObject.Predmet.ProtustrankaFormatedWithAdress_1"> MARTINA GRAĐENJE d.o.o. za graditeljstvo i usluge, Petra i Tome Erdodyja 5, 10000 Zagreb</derivirana_varijabla>
  </DomainObject.Predmet.ProtustrankaFormatedWithAdress>
  <DomainObject.Predmet.ProtustrankaFormatedWithAdressOIB>
    <izvorni_sadrzaj> MARTINA GRAĐENJE d.o.o. za graditeljstvo i usluge, OIB 55135604832, Petra i Tome Erdodyja 5, 10000 Zagreb</izvorni_sadrzaj>
    <derivirana_varijabla naziv="DomainObject.Predmet.ProtustrankaFormatedWithAdressOIB_1"> MARTINA GRAĐENJE d.o.o. za graditeljstvo i usluge, OIB 55135604832, Petra i Tome Erdodyja 5, 10000 Zagreb</derivirana_varijabla>
  </DomainObject.Predmet.ProtustrankaFormatedWithAdressOIB>
  <DomainObject.Predmet.ProtustrankaWithAdress>
    <izvorni_sadrzaj>MARTINA GRAĐENJE d.o.o. za graditeljstvo i usluge Petra i Tome Erdodyja 5, 10000 Zagreb</izvorni_sadrzaj>
    <derivirana_varijabla naziv="DomainObject.Predmet.ProtustrankaWithAdress_1">MARTINA GRAĐENJE d.o.o. za graditeljstvo i usluge Petra i Tome Erdodyja 5, 10000 Zagreb</derivirana_varijabla>
  </DomainObject.Predmet.ProtustrankaWithAdress>
  <DomainObject.Predmet.ProtustrankaWithAdressOIB>
    <izvorni_sadrzaj>MARTINA GRAĐENJE d.o.o. za graditeljstvo i usluge, OIB 55135604832, Petra i Tome Erdodyja 5, 10000 Zagreb</izvorni_sadrzaj>
    <derivirana_varijabla naziv="DomainObject.Predmet.ProtustrankaWithAdressOIB_1">MARTINA GRAĐENJE d.o.o. za graditeljstvo i usluge, OIB 55135604832, Petra i Tome Erdodyja 5, 10000 Zagreb</derivirana_varijabla>
  </DomainObject.Predmet.ProtustrankaWithAdressOIB>
  <DomainObject.Predmet.ProtustrankaNazivFormated>
    <izvorni_sadrzaj>MARTINA GRAĐENJE d.o.o. za graditeljstvo i usluge</izvorni_sadrzaj>
    <derivirana_varijabla naziv="DomainObject.Predmet.ProtustrankaNazivFormated_1">MARTINA GRAĐENJE d.o.o. za graditeljstvo i usluge</derivirana_varijabla>
  </DomainObject.Predmet.ProtustrankaNazivFormated>
  <DomainObject.Predmet.ProtustrankaNazivFormatedOIB>
    <izvorni_sadrzaj>MARTINA GRAĐENJE d.o.o. za graditeljstvo i usluge, OIB 55135604832</izvorni_sadrzaj>
    <derivirana_varijabla naziv="DomainObject.Predmet.ProtustrankaNazivFormatedOIB_1">MARTINA GRAĐENJE d.o.o. za graditeljstvo i usluge, OIB 55135604832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RIJEKATEKSTIL - DOMUS, dioničko društvo za trgovinu i usluge, turistička agencija zastupanog po punomoćniku Robert Kopajtić; A - SPORT društvo s ograničenom odgovornošću za trgovinu i usluge; AMEC RIJEKATEKSTIL društvo s ograničenom odgovornošću za trgovinu i usluge, turistička agencija</izvorni_sadrzaj>
    <derivirana_varijabla naziv="DomainObject.Predmet.StrankaFormated_1">  RIJEKATEKSTIL - DOMUS, dioničko društvo za trgovinu i usluge, turistička agencija zastupanog po punomoćniku Robert Kopajtić; A - SPORT društvo s ograničenom odgovornošću za trgovinu i usluge; AMEC RIJEKATEKSTIL društvo s ograničenom odgovornošću za trgovinu i usluge, turistička agencija</derivirana_varijabla>
  </DomainObject.Predmet.StrankaFormated>
  <DomainObject.Predmet.StrankaFormatedOIB>
    <izvorni_sadrzaj>  RIJEKATEKSTIL - DOMUS, dioničko društvo za trgovinu i usluge, turistička agencija, OIB 67641553147 zastupanog po punomoćniku Robert Kopajtić; A - SPORT društvo s ograničenom odgovornošću za trgovinu i usluge, OIB 13279709983; AMEC RIJEKATEKSTIL društvo s ograničenom odgovornošću za trgovinu i usluge, turistička agencija, OIB 67641553147</izvorni_sadrzaj>
    <derivirana_varijabla naziv="DomainObject.Predmet.StrankaFormatedOIB_1">  RIJEKATEKSTIL - DOMUS, dioničko društvo za trgovinu i usluge, turistička agencija, OIB 67641553147 zastupanog po punomoćniku Robert Kopajtić; A - SPORT društvo s ograničenom odgovornošću za trgovinu i usluge, OIB 13279709983; AMEC RIJEKATEKSTIL društvo s ograničenom odgovornošću za trgovinu i usluge, turistička agencija, OIB 67641553147</derivirana_varijabla>
  </DomainObject.Predmet.StrankaFormatedOIB>
  <DomainObject.Predmet.StrankaFormatedWithAdress>
    <izvorni_sadrzaj> RIJEKATEKSTIL - DOMUS, dioničko društvo za trgovinu i usluge, turistička agencija, Jadranski trg 4, Rijeka zastupanog po punomoćniku Robert Kopajtić; A - SPORT društvo s ograničenom odgovornošću za trgovinu i usluge, Labinska 37, 51000 Rijeka; AMEC RIJEKATEKSTIL društvo s ograničenom odgovornošću za trgovinu i usluge, turistička agencija, Jadranski trg 4, 51000 Rijeka</izvorni_sadrzaj>
    <derivirana_varijabla naziv="DomainObject.Predmet.StrankaFormatedWithAdress_1"> RIJEKATEKSTIL - DOMUS, dioničko društvo za trgovinu i usluge, turistička agencija, Jadranski trg 4, Rijeka zastupanog po punomoćniku Robert Kopajtić; A - SPORT društvo s ograničenom odgovornošću za trgovinu i usluge, Labinska 37, 51000 Rijeka; AMEC RIJEKATEKSTIL društvo s ograničenom odgovornošću za trgovinu i usluge, turistička agencija, Jadranski trg 4, 51000 Rijeka</derivirana_varijabla>
  </DomainObject.Predmet.StrankaFormatedWithAdress>
  <DomainObject.Predmet.StrankaFormatedWithAdressOIB>
    <izvorni_sadrzaj> RIJEKATEKSTIL - DOMUS, dioničko društvo za trgovinu i usluge, turistička agencija, OIB 67641553147, Jadranski trg 4, Rijeka zastupanog po punomoćniku Robert Kopajtić; A - SPORT društvo s ograničenom odgovornošću za trgovinu i usluge, OIB 13279709983, Labinska 37, 51000 Rijeka; AMEC RIJEKATEKSTIL društvo s ograničenom odgovornošću za trgovinu i usluge, turistička agencija, OIB 67641553147, Jadranski trg 4, 51000 Rijeka</izvorni_sadrzaj>
    <derivirana_varijabla naziv="DomainObject.Predmet.StrankaFormatedWithAdressOIB_1"> RIJEKATEKSTIL - DOMUS, dioničko društvo za trgovinu i usluge, turistička agencija, OIB 67641553147, Jadranski trg 4, Rijeka zastupanog po punomoćniku Robert Kopajtić; A - SPORT društvo s ograničenom odgovornošću za trgovinu i usluge, OIB 13279709983, Labinska 37, 51000 Rijeka; AMEC RIJEKATEKSTIL društvo s ograničenom odgovornošću za trgovinu i usluge, turistička agencija, OIB 67641553147, Jadranski trg 4, 51000 Rijeka</derivirana_varijabla>
  </DomainObject.Predmet.StrankaFormatedWithAdressOIB>
  <DomainObject.Predmet.StrankaWithAdress>
    <izvorni_sadrzaj>RIJEKATEKSTIL - DOMUS, dioničko društvo za trgovinu i usluge, turistička agencija Jadranski trg 4,Rijeka,A - SPORT društvo s ograničenom odgovornošću za trgovinu i usluge Labinska 37,51000 Rijeka,AMEC RIJEKATEKSTIL društvo s ograničenom odgovornošću za trgovinu i usluge, turistička agencija Jadranski trg 4,51000 Rijeka</izvorni_sadrzaj>
    <derivirana_varijabla naziv="DomainObject.Predmet.StrankaWithAdress_1">RIJEKATEKSTIL - DOMUS, dioničko društvo za trgovinu i usluge, turistička agencija Jadranski trg 4,Rijeka,A - SPORT društvo s ograničenom odgovornošću za trgovinu i usluge Labinska 37,51000 Rijeka,AMEC RIJEKATEKSTIL društvo s ograničenom odgovornošću za trgovinu i usluge, turistička agencija Jadranski trg 4,51000 Rijeka</derivirana_varijabla>
  </DomainObject.Predmet.StrankaWithAdress>
  <DomainObject.Predmet.StrankaWithAdressOIB>
    <izvorni_sadrzaj>RIJEKATEKSTIL - DOMUS, dioničko društvo za trgovinu i usluge, turistička agencija, OIB 67641553147, Jadranski trg 4,Rijeka,A - SPORT društvo s ograničenom odgovornošću za trgovinu i usluge, OIB 13279709983, Labinska 37,51000 Rijeka,AMEC RIJEKATEKSTIL društvo s ograničenom odgovornošću za trgovinu i usluge, turistička agencija, OIB 67641553147, Jadranski trg 4,51000 Rijeka</izvorni_sadrzaj>
    <derivirana_varijabla naziv="DomainObject.Predmet.StrankaWithAdressOIB_1">RIJEKATEKSTIL - DOMUS, dioničko društvo za trgovinu i usluge, turistička agencija, OIB 67641553147, Jadranski trg 4,Rijeka,A - SPORT društvo s ograničenom odgovornošću za trgovinu i usluge, OIB 13279709983, Labinska 37,51000 Rijeka,AMEC RIJEKATEKSTIL društvo s ograničenom odgovornošću za trgovinu i usluge, turistička agencija, OIB 67641553147, Jadranski trg 4,51000 Rijeka</derivirana_varijabla>
  </DomainObject.Predmet.StrankaWithAdressOIB>
  <DomainObject.Predmet.StrankaNazivFormated>
    <izvorni_sadrzaj>RIJEKATEKSTIL - DOMUS, dioničko društvo za trgovinu i usluge, turistička agencija,A - SPORT društvo s ograničenom odgovornošću za trgovinu i usluge,AMEC RIJEKATEKSTIL društvo s ograničenom odgovornošću za trgovinu i usluge, turistička agencija</izvorni_sadrzaj>
    <derivirana_varijabla naziv="DomainObject.Predmet.StrankaNazivFormated_1">RIJEKATEKSTIL - DOMUS, dioničko društvo za trgovinu i usluge, turistička agencija,A - SPORT društvo s ograničenom odgovornošću za trgovinu i usluge,AMEC RIJEKATEKSTIL društvo s ograničenom odgovornošću za trgovinu i usluge, turistička agencija</derivirana_varijabla>
  </DomainObject.Predmet.StrankaNazivFormated>
  <DomainObject.Predmet.StrankaNazivFormatedOIB>
    <izvorni_sadrzaj>RIJEKATEKSTIL - DOMUS, dioničko društvo za trgovinu i usluge, turistička agencija, OIB 67641553147,A - SPORT društvo s ograničenom odgovornošću za trgovinu i usluge, OIB 13279709983,AMEC RIJEKATEKSTIL društvo s ograničenom odgovornošću za trgovinu i usluge, turistička agencija, OIB 67641553147</izvorni_sadrzaj>
    <derivirana_varijabla naziv="DomainObject.Predmet.StrankaNazivFormatedOIB_1">RIJEKATEKSTIL - DOMUS, dioničko društvo za trgovinu i usluge, turistička agencija, OIB 67641553147,A - SPORT društvo s ograničenom odgovornošću za trgovinu i usluge, OIB 13279709983,AMEC RIJEKATEKSTIL društvo s ograničenom odgovornošću za trgovinu i usluge, turistička agencija, OIB 67641553147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RIJEKATEKSTIL - DOMUS, dioničko društvo za trgovinu i usluge, turistička agencija zastupanog po punomoćniku Robert Kopajtić</item>
      <item>A - SPORT društvo s ograničenom odgovornošću za trgovinu i usluge</item>
      <item>AMEC RIJEKATEKSTIL društvo s ograničenom odgovornošću za trgovinu i usluge, turistička agencija</item>
    </izvorni_sadrzaj>
    <derivirana_varijabla naziv="DomainObject.Predmet.StrankaListFormated_1">
      <item>RIJEKATEKSTIL - DOMUS, dioničko društvo za trgovinu i usluge, turistička agencija zastupanog po punomoćniku Robert Kopajtić</item>
      <item>A - SPORT društvo s ograničenom odgovornošću za trgovinu i usluge</item>
      <item>AMEC RIJEKATEKSTIL društvo s ograničenom odgovornošću za trgovinu i usluge, turistička agencija</item>
    </derivirana_varijabla>
  </DomainObject.Predmet.StrankaListFormated>
  <DomainObject.Predmet.StrankaListFormatedOIB>
    <izvorni_sadrzaj>
      <item>RIJEKATEKSTIL - DOMUS, dioničko društvo za trgovinu i usluge, turistička agencija, OIB 67641553147 zastupanog po punomoćniku Robert Kopajtić</item>
      <item>A - SPORT društvo s ograničenom odgovornošću za trgovinu i usluge, OIB 13279709983</item>
      <item>AMEC RIJEKATEKSTIL društvo s ograničenom odgovornošću za trgovinu i usluge, turistička agencija, OIB 67641553147</item>
    </izvorni_sadrzaj>
    <derivirana_varijabla naziv="DomainObject.Predmet.StrankaListFormatedOIB_1">
      <item>RIJEKATEKSTIL - DOMUS, dioničko društvo za trgovinu i usluge, turistička agencija, OIB 67641553147 zastupanog po punomoćniku Robert Kopajtić</item>
      <item>A - SPORT društvo s ograničenom odgovornošću za trgovinu i usluge, OIB 13279709983</item>
      <item>AMEC RIJEKATEKSTIL društvo s ograničenom odgovornošću za trgovinu i usluge, turistička agencija, OIB 67641553147</item>
    </derivirana_varijabla>
  </DomainObject.Predmet.StrankaListFormatedOIB>
  <DomainObject.Predmet.StrankaListFormatedWithAdress>
    <izvorni_sadrzaj>
      <item>RIJEKATEKSTIL - DOMUS, dioničko društvo za trgovinu i usluge, turistička agencija, Jadranski trg 4, Rijeka zastupanog po punomoćniku Robert Kopajtić</item>
      <item>A - SPORT društvo s ograničenom odgovornošću za trgovinu i usluge, Labinska 37, 51000 Rijeka</item>
      <item>AMEC RIJEKATEKSTIL društvo s ograničenom odgovornošću za trgovinu i usluge, turistička agencija, Jadranski trg 4, 51000 Rijeka</item>
    </izvorni_sadrzaj>
    <derivirana_varijabla naziv="DomainObject.Predmet.StrankaListFormatedWithAdress_1">
      <item>RIJEKATEKSTIL - DOMUS, dioničko društvo za trgovinu i usluge, turistička agencija, Jadranski trg 4, Rijeka zastupanog po punomoćniku Robert Kopajtić</item>
      <item>A - SPORT društvo s ograničenom odgovornošću za trgovinu i usluge, Labinska 37, 51000 Rijeka</item>
      <item>AMEC RIJEKATEKSTIL društvo s ograničenom odgovornošću za trgovinu i usluge, turistička agencija, Jadranski trg 4, 51000 Rijeka</item>
    </derivirana_varijabla>
  </DomainObject.Predmet.StrankaListFormatedWithAdress>
  <DomainObject.Predmet.StrankaListFormatedWithAdressOIB>
    <izvorni_sadrzaj>
      <item>RIJEKATEKSTIL - DOMUS, dioničko društvo za trgovinu i usluge, turistička agencija, OIB 67641553147, Jadranski trg 4, Rijeka zastupanog po punomoćniku Robert Kopajtić</item>
      <item>A - SPORT društvo s ograničenom odgovornošću za trgovinu i usluge, OIB 13279709983, Labinska 37, 51000 Rijeka</item>
      <item>AMEC RIJEKATEKSTIL društvo s ograničenom odgovornošću za trgovinu i usluge, turistička agencija, OIB 67641553147, Jadranski trg 4, 51000 Rijeka</item>
    </izvorni_sadrzaj>
    <derivirana_varijabla naziv="DomainObject.Predmet.StrankaListFormatedWithAdressOIB_1">
      <item>RIJEKATEKSTIL - DOMUS, dioničko društvo za trgovinu i usluge, turistička agencija, OIB 67641553147, Jadranski trg 4, Rijeka zastupanog po punomoćniku Robert Kopajtić</item>
      <item>A - SPORT društvo s ograničenom odgovornošću za trgovinu i usluge, OIB 13279709983, Labinska 37, 51000 Rijeka</item>
      <item>AMEC RIJEKATEKSTIL društvo s ograničenom odgovornošću za trgovinu i usluge, turistička agencija, OIB 67641553147, Jadranski trg 4, 51000 Rijeka</item>
    </derivirana_varijabla>
  </DomainObject.Predmet.StrankaListFormatedWithAdressOIB>
  <DomainObject.Predmet.StrankaListNazivFormated>
    <izvorni_sadrzaj>
      <item>RIJEKATEKSTIL - DOMUS, dioničko društvo za trgovinu i usluge, turistička agencija</item>
      <item>A - SPORT društvo s ograničenom odgovornošću za trgovinu i usluge</item>
      <item>AMEC RIJEKATEKSTIL društvo s ograničenom odgovornošću za trgovinu i usluge, turistička agencija</item>
    </izvorni_sadrzaj>
    <derivirana_varijabla naziv="DomainObject.Predmet.StrankaListNazivFormated_1">
      <item>RIJEKATEKSTIL - DOMUS, dioničko društvo za trgovinu i usluge, turistička agencija</item>
      <item>A - SPORT društvo s ograničenom odgovornošću za trgovinu i usluge</item>
      <item>AMEC RIJEKATEKSTIL društvo s ograničenom odgovornošću za trgovinu i usluge, turistička agencija</item>
    </derivirana_varijabla>
  </DomainObject.Predmet.StrankaListNazivFormated>
  <DomainObject.Predmet.StrankaListNazivFormatedOIB>
    <izvorni_sadrzaj>
      <item>RIJEKATEKSTIL - DOMUS, dioničko društvo za trgovinu i usluge, turistička agencija, OIB 67641553147</item>
      <item>A - SPORT društvo s ograničenom odgovornošću za trgovinu i usluge, OIB 13279709983</item>
      <item>AMEC RIJEKATEKSTIL društvo s ograničenom odgovornošću za trgovinu i usluge, turistička agencija, OIB 67641553147</item>
    </izvorni_sadrzaj>
    <derivirana_varijabla naziv="DomainObject.Predmet.StrankaListNazivFormatedOIB_1">
      <item>RIJEKATEKSTIL - DOMUS, dioničko društvo za trgovinu i usluge, turistička agencija, OIB 67641553147</item>
      <item>A - SPORT društvo s ograničenom odgovornošću za trgovinu i usluge, OIB 13279709983</item>
      <item>AMEC RIJEKATEKSTIL društvo s ograničenom odgovornošću za trgovinu i usluge, turistička agencija, OIB 67641553147</item>
    </derivirana_varijabla>
  </DomainObject.Predmet.StrankaListNazivFormatedOIB>
  <DomainObject.Predmet.ProtuStrankaListFormated>
    <izvorni_sadrzaj>
      <item>MARTINA GRAĐENJE d.o.o. za graditeljstvo i usluge</item>
    </izvorni_sadrzaj>
    <derivirana_varijabla naziv="DomainObject.Predmet.ProtuStrankaListFormated_1">
      <item>MARTINA GRAĐENJE d.o.o. za graditeljstvo i usluge</item>
    </derivirana_varijabla>
  </DomainObject.Predmet.ProtuStrankaListFormated>
  <DomainObject.Predmet.ProtuStrankaListFormatedOIB>
    <izvorni_sadrzaj>
      <item>MARTINA GRAĐENJE d.o.o. za graditeljstvo i usluge, OIB 55135604832</item>
    </izvorni_sadrzaj>
    <derivirana_varijabla naziv="DomainObject.Predmet.ProtuStrankaListFormatedOIB_1">
      <item>MARTINA GRAĐENJE d.o.o. za graditeljstvo i usluge, OIB 55135604832</item>
    </derivirana_varijabla>
  </DomainObject.Predmet.ProtuStrankaListFormatedOIB>
  <DomainObject.Predmet.ProtuStrankaListFormatedWithAdress>
    <izvorni_sadrzaj>
      <item>MARTINA GRAĐENJE d.o.o. za graditeljstvo i usluge, Petra i Tome Erdodyja 5, 10000 Zagreb</item>
    </izvorni_sadrzaj>
    <derivirana_varijabla naziv="DomainObject.Predmet.ProtuStrankaListFormatedWithAdress_1">
      <item>MARTINA GRAĐENJE d.o.o. za graditeljstvo i usluge, Petra i Tome Erdodyja 5, 10000 Zagreb</item>
    </derivirana_varijabla>
  </DomainObject.Predmet.ProtuStrankaListFormatedWithAdress>
  <DomainObject.Predmet.ProtuStrankaListFormatedWithAdressOIB>
    <izvorni_sadrzaj>
      <item>MARTINA GRAĐENJE d.o.o. za graditeljstvo i usluge, OIB 55135604832, Petra i Tome Erdodyja 5, 10000 Zagreb</item>
    </izvorni_sadrzaj>
    <derivirana_varijabla naziv="DomainObject.Predmet.ProtuStrankaListFormatedWithAdressOIB_1">
      <item>MARTINA GRAĐENJE d.o.o. za graditeljstvo i usluge, OIB 55135604832, Petra i Tome Erdodyja 5, 10000 Zagreb</item>
    </derivirana_varijabla>
  </DomainObject.Predmet.ProtuStrankaListFormatedWithAdressOIB>
  <DomainObject.Predmet.ProtuStrankaListNazivFormated>
    <izvorni_sadrzaj>
      <item>MARTINA GRAĐENJE d.o.o. za graditeljstvo i usluge</item>
    </izvorni_sadrzaj>
    <derivirana_varijabla naziv="DomainObject.Predmet.ProtuStrankaListNazivFormated_1">
      <item>MARTINA GRAĐENJE d.o.o. za graditeljstvo i usluge</item>
    </derivirana_varijabla>
  </DomainObject.Predmet.ProtuStrankaListNazivFormated>
  <DomainObject.Predmet.ProtuStrankaListNazivFormatedOIB>
    <izvorni_sadrzaj>
      <item>MARTINA GRAĐENJE d.o.o. za graditeljstvo i usluge, OIB 55135604832</item>
    </izvorni_sadrzaj>
    <derivirana_varijabla naziv="DomainObject.Predmet.ProtuStrankaListNazivFormatedOIB_1">
      <item>MARTINA GRAĐENJE d.o.o. za graditeljstvo i usluge, OIB 55135604832</item>
    </derivirana_varijabla>
  </DomainObject.Predmet.ProtuStrankaListNazivFormatedOIB>
  <DomainObject.Predmet.OstaliListFormated>
    <izvorni_sadrzaj>
      <item>Robert Kopajtić punomoćnik sudionika u postupku RIJEKATEKSTIL - DOMUS, dioničko društvo za trgovinu i usluge, turistička agencija</item>
      <item>Nikola Jakir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OstaliListFormated_1">
      <item>Robert Kopajtić punomoćnik sudionika u postupku RIJEKATEKSTIL - DOMUS, dioničko društvo za trgovinu i usluge, turistička agencija</item>
      <item>Nikola Jakir</item>
      <item>A - SPORT društvo s ograničenom odgovornošću za trgovinu i usluge</item>
      <item>Sanja Tkalec Kovač</item>
      <item>H-ABDUCO društvo s ograničenom odgovornošću za usluge</item>
    </derivirana_varijabla>
  </DomainObject.Predmet.OstaliListFormated>
  <DomainObject.Predmet.OstaliListFormatedOIB>
    <izvorni_sadrzaj>
      <item>Robert Kopajtić punomoćnik sudionika u postupku RIJEKATEKSTIL - DOMUS, dioničko društvo za trgovinu i usluge, turistička agencija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izvorni_sadrzaj>
    <derivirana_varijabla naziv="DomainObject.Predmet.OstaliListFormatedOIB_1">
      <item>Robert Kopajtić punomoćnik sudionika u postupku RIJEKATEKSTIL - DOMUS, dioničko društvo za trgovinu i usluge, turistička agencija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derivirana_varijabla>
  </DomainObject.Predmet.OstaliListFormatedOIB>
  <DomainObject.Predmet.OstaliListFormatedWithAdress>
    <izvorni_sadrzaj>
      <item>Robert Kopajtić, Trpimirova 3, 51000 Rijeka punomoćnik sudionika u postupku RIJEKATEKSTIL - DOMUS, dioničko društvo za trgovinu i usluge, turistička agencija</item>
      <item>Nikola Jakir, Vojina Bakića 10, 10000 Zagreb</item>
      <item>A - SPORT društvo s ograničenom odgovornošću za trgovinu i usluge, Labinska 37, 51000 Rijeka</item>
      <item>Sanja Tkalec Kovač, Gramača 2 L, 10000 Zagreb</item>
      <item>H-ABDUCO društvo s ograničenom odgovornošću za usluge, Slavonska avenija 6A, Zagreb</item>
    </izvorni_sadrzaj>
    <derivirana_varijabla naziv="DomainObject.Predmet.OstaliListFormatedWithAdress_1">
      <item>Robert Kopajtić, Trpimirova 3, 51000 Rijeka punomoćnik sudionika u postupku RIJEKATEKSTIL - DOMUS, dioničko društvo za trgovinu i usluge, turistička agencija</item>
      <item>Nikola Jakir, Vojina Bakića 10, 10000 Zagreb</item>
      <item>A - SPORT društvo s ograničenom odgovornošću za trgovinu i usluge, Labinska 37, 51000 Rijeka</item>
      <item>Sanja Tkalec Kovač, Gramača 2 L, 10000 Zagreb</item>
      <item>H-ABDUCO društvo s ograničenom odgovornošću za usluge, Slavonska avenija 6A, Zagreb</item>
    </derivirana_varijabla>
  </DomainObject.Predmet.OstaliListFormatedWithAdress>
  <DomainObject.Predmet.OstaliListFormatedWithAdressOIB>
    <izvorni_sadrzaj>
      <item>Robert Kopajtić, Trpimirova 3, 51000 Rijeka punomoćnik sudionika u postupku RIJEKATEKSTIL - DOMUS, dioničko društvo za trgovinu i usluge, turistička agencija</item>
      <item>Nikola Jakir, OIB 35440503043, Vojina Bakića 10, 10000 Zagreb</item>
      <item>A - SPORT društvo s ograničenom odgovornošću za trgovinu i usluge, OIB 13279709983, Labinska 37, 51000 Rijeka</item>
      <item>Sanja Tkalec Kovač, Gramača 2 L, 10000 Zagreb</item>
      <item>H-ABDUCO društvo s ograničenom odgovornošću za usluge, OIB 13667298928, Slavonska avenija 6A, Zagreb</item>
    </izvorni_sadrzaj>
    <derivirana_varijabla naziv="DomainObject.Predmet.OstaliListFormatedWithAdressOIB_1">
      <item>Robert Kopajtić, Trpimirova 3, 51000 Rijeka punomoćnik sudionika u postupku RIJEKATEKSTIL - DOMUS, dioničko društvo za trgovinu i usluge, turistička agencija</item>
      <item>Nikola Jakir, OIB 35440503043, Vojina Bakića 10, 10000 Zagreb</item>
      <item>A - SPORT društvo s ograničenom odgovornošću za trgovinu i usluge, OIB 13279709983, Labinska 37, 51000 Rijeka</item>
      <item>Sanja Tkalec Kovač, Gramača 2 L, 10000 Zagreb</item>
      <item>H-ABDUCO društvo s ograničenom odgovornošću za usluge, OIB 13667298928, Slavonska avenija 6A, Zagreb</item>
    </derivirana_varijabla>
  </DomainObject.Predmet.OstaliListFormatedWithAdressOIB>
  <DomainObject.Predmet.OstaliListNazivFormated>
    <izvorni_sadrzaj>
      <item>Robert Kopajtić</item>
      <item>Nikola Jakir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OstaliListNazivFormated_1">
      <item>Robert Kopajtić</item>
      <item>Nikola Jakir</item>
      <item>A - SPORT društvo s ograničenom odgovornošću za trgovinu i usluge</item>
      <item>Sanja Tkalec Kovač</item>
      <item>H-ABDUCO društvo s ograničenom odgovornošću za usluge</item>
    </derivirana_varijabla>
  </DomainObject.Predmet.OstaliListNazivFormated>
  <DomainObject.Predmet.OstaliListNazivFormatedOIB>
    <izvorni_sadrzaj>
      <item>Robert Kopajtić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izvorni_sadrzaj>
    <derivirana_varijabla naziv="DomainObject.Predmet.OstaliListNazivFormatedOIB_1">
      <item>Robert Kopajtić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RIJEKATEKSTIL - DOMUS, dioničko društvo za trgovinu i usluge, turistička agencija i dr.</izvorni_sadrzaj>
    <derivirana_varijabla naziv="DomainObject.Predmet.StrankaIDrugi_1">RIJEKATEKSTIL - DOMUS, dioničko društvo za trgovinu i usluge, turistička agencija i dr.</derivirana_varijabla>
  </DomainObject.Predmet.StrankaIDrugi>
  <DomainObject.Predmet.ProtustrankaIDrugi>
    <izvorni_sadrzaj>MARTINA GRAĐENJE d.o.o. za graditeljstvo i usluge</izvorni_sadrzaj>
    <derivirana_varijabla naziv="DomainObject.Predmet.ProtustrankaIDrugi_1">MARTINA GRAĐENJE d.o.o. za graditeljstvo i usluge</derivirana_varijabla>
  </DomainObject.Predmet.ProtustrankaIDrugi>
  <DomainObject.Predmet.StrankaIDrugiAdressOIB>
    <izvorni_sadrzaj>RIJEKATEKSTIL - DOMUS, dioničko društvo za trgovinu i usluge, turistička agencija, OIB 67641553147, Jadranski trg 4, Rijeka i dr.</izvorni_sadrzaj>
    <derivirana_varijabla naziv="DomainObject.Predmet.StrankaIDrugiAdressOIB_1">RIJEKATEKSTIL - DOMUS, dioničko društvo za trgovinu i usluge, turistička agencija, OIB 67641553147, Jadranski trg 4, Rijeka i dr.</derivirana_varijabla>
  </DomainObject.Predmet.StrankaIDrugiAdressOIB>
  <DomainObject.Predmet.ProtustrankaIDrugiAdressOIB>
    <izvorni_sadrzaj>MARTINA GRAĐENJE d.o.o. za graditeljstvo i usluge, OIB 55135604832, Petra i Tome Erdodyja 5, 10000 Zagreb</izvorni_sadrzaj>
    <derivirana_varijabla naziv="DomainObject.Predmet.ProtustrankaIDrugiAdressOIB_1">MARTINA GRAĐENJE d.o.o. za graditeljstvo i usluge, OIB 55135604832, Petra i Tome Erdodyja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GRAĐENJE d.o.o. za graditeljstvo i usluge</item>
      <item>RIJEKATEKSTIL - DOMUS, dioničko društvo za trgovinu i usluge, turistička agencija</item>
      <item>Robert Kopajtić</item>
      <item>Nikola Jakir</item>
      <item>A - SPORT društvo s ograničenom odgovornošću za trgovinu i usluge</item>
      <item>A - SPORT društvo s ograničenom odgovornošću za trgovinu i usluge</item>
      <item>Sanja Tkalec Kovač</item>
      <item>H-ABDUCO društvo s ograničenom odgovornošću za usluge</item>
      <item>AMEC RIJEKATEKSTIL društvo s ograničenom odgovornošću za trgovinu i usluge, turistička agencija</item>
    </izvorni_sadrzaj>
    <derivirana_varijabla naziv="DomainObject.Predmet.SudioniciListNaziv_1">
      <item>MARTINA GRAĐENJE d.o.o. za graditeljstvo i usluge</item>
      <item>RIJEKATEKSTIL - DOMUS, dioničko društvo za trgovinu i usluge, turistička agencija</item>
      <item>Robert Kopajtić</item>
      <item>Nikola Jakir</item>
      <item>A - SPORT društvo s ograničenom odgovornošću za trgovinu i usluge</item>
      <item>A - SPORT društvo s ograničenom odgovornošću za trgovinu i usluge</item>
      <item>Sanja Tkalec Kovač</item>
      <item>H-ABDUCO društvo s ograničenom odgovornošću za usluge</item>
      <item>AMEC RIJEKATEKSTIL društvo s ograničenom odgovornošću za trgovinu i usluge, turistička agencija</item>
    </derivirana_varijabla>
  </DomainObject.Predmet.SudioniciListNaziv>
  <DomainObject.Predmet.SudioniciListAdressOIB>
    <izvorni_sadrzaj>
      <item>MARTINA GRAĐENJE d.o.o. za graditeljstvo i usluge, OIB 55135604832, Petra i Tome Erdodyja 5,10000 Zagreb</item>
      <item>RIJEKATEKSTIL - DOMUS, dioničko društvo za trgovinu i usluge, turistička agencija, OIB 67641553147, Jadranski trg 4,Rijeka</item>
      <item>Robert Kopajtić, Trpimirova 3,51000 Rijeka</item>
      <item>Nikola Jakir, OIB 35440503043, Vojina Bakića 10,10000 Zagreb</item>
      <item>A - SPORT društvo s ograničenom odgovornošću za trgovinu i usluge, OIB 13279709983, Labinska 37,51000 Rijeka</item>
      <item>A - SPORT društvo s ograničenom odgovornošću za trgovinu i usluge, OIB 13279709983, Labinska 37,51000 Rijeka</item>
      <item>Sanja Tkalec Kovač, Gramača 2 L,10000 Zagreb</item>
      <item>H-ABDUCO društvo s ograničenom odgovornošću za usluge, OIB 13667298928, Slavonska avenija 6A,Zagreb</item>
      <item>AMEC RIJEKATEKSTIL društvo s ograničenom odgovornošću za trgovinu i usluge, turistička agencija, OIB 67641553147, Jadranski trg 4,51000 Rijeka</item>
    </izvorni_sadrzaj>
    <derivirana_varijabla naziv="DomainObject.Predmet.SudioniciListAdressOIB_1">
      <item>MARTINA GRAĐENJE d.o.o. za graditeljstvo i usluge, OIB 55135604832, Petra i Tome Erdodyja 5,10000 Zagreb</item>
      <item>RIJEKATEKSTIL - DOMUS, dioničko društvo za trgovinu i usluge, turistička agencija, OIB 67641553147, Jadranski trg 4,Rijeka</item>
      <item>Robert Kopajtić, Trpimirova 3,51000 Rijeka</item>
      <item>Nikola Jakir, OIB 35440503043, Vojina Bakića 10,10000 Zagreb</item>
      <item>A - SPORT društvo s ograničenom odgovornošću za trgovinu i usluge, OIB 13279709983, Labinska 37,51000 Rijeka</item>
      <item>A - SPORT društvo s ograničenom odgovornošću za trgovinu i usluge, OIB 13279709983, Labinska 37,51000 Rijeka</item>
      <item>Sanja Tkalec Kovač, Gramača 2 L,10000 Zagreb</item>
      <item>H-ABDUCO društvo s ograničenom odgovornošću za usluge, OIB 13667298928, Slavonska avenija 6A,Zagreb</item>
      <item>AMEC RIJEKATEKSTIL društvo s ograničenom odgovornošću za trgovinu i usluge, turistička agencija, OIB 67641553147,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55135604832</item>
      <item>, OIB 67641553147</item>
      <item>, OIB null</item>
      <item>, OIB 35440503043</item>
      <item>, OIB 13279709983</item>
      <item>, OIB 13279709983</item>
      <item>, OIB null</item>
      <item>, OIB 13667298928</item>
      <item>, OIB 67641553147</item>
    </izvorni_sadrzaj>
    <derivirana_varijabla naziv="DomainObject.Predmet.SudioniciListNazivOIB_1">
      <item>, OIB 55135604832</item>
      <item>, OIB 67641553147</item>
      <item>, OIB null</item>
      <item>, OIB 35440503043</item>
      <item>, OIB 13279709983</item>
      <item>, OIB 13279709983</item>
      <item>, OIB null</item>
      <item>, OIB 13667298928</item>
      <item>, OIB 67641553147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227</properties:Words>
  <properties:Characters>1106</properties:Characters>
  <properties:Lines>35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2017-07-13T12:32:00Z</dcterms:created>
  <dc:creator>Sudsko vijeće</dc:creator>
  <cp:lastModifiedBy>Monika Grbac</cp:lastModifiedBy>
  <cp:lastPrinted>2017-07-14T06:16:00Z</cp:lastPrinted>
  <dcterms:modified xmlns:xsi="http://www.w3.org/2001/XMLSchema-instance" xsi:type="dcterms:W3CDTF">2017-07-14T06:16:00Z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