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ad6a" w14:paraId="222ad6a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AC715D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C67D8F">
        <w:rPr>
          <w:sz w:val="24"/>
          <w:szCs w:val="24"/>
        </w:rPr>
        <w:t>5862</w:t>
      </w:r>
      <w:r w:rsidR="00016BD9">
        <w:rPr>
          <w:sz w:val="24"/>
          <w:szCs w:val="24"/>
        </w:rPr>
        <w:t>/2016</w:t>
      </w:r>
      <w:r w:rsidR="00465B1C">
        <w:rPr>
          <w:sz w:val="24"/>
          <w:szCs w:val="24"/>
        </w:rPr>
        <w:t>-27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C67D8F" w:rsidP="007029FA" w:rsidR="007029FA" w:rsidRPr="000D7E78">
      <w:pPr>
        <w:jc w:val="both"/>
        <w:rPr>
          <w:sz w:val="24"/>
          <w:szCs w:val="24"/>
        </w:rPr>
      </w:pPr>
      <w:r w:rsidRPr="00C67D8F">
        <w:rPr>
          <w:sz w:val="24"/>
          <w:szCs w:val="24"/>
          <w:lang w:val="pt-BR"/>
        </w:rPr>
        <w:t>Trgovački sud u Zagrebu, po sucu Nikoli Ribariću, kao stečajnom sucu, u stečajnom predmetu nad stečajnim dužnikom OPEKA d.o.o. u stečaju, Zagreb, Kennedyjev trg 2, OIB: 03560303369, MBS: 040237884,</w:t>
      </w:r>
      <w:r w:rsidR="007029FA" w:rsidRPr="000D7E78">
        <w:rPr>
          <w:sz w:val="24"/>
          <w:szCs w:val="24"/>
        </w:rPr>
        <w:t xml:space="preserve"> </w:t>
      </w:r>
      <w:r w:rsidR="007029FA" w:rsidRPr="000D7E78">
        <w:rPr>
          <w:sz w:val="24"/>
          <w:szCs w:val="24"/>
          <w:lang w:val="pt-BR"/>
        </w:rPr>
        <w:t>nakon općeg ispitnog ročišta održanog dana</w:t>
      </w:r>
      <w:r w:rsidRPr="00C67D8F">
        <w:rPr>
          <w:sz w:val="24"/>
          <w:szCs w:val="24"/>
          <w:lang w:val="pt-BR"/>
        </w:rPr>
        <w:t xml:space="preserve"> 17. siječnja 2017</w:t>
      </w:r>
      <w:r w:rsidR="00016BD9">
        <w:rPr>
          <w:sz w:val="24"/>
          <w:szCs w:val="24"/>
          <w:lang w:val="pt-BR"/>
        </w:rPr>
        <w:t xml:space="preserve">, dana </w:t>
      </w:r>
      <w:r w:rsidRPr="00C67D8F">
        <w:rPr>
          <w:sz w:val="24"/>
          <w:szCs w:val="24"/>
          <w:lang w:val="pt-BR"/>
        </w:rPr>
        <w:t>17. siječnja 2017</w:t>
      </w:r>
      <w:r>
        <w:rPr>
          <w:sz w:val="24"/>
          <w:szCs w:val="24"/>
          <w:lang w:val="pt-BR"/>
        </w:rPr>
        <w:t>.,</w:t>
      </w:r>
      <w:r w:rsidR="007029FA" w:rsidRPr="000D7E78">
        <w:rPr>
          <w:sz w:val="24"/>
          <w:szCs w:val="24"/>
        </w:rPr>
        <w:t xml:space="preserve"> </w:t>
      </w:r>
    </w:p>
    <w:p w:rsidRDefault="007029FA" w:rsidP="007029FA" w:rsidR="007029FA" w:rsidRPr="000D7E78">
      <w:pPr>
        <w:jc w:val="both"/>
        <w:rPr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C67D8F" w:rsidP="00C67D8F" w:rsidR="00C67D8F" w:rsidRPr="00C67D8F">
      <w:pPr>
        <w:ind w:left="360"/>
        <w:jc w:val="both"/>
        <w:rPr>
          <w:sz w:val="24"/>
          <w:szCs w:val="24"/>
        </w:rPr>
      </w:pPr>
      <w:r w:rsidRPr="00C67D8F">
        <w:rPr>
          <w:sz w:val="24"/>
          <w:szCs w:val="24"/>
        </w:rPr>
        <w:t>I.</w:t>
      </w:r>
      <w:r w:rsidRPr="00C67D8F">
        <w:rPr>
          <w:sz w:val="24"/>
          <w:szCs w:val="24"/>
        </w:rPr>
        <w:tab/>
        <w:t>Utvrđene tražbine viših isplatnih redova:</w:t>
      </w:r>
    </w:p>
    <w:p w:rsidRDefault="00C67D8F" w:rsidP="00C67D8F" w:rsidR="00C67D8F" w:rsidRPr="00C67D8F">
      <w:pPr>
        <w:ind w:left="360"/>
        <w:jc w:val="both"/>
        <w:rPr>
          <w:sz w:val="24"/>
          <w:szCs w:val="24"/>
        </w:rPr>
      </w:pPr>
    </w:p>
    <w:p w:rsidRDefault="00C67D8F" w:rsidP="00C67D8F" w:rsidR="00C67D8F" w:rsidRPr="00C67D8F">
      <w:pPr>
        <w:ind w:left="360"/>
        <w:jc w:val="both"/>
        <w:rPr>
          <w:sz w:val="24"/>
          <w:szCs w:val="24"/>
        </w:rPr>
      </w:pPr>
      <w:r w:rsidRPr="00C67D8F">
        <w:rPr>
          <w:sz w:val="24"/>
          <w:szCs w:val="24"/>
        </w:rPr>
        <w:t>Drugi viši isplatni red:</w:t>
      </w:r>
    </w:p>
    <w:p w:rsidRDefault="00C67D8F" w:rsidP="00C67D8F" w:rsidR="00C67D8F" w:rsidRPr="00C67D8F">
      <w:pPr>
        <w:ind w:left="360"/>
        <w:jc w:val="both"/>
        <w:rPr>
          <w:sz w:val="24"/>
          <w:szCs w:val="24"/>
        </w:rPr>
      </w:pPr>
    </w:p>
    <w:p w:rsidRDefault="00C67D8F" w:rsidP="00C67D8F" w:rsidR="00C67D8F" w:rsidRPr="00C67D8F">
      <w:pPr>
        <w:ind w:left="360"/>
        <w:jc w:val="both"/>
        <w:rPr>
          <w:sz w:val="24"/>
          <w:szCs w:val="24"/>
        </w:rPr>
      </w:pPr>
      <w:r w:rsidRPr="00C67D8F">
        <w:rPr>
          <w:sz w:val="24"/>
          <w:szCs w:val="24"/>
        </w:rPr>
        <w:t>1</w:t>
      </w:r>
      <w:r w:rsidRPr="00C67D8F">
        <w:rPr>
          <w:sz w:val="24"/>
          <w:szCs w:val="24"/>
        </w:rPr>
        <w:tab/>
        <w:t xml:space="preserve">KARLOVAČKA BANKA d.d. , OIB: 08106331075, I.G.Kovačića 1, Karlovac, u iznosu od 1.960.774,70 kn </w:t>
      </w:r>
    </w:p>
    <w:p w:rsidRDefault="00C67D8F" w:rsidP="00C67D8F" w:rsidR="00C67D8F" w:rsidRPr="00C67D8F">
      <w:pPr>
        <w:ind w:left="360"/>
        <w:jc w:val="both"/>
        <w:rPr>
          <w:sz w:val="24"/>
          <w:szCs w:val="24"/>
        </w:rPr>
      </w:pPr>
    </w:p>
    <w:p w:rsidRDefault="00C67D8F" w:rsidP="00C67D8F" w:rsidR="00C67D8F" w:rsidRPr="00C67D8F">
      <w:pPr>
        <w:ind w:left="360"/>
        <w:jc w:val="both"/>
        <w:rPr>
          <w:sz w:val="24"/>
          <w:szCs w:val="24"/>
        </w:rPr>
      </w:pPr>
      <w:r w:rsidRPr="00C67D8F">
        <w:rPr>
          <w:sz w:val="24"/>
          <w:szCs w:val="24"/>
        </w:rPr>
        <w:t>2</w:t>
      </w:r>
      <w:r w:rsidRPr="00C67D8F">
        <w:rPr>
          <w:sz w:val="24"/>
          <w:szCs w:val="24"/>
        </w:rPr>
        <w:tab/>
        <w:t>REPUBLIKA HRVATSKA, MINISTARSTVO FINANCIJA, Porezna uprava, Područni ured Zagreb, zastupana po Županijskom državnom odvjetništvu Zagreb, OIB: 18683136487,</w:t>
      </w:r>
      <w:r w:rsidRPr="00C67D8F">
        <w:rPr>
          <w:sz w:val="24"/>
          <w:szCs w:val="24"/>
        </w:rPr>
        <w:tab/>
        <w:t>Savska cesta 41, Zagreb, u iznosu od  198.946,51 kn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općem ispitnom ročištu održanom </w:t>
      </w:r>
      <w:r w:rsidR="00C67D8F">
        <w:rPr>
          <w:sz w:val="24"/>
          <w:szCs w:val="24"/>
        </w:rPr>
        <w:t>17</w:t>
      </w:r>
      <w:r>
        <w:rPr>
          <w:sz w:val="24"/>
          <w:szCs w:val="24"/>
        </w:rPr>
        <w:t>.</w:t>
      </w:r>
      <w:r w:rsidR="00C67D8F">
        <w:rPr>
          <w:sz w:val="24"/>
          <w:szCs w:val="24"/>
        </w:rPr>
        <w:t xml:space="preserve"> siječnja</w:t>
      </w:r>
      <w:r w:rsidRPr="00616BBE">
        <w:rPr>
          <w:sz w:val="24"/>
          <w:szCs w:val="24"/>
        </w:rPr>
        <w:t xml:space="preserve"> 201</w:t>
      </w:r>
      <w:r w:rsidR="00C67D8F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</w:t>
      </w:r>
      <w:r w:rsidRPr="00616BBE">
        <w:rPr>
          <w:sz w:val="24"/>
          <w:szCs w:val="24"/>
        </w:rPr>
        <w:lastRenderedPageBreak/>
        <w:t xml:space="preserve">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C67D8F">
        <w:rPr>
          <w:sz w:val="24"/>
          <w:szCs w:val="24"/>
        </w:rPr>
        <w:t>agrebu 17</w:t>
      </w:r>
      <w:r w:rsidRPr="003B182B">
        <w:rPr>
          <w:sz w:val="24"/>
          <w:szCs w:val="24"/>
        </w:rPr>
        <w:t>.</w:t>
      </w:r>
      <w:r w:rsidR="00C67D8F">
        <w:rPr>
          <w:sz w:val="24"/>
          <w:szCs w:val="24"/>
        </w:rPr>
        <w:t xml:space="preserve"> siječnja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C67D8F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465B1C" w:rsidP="00E91121" w:rsidR="00465B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65B1C" w:rsidP="00E91121" w:rsidR="00465B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65B1C" w:rsidP="00E91121" w:rsidR="00465B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65B1C" w:rsidP="00E91121" w:rsidR="00465B1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65B1C" w:rsidP="00E91121" w:rsidR="00465B1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0E7C" w:rsidP="00C67D8F" w:rsidR="00170E7C" w:rsidRPr="003B182B">
      <w:pPr>
        <w:pStyle w:val="Podnaslov"/>
        <w:ind w:firstLine="708" w:left="4956"/>
        <w:rPr>
          <w:szCs w:val="24"/>
        </w:rPr>
      </w:pP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465B1C" w:rsidP="00016BD9" w:rsidR="00465B1C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B2E" w:rsidR="00985B2E">
      <w:r>
        <w:separator/>
      </w:r>
    </w:p>
  </w:endnote>
  <w:endnote w:id="0" w:type="continuationSeparator">
    <w:p w:rsidRDefault="00985B2E" w:rsidR="00985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B2E" w:rsidR="00985B2E">
      <w:r>
        <w:separator/>
      </w:r>
    </w:p>
  </w:footnote>
  <w:footnote w:id="0" w:type="continuationSeparator">
    <w:p w:rsidRDefault="00985B2E" w:rsidR="00985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5B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C67D8F">
      <w:rPr>
        <w:sz w:val="24"/>
      </w:rPr>
      <w:t>5862</w:t>
    </w:r>
    <w:r w:rsidR="00016BD9">
      <w:rPr>
        <w:sz w:val="24"/>
      </w:rPr>
      <w:t>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6"/>
  </w:num>
  <w:num w:numId="10">
    <w:abstractNumId w:val="14"/>
  </w:num>
  <w:num w:numId="11">
    <w:abstractNumId w:val="11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5E14"/>
    <w:rsid w:val="003B182B"/>
    <w:rsid w:val="00465B1C"/>
    <w:rsid w:val="00470BFA"/>
    <w:rsid w:val="004B0A10"/>
    <w:rsid w:val="005660EA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C715D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67D8F"/>
    <w:rsid w:val="00C84FDC"/>
    <w:rsid w:val="00C97126"/>
    <w:rsid w:val="00D254BA"/>
    <w:rsid w:val="00D3017A"/>
    <w:rsid w:val="00DD5CAF"/>
    <w:rsid w:val="00EA3102"/>
    <w:rsid w:val="00EA508E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65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B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B1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B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B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65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B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B1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B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B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5862</izvorni_sadrzaj>
    <derivirana_varijabla naziv="DomainObject.Predmet.Broj_1">5862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St-5862/2016</izvorni_sadrzaj>
    <derivirana_varijabla naziv="DomainObject.Predmet.OznakaBroj_1">St-5862/2016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OPEKA d.o.o. zastupanog po punomoćniku Josip Galinec</izvorni_sadrzaj>
    <derivirana_varijabla naziv="DomainObject.Predmet.ProtustrankaFormated_1">  OPEKA d.o.o. zastupanog po punomoćniku Josip Galinec</derivirana_varijabla>
  </DomainObject.Predmet.ProtustrankaFormated>
  <DomainObject.Predmet.ProtustrankaFormatedOIB>
    <izvorni_sadrzaj>  OPEKA d.o.o., OIB 03560303369 zastupanog po punomoćniku Josip Galinec</izvorni_sadrzaj>
    <derivirana_varijabla naziv="DomainObject.Predmet.ProtustrankaFormatedOIB_1">  OPEKA d.o.o., OIB 03560303369 zastupanog po punomoćniku Josip Galinec</derivirana_varijabla>
  </DomainObject.Predmet.ProtustrankaFormatedOIB>
  <DomainObject.Predmet.ProtustrankaFormatedWithAdress>
    <izvorni_sadrzaj> OPEKA d.o.o., Kennedyjev trg 2, 10000 Zagreb zastupanog po punomoćniku Josip Galinec</izvorni_sadrzaj>
    <derivirana_varijabla naziv="DomainObject.Predmet.ProtustrankaFormatedWithAdress_1"> OPEKA d.o.o., Kennedyjev trg 2, 10000 Zagreb zastupanog po punomoćniku Josip Galinec</derivirana_varijabla>
  </DomainObject.Predmet.ProtustrankaFormatedWithAdress>
  <DomainObject.Predmet.ProtustrankaFormatedWithAdressOIB>
    <izvorni_sadrzaj> OPEKA d.o.o., OIB 03560303369, Kennedyjev trg 2, 10000 Zagreb zastupanog po punomoćniku Josip Galinec</izvorni_sadrzaj>
    <derivirana_varijabla naziv="DomainObject.Predmet.ProtustrankaFormatedWithAdressOIB_1"> OPEKA d.o.o., OIB 03560303369, Kennedyjev trg 2, 10000 Zagreb zastupanog po punomoćniku Josip Galinec</derivirana_varijabla>
  </DomainObject.Predmet.ProtustrankaFormatedWithAdressOIB>
  <DomainObject.Predmet.ProtustrankaWithAdress>
    <izvorni_sadrzaj>OPEKA d.o.o. Kennedyjev trg 2, 10000 Zagreb</izvorni_sadrzaj>
    <derivirana_varijabla naziv="DomainObject.Predmet.ProtustrankaWithAdress_1">OPEKA d.o.o. Kennedyjev trg 2, 10000 Zagreb</derivirana_varijabla>
  </DomainObject.Predmet.ProtustrankaWithAdress>
  <DomainObject.Predmet.ProtustrankaWithAdressOIB>
    <izvorni_sadrzaj>OPEKA d.o.o., OIB 03560303369, Kennedyjev trg 2, 10000 Zagreb</izvorni_sadrzaj>
    <derivirana_varijabla naziv="DomainObject.Predmet.ProtustrankaWithAdressOIB_1">OPEKA d.o.o., OIB 03560303369, Kennedyjev trg 2, 10000 Zagreb</derivirana_varijabla>
  </DomainObject.Predmet.ProtustrankaWithAdressOIB>
  <DomainObject.Predmet.ProtustrankaNazivFormated>
    <izvorni_sadrzaj>OPEKA d.o.o.</izvorni_sadrzaj>
    <derivirana_varijabla naziv="DomainObject.Predmet.ProtustrankaNazivFormated_1">OPEKA d.o.o.</derivirana_varijabla>
  </DomainObject.Predmet.ProtustrankaNazivFormated>
  <DomainObject.Predmet.ProtustrankaNazivFormatedOIB>
    <izvorni_sadrzaj>OPEKA d.o.o., OIB 03560303369</izvorni_sadrzaj>
    <derivirana_varijabla naziv="DomainObject.Predmet.ProtustrankaNazivFormatedOIB_1">OPEKA d.o.o., OIB 03560303369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OPEKA d.o.o. zastupanog po punomoćniku Josip Galinec</item>
    </izvorni_sadrzaj>
    <derivirana_varijabla naziv="DomainObject.Predmet.ProtuStrankaListFormated_1">
      <item>OPEKA d.o.o. zastupanog po punomoćniku Josip Galinec</item>
    </derivirana_varijabla>
  </DomainObject.Predmet.ProtuStrankaListFormated>
  <DomainObject.Predmet.ProtuStrankaListFormatedOIB>
    <izvorni_sadrzaj>
      <item>OPEKA d.o.o., OIB 03560303369 zastupanog po punomoćniku Josip Galinec</item>
    </izvorni_sadrzaj>
    <derivirana_varijabla naziv="DomainObject.Predmet.ProtuStrankaListFormatedOIB_1">
      <item>OPEKA d.o.o., OIB 03560303369 zastupanog po punomoćniku Josip Galinec</item>
    </derivirana_varijabla>
  </DomainObject.Predmet.ProtuStrankaListFormatedOIB>
  <DomainObject.Predmet.ProtuStrankaListFormatedWithAdress>
    <izvorni_sadrzaj>
      <item>OPEKA d.o.o., Kennedyjev trg 2, 10000 Zagreb zastupanog po punomoćniku Josip Galinec</item>
    </izvorni_sadrzaj>
    <derivirana_varijabla naziv="DomainObject.Predmet.ProtuStrankaListFormatedWithAdress_1">
      <item>OPEKA d.o.o., Kennedyjev trg 2, 10000 Zagreb zastupanog po punomoćniku Josip Galinec</item>
    </derivirana_varijabla>
  </DomainObject.Predmet.ProtuStrankaListFormatedWithAdress>
  <DomainObject.Predmet.ProtuStrankaListFormatedWithAdressOIB>
    <izvorni_sadrzaj>
      <item>OPEKA d.o.o., OIB 03560303369, Kennedyjev trg 2, 10000 Zagreb zastupanog po punomoćniku Josip Galinec</item>
    </izvorni_sadrzaj>
    <derivirana_varijabla naziv="DomainObject.Predmet.ProtuStrankaListFormatedWithAdressOIB_1">
      <item>OPEKA d.o.o., OIB 03560303369, Kennedyjev trg 2, 10000 Zagreb zastupanog po punomoćniku Josip Galinec</item>
    </derivirana_varijabla>
  </DomainObject.Predmet.ProtuStrankaListFormatedWithAdressOIB>
  <DomainObject.Predmet.ProtuStrankaListNazivFormated>
    <izvorni_sadrzaj>
      <item>OPEKA d.o.o.</item>
    </izvorni_sadrzaj>
    <derivirana_varijabla naziv="DomainObject.Predmet.ProtuStrankaListNazivFormated_1">
      <item>OPEKA d.o.o.</item>
    </derivirana_varijabla>
  </DomainObject.Predmet.ProtuStrankaListNazivFormated>
  <DomainObject.Predmet.ProtuStrankaListNazivFormatedOIB>
    <izvorni_sadrzaj>
      <item>OPEKA d.o.o., OIB 03560303369</item>
    </izvorni_sadrzaj>
    <derivirana_varijabla naziv="DomainObject.Predmet.ProtuStrankaListNazivFormatedOIB_1">
      <item>OPEKA d.o.o., OIB 03560303369</item>
    </derivirana_varijabla>
  </DomainObject.Predmet.ProtuStrankaListNazivFormatedOIB>
  <DomainObject.Predmet.OstaliListFormated>
    <izvorni_sadrzaj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Formated_1"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Formated>
  <DomainObject.Predmet.OstaliListFormatedOIB>
    <izvorni_sadrzaj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FormatedOIB_1"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FormatedOIB>
  <DomainObject.Predmet.OstaliListFormatedWithAdress>
    <izvorni_sadrzaj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izvorni_sadrzaj>
    <derivirana_varijabla naziv="DomainObject.Predmet.OstaliListFormatedWithAdress_1"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derivirana_varijabla>
  </DomainObject.Predmet.OstaliListFormatedWithAdress>
  <DomainObject.Predmet.OstaliListFormatedWithAdressOIB>
    <izvorni_sadrzaj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izvorni_sadrzaj>
    <derivirana_varijabla naziv="DomainObject.Predmet.OstaliListFormatedWithAdressOIB_1"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derivirana_varijabla>
  </DomainObject.Predmet.OstaliListFormatedWithAdressOIB>
  <DomainObject.Predmet.OstaliListNazivFormated>
    <izvorni_sadrzaj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NazivFormated_1"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NazivFormated>
  <DomainObject.Predmet.OstaliListNazivFormatedOIB>
    <izvorni_sadrzaj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NazivFormatedOIB_1"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OPEKA d.o.o.</izvorni_sadrzaj>
    <derivirana_varijabla naziv="DomainObject.Predmet.ProtustrankaIDrugi_1">OPEKA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OPEKA d.o.o., OIB 03560303369, Kennedyjev trg 2, 10000 Zagreb</izvorni_sadrzaj>
    <derivirana_varijabla naziv="DomainObject.Predmet.ProtustrankaIDrugiAdressOIB_1">OPEKA d.o.o., OIB 03560303369,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SudioniciListNaziv_1"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SudioniciListNaziv>
  <DomainObject.Predmet.SudioniciListAdressOIB>
    <izvorni_sadrzaj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</izvorni_sadrzaj>
    <derivirana_varijabla naziv="DomainObject.Predmet.SudioniciListAdressOIB_1"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</izvorni_sadrzaj>
    <derivirana_varijabla naziv="DomainObject.Predmet.SudioniciListNazivOIB_1"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348</properties:Words>
  <properties:Characters>1865</properties:Characters>
  <properties:Lines>133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2017-01-17T10:55:00Z</dcterms:created>
  <dc:creator>nribaric</dc:creator>
  <cp:lastModifiedBy>Jadranka Zelić</cp:lastModifiedBy>
  <cp:lastPrinted>2016-09-13T12:02:00Z</cp:lastPrinted>
  <dcterms:modified xmlns:xsi="http://www.w3.org/2001/XMLSchema-instance" xsi:type="dcterms:W3CDTF">2017-01-17T13:43:00Z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