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f63b6fc" w14:paraId="f63b6fc" w:rsidRDefault="0029780F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C56AA6">
        <w:rPr>
          <w:noProof/>
          <w:color w:val="0000FF"/>
          <w:sz w:val="22"/>
          <w:szCs w:val="22"/>
        </w:rPr>
        <w:fldChar w:fldCharType="begin"/>
      </w:r>
      <w:r w:rsidR="00C56AA6">
        <w:rPr>
          <w:noProof/>
          <w:color w:val="0000FF"/>
          <w:sz w:val="22"/>
          <w:szCs w:val="22"/>
        </w:rPr>
        <w:instrText xml:space="preserve"> INCLUDEPICTURE  "http://tbn0.google.com/images?q=tbn:8lIypWC5bJjP1M:http://www.hnv.org.yu/images/grb-rh.jpg" \* MERGEFORMATINET </w:instrText>
      </w:r>
      <w:r w:rsidR="00C56AA6"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 w:rsidR="00C56AA6"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6-St.29/11</w:t>
      </w:r>
      <w:r>
        <w:rPr>
          <w:b/>
          <w:sz w:val="22"/>
          <w:szCs w:val="22"/>
        </w:rPr>
        <w:t>-602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>
        <w:rPr>
          <w:sz w:val="22"/>
          <w:szCs w:val="22"/>
        </w:rPr>
        <w:t xml:space="preserve">19. studenog </w:t>
      </w:r>
      <w:r w:rsidRPr="0097000B">
        <w:rPr>
          <w:sz w:val="22"/>
          <w:szCs w:val="22"/>
        </w:rPr>
        <w:t xml:space="preserve">2015.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1B12FD">
        <w:rPr>
          <w:sz w:val="22"/>
          <w:szCs w:val="22"/>
        </w:rPr>
        <w:t>Nekretnin</w:t>
      </w:r>
      <w:r>
        <w:rPr>
          <w:sz w:val="22"/>
          <w:szCs w:val="22"/>
        </w:rPr>
        <w:t>a</w:t>
      </w:r>
      <w:r w:rsidRPr="001B12FD">
        <w:rPr>
          <w:sz w:val="22"/>
          <w:szCs w:val="22"/>
        </w:rPr>
        <w:t xml:space="preserve"> kao </w:t>
      </w:r>
      <w:r>
        <w:rPr>
          <w:sz w:val="22"/>
          <w:szCs w:val="22"/>
        </w:rPr>
        <w:t>imovina</w:t>
      </w:r>
      <w:r w:rsidRPr="001B12FD">
        <w:rPr>
          <w:sz w:val="22"/>
          <w:szCs w:val="22"/>
        </w:rPr>
        <w:t xml:space="preserve"> stečajnog dužnika</w:t>
      </w:r>
      <w:r w:rsidRPr="005944C3">
        <w:rPr>
          <w:sz w:val="22"/>
          <w:szCs w:val="22"/>
        </w:rPr>
        <w:t xml:space="preserve"> </w:t>
      </w:r>
      <w:r w:rsidRPr="001B4C54">
        <w:rPr>
          <w:sz w:val="22"/>
          <w:szCs w:val="22"/>
        </w:rPr>
        <w:t xml:space="preserve">oznake: </w:t>
      </w:r>
    </w:p>
    <w:p w:rsidRDefault="005E268C" w:rsidP="00356306" w:rsidR="005E268C" w:rsidRPr="00465E11">
      <w:pPr>
        <w:ind w:left="720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- kat. čestica </w:t>
      </w:r>
      <w:r w:rsidRPr="00465E11">
        <w:rPr>
          <w:b/>
          <w:sz w:val="22"/>
          <w:szCs w:val="22"/>
        </w:rPr>
        <w:t>4559/193</w:t>
      </w:r>
      <w:r w:rsidRPr="00465E11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465E11">
          <w:rPr>
            <w:sz w:val="22"/>
            <w:szCs w:val="22"/>
          </w:rPr>
          <w:t>720 m2</w:t>
        </w:r>
      </w:smartTag>
      <w:r w:rsidRPr="00465E11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465E11">
          <w:rPr>
            <w:sz w:val="22"/>
            <w:szCs w:val="22"/>
          </w:rPr>
          <w:t>181 m2</w:t>
        </w:r>
      </w:smartTag>
      <w:r w:rsidRPr="00465E11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465E11">
          <w:rPr>
            <w:sz w:val="22"/>
            <w:szCs w:val="22"/>
          </w:rPr>
          <w:t>901 m2</w:t>
        </w:r>
      </w:smartTag>
      <w:r w:rsidRPr="00465E11">
        <w:rPr>
          <w:sz w:val="22"/>
          <w:szCs w:val="22"/>
        </w:rPr>
        <w:t xml:space="preserve">, </w:t>
      </w:r>
      <w:r w:rsidRPr="00465E11">
        <w:rPr>
          <w:b/>
          <w:sz w:val="22"/>
          <w:szCs w:val="22"/>
        </w:rPr>
        <w:t>12. ETAŽA</w:t>
      </w:r>
      <w:r w:rsidRPr="00465E11">
        <w:rPr>
          <w:sz w:val="22"/>
          <w:szCs w:val="22"/>
        </w:rPr>
        <w:t xml:space="preserve">, 1/40, stan br. 4.  na II. katu,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465E11">
          <w:rPr>
            <w:sz w:val="22"/>
            <w:szCs w:val="22"/>
          </w:rPr>
          <w:t>69,94 m2</w:t>
        </w:r>
      </w:smartTag>
      <w:r w:rsidRPr="00465E11">
        <w:rPr>
          <w:sz w:val="22"/>
          <w:szCs w:val="22"/>
        </w:rPr>
        <w:t>, koji se sastoji od hodnika, kupaonice, kuhinje sa blagovaonicom, dnevnog boravka, dvije sobe i lođe, u nacrtu označeno plavom bojom, z.ul. 2095 K.O. KOMIN-STARI</w:t>
      </w:r>
      <w:r>
        <w:rPr>
          <w:sz w:val="22"/>
          <w:szCs w:val="22"/>
        </w:rPr>
        <w:t>,</w:t>
      </w:r>
      <w:r w:rsidRPr="00465E11">
        <w:rPr>
          <w:sz w:val="22"/>
          <w:szCs w:val="22"/>
        </w:rPr>
        <w:t xml:space="preserve">   </w:t>
      </w:r>
    </w:p>
    <w:p w:rsidRDefault="005E268C" w:rsidP="00495A65" w:rsidR="005E268C" w:rsidRPr="006771F2">
      <w:pPr>
        <w:ind w:left="720"/>
        <w:jc w:val="both"/>
        <w:rPr>
          <w:sz w:val="22"/>
          <w:szCs w:val="22"/>
        </w:rPr>
      </w:pPr>
      <w:r w:rsidRPr="006771F2">
        <w:rPr>
          <w:sz w:val="22"/>
          <w:szCs w:val="22"/>
        </w:rPr>
        <w:t>predaju se kupcu:</w:t>
      </w:r>
      <w:r w:rsidRPr="00356306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>DARIJO BARBIR iz Komina, Ulica Modro oko 5, OIB: 12631906527</w:t>
      </w:r>
      <w:r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5E268C" w:rsidP="00356306" w:rsidR="005E268C" w:rsidRPr="00465E11">
      <w:pPr>
        <w:ind w:left="720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- kat. čestica </w:t>
      </w:r>
      <w:r w:rsidRPr="00465E11">
        <w:rPr>
          <w:b/>
          <w:sz w:val="22"/>
          <w:szCs w:val="22"/>
        </w:rPr>
        <w:t>4559/193</w:t>
      </w:r>
      <w:r w:rsidRPr="00465E11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465E11">
          <w:rPr>
            <w:sz w:val="22"/>
            <w:szCs w:val="22"/>
          </w:rPr>
          <w:t>720 m2</w:t>
        </w:r>
      </w:smartTag>
      <w:r w:rsidRPr="00465E11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465E11">
          <w:rPr>
            <w:sz w:val="22"/>
            <w:szCs w:val="22"/>
          </w:rPr>
          <w:t>181 m2</w:t>
        </w:r>
      </w:smartTag>
      <w:r w:rsidRPr="00465E11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465E11">
          <w:rPr>
            <w:sz w:val="22"/>
            <w:szCs w:val="22"/>
          </w:rPr>
          <w:t>901 m2</w:t>
        </w:r>
      </w:smartTag>
      <w:r w:rsidRPr="00465E11">
        <w:rPr>
          <w:sz w:val="22"/>
          <w:szCs w:val="22"/>
        </w:rPr>
        <w:t xml:space="preserve">, </w:t>
      </w:r>
      <w:r w:rsidRPr="00465E11">
        <w:rPr>
          <w:b/>
          <w:sz w:val="22"/>
          <w:szCs w:val="22"/>
        </w:rPr>
        <w:t>12. ETAŽA</w:t>
      </w:r>
      <w:r w:rsidRPr="00465E11">
        <w:rPr>
          <w:sz w:val="22"/>
          <w:szCs w:val="22"/>
        </w:rPr>
        <w:t xml:space="preserve">, 1/40, stan br. 4.  na II. katu,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465E11">
          <w:rPr>
            <w:sz w:val="22"/>
            <w:szCs w:val="22"/>
          </w:rPr>
          <w:t>69,94 m2</w:t>
        </w:r>
      </w:smartTag>
      <w:r w:rsidRPr="00465E11">
        <w:rPr>
          <w:sz w:val="22"/>
          <w:szCs w:val="22"/>
        </w:rPr>
        <w:t>, koji se sastoji od hodnika, kupaonice, kuhinje sa blagovaonicom, dnevnog boravka, dvije sobe i lođe, u nacrtu označeno plavom bojom, z.ul. 2095 K.O. KOMIN-STARI</w:t>
      </w:r>
      <w:r>
        <w:rPr>
          <w:sz w:val="22"/>
          <w:szCs w:val="22"/>
        </w:rPr>
        <w:t>,</w:t>
      </w:r>
      <w:r w:rsidRPr="00465E11">
        <w:rPr>
          <w:sz w:val="22"/>
          <w:szCs w:val="22"/>
        </w:rPr>
        <w:t xml:space="preserve">  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Pr="00465E11">
        <w:rPr>
          <w:sz w:val="22"/>
          <w:szCs w:val="22"/>
        </w:rPr>
        <w:t>DARIJO BARBIR iz Komina, Ulica Modro oko 5, OIB: 12631906527</w:t>
      </w:r>
      <w:r>
        <w:rPr>
          <w:sz w:val="22"/>
          <w:szCs w:val="22"/>
        </w:rPr>
        <w:t xml:space="preserve">, </w:t>
      </w: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Darijo Barbir iz Komina</w:t>
      </w:r>
      <w:r w:rsidRPr="006604E9">
        <w:rPr>
          <w:sz w:val="22"/>
          <w:szCs w:val="22"/>
        </w:rPr>
        <w:t xml:space="preserve">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>
        <w:rPr>
          <w:sz w:val="22"/>
          <w:szCs w:val="22"/>
        </w:rPr>
        <w:t xml:space="preserve">557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>17. rujna</w:t>
      </w:r>
      <w:r w:rsidRPr="001B12FD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>u u iznosu 525.000,</w:t>
      </w:r>
      <w:r w:rsidRPr="006604E9">
        <w:rPr>
          <w:sz w:val="22"/>
          <w:szCs w:val="22"/>
        </w:rPr>
        <w:t xml:space="preserve">00 </w:t>
      </w:r>
      <w:r>
        <w:rPr>
          <w:sz w:val="22"/>
          <w:szCs w:val="22"/>
        </w:rPr>
        <w:t>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 xml:space="preserve">1-557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>17. rujna</w:t>
      </w:r>
      <w:r w:rsidRPr="001B12FD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 xml:space="preserve">19. studenog </w:t>
      </w:r>
      <w:r w:rsidRPr="001B12FD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>
        <w:rPr>
          <w:sz w:val="22"/>
          <w:szCs w:val="22"/>
        </w:rPr>
        <w:t>19.11.2015</w:t>
      </w:r>
      <w:r w:rsidRPr="00C678BC">
        <w:rPr>
          <w:sz w:val="22"/>
          <w:szCs w:val="22"/>
        </w:rPr>
        <w:t>.g.)</w:t>
      </w:r>
    </w:p>
    <w:p w:rsidRDefault="005E268C" w:rsidP="00AE345B" w:rsidR="005E268C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5E268C" w:rsidP="00356306" w:rsidR="005E268C" w:rsidRPr="004E4469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Darijo Barbir, Komin, Ulica Modro oko 5</w:t>
      </w:r>
      <w:r w:rsidRPr="004E4469">
        <w:rPr>
          <w:sz w:val="22"/>
          <w:szCs w:val="22"/>
        </w:rPr>
        <w:t>,</w:t>
      </w:r>
    </w:p>
    <w:p w:rsidRDefault="005E268C" w:rsidP="00356306" w:rsidR="005E268C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5E268C" w:rsidP="00AE345B" w:rsidR="005E268C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5E268C" w:rsidP="0097000B" w:rsidR="005E268C" w:rsidRPr="00AE345B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AE345B">
        <w:rPr>
          <w:sz w:val="22"/>
          <w:szCs w:val="22"/>
        </w:rPr>
        <w:t>oglasna ploča suda.</w:t>
      </w:r>
    </w:p>
    <w:p w:rsidRDefault="005E268C" w:rsidP="0097000B" w:rsidR="005E268C" w:rsidRPr="000B2D08">
      <w:pPr>
        <w:jc w:val="both"/>
        <w:rPr>
          <w:sz w:val="16"/>
          <w:szCs w:val="16"/>
        </w:rPr>
      </w:pPr>
    </w:p>
    <w:p w:rsidRDefault="005E268C" w:rsidP="0097000B" w:rsidR="005E268C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5E268C" w:rsidP="0097000B" w:rsidR="005E268C" w:rsidRPr="000B2D0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Zagreb. 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C29CF"/>
    <w:rsid w:val="000A7794"/>
    <w:rsid w:val="000B2D08"/>
    <w:rsid w:val="000C08EC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22BA6"/>
    <w:rsid w:val="0026282C"/>
    <w:rsid w:val="00281779"/>
    <w:rsid w:val="00294F02"/>
    <w:rsid w:val="0029780F"/>
    <w:rsid w:val="002A4DC1"/>
    <w:rsid w:val="002C1F4A"/>
    <w:rsid w:val="002E588B"/>
    <w:rsid w:val="00317A74"/>
    <w:rsid w:val="00356306"/>
    <w:rsid w:val="00407313"/>
    <w:rsid w:val="00427BAF"/>
    <w:rsid w:val="00443779"/>
    <w:rsid w:val="00444303"/>
    <w:rsid w:val="004576F5"/>
    <w:rsid w:val="00465E11"/>
    <w:rsid w:val="00485C97"/>
    <w:rsid w:val="0048744C"/>
    <w:rsid w:val="00495A65"/>
    <w:rsid w:val="004A49B4"/>
    <w:rsid w:val="004B2B47"/>
    <w:rsid w:val="004E4469"/>
    <w:rsid w:val="00541BB7"/>
    <w:rsid w:val="00545CDC"/>
    <w:rsid w:val="0056630B"/>
    <w:rsid w:val="005944C3"/>
    <w:rsid w:val="005B23C5"/>
    <w:rsid w:val="005C5C29"/>
    <w:rsid w:val="005E268C"/>
    <w:rsid w:val="00610AD2"/>
    <w:rsid w:val="0063358F"/>
    <w:rsid w:val="00645106"/>
    <w:rsid w:val="006604E9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941FA"/>
    <w:rsid w:val="008B5AF1"/>
    <w:rsid w:val="008C2238"/>
    <w:rsid w:val="0090738E"/>
    <w:rsid w:val="009315A7"/>
    <w:rsid w:val="009458DD"/>
    <w:rsid w:val="0097000B"/>
    <w:rsid w:val="009748EC"/>
    <w:rsid w:val="009A4B7B"/>
    <w:rsid w:val="00A159C0"/>
    <w:rsid w:val="00A16CEE"/>
    <w:rsid w:val="00A5271C"/>
    <w:rsid w:val="00A669E6"/>
    <w:rsid w:val="00A9316E"/>
    <w:rsid w:val="00AA2967"/>
    <w:rsid w:val="00AB05B7"/>
    <w:rsid w:val="00AC035C"/>
    <w:rsid w:val="00AD7109"/>
    <w:rsid w:val="00AE345B"/>
    <w:rsid w:val="00B70298"/>
    <w:rsid w:val="00B96E8C"/>
    <w:rsid w:val="00C34593"/>
    <w:rsid w:val="00C56AA6"/>
    <w:rsid w:val="00C672C8"/>
    <w:rsid w:val="00C678BC"/>
    <w:rsid w:val="00C73844"/>
    <w:rsid w:val="00C91EEE"/>
    <w:rsid w:val="00CD492A"/>
    <w:rsid w:val="00CE31A3"/>
    <w:rsid w:val="00CE3EBC"/>
    <w:rsid w:val="00D243B6"/>
    <w:rsid w:val="00D311E6"/>
    <w:rsid w:val="00D32C9F"/>
    <w:rsid w:val="00D3425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B72BC"/>
    <w:rsid w:val="00EE528B"/>
    <w:rsid w:val="00F178A3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29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431</properties:Words>
  <properties:Characters>2163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2015-11-19T10:23:00Z</dcterms:created>
  <dc:creator>Ante Kačić</dc:creator>
  <dc:description/>
  <cp:keywords/>
  <cp:lastModifiedBy>Mara Marčinko</cp:lastModifiedBy>
  <cp:lastPrinted>2015-11-19T12:23:00Z</cp:lastPrinted>
  <dcterms:modified xmlns:xsi="http://www.w3.org/2001/XMLSchema-instance" xsi:type="dcterms:W3CDTF">2015-11-20T07:22:00Z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