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8c57" w14:paraId="9fe8c57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14159D">
        <w:t>6</w:t>
      </w:r>
      <w:r w:rsidR="00D910B0">
        <w:t>650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14159D">
        <w:t>6</w:t>
      </w:r>
      <w:r w:rsidR="00D910B0">
        <w:t>650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14159D">
        <w:t>14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D910B0">
        <w:t>ERBO d.o.o. Zagreb, Šenoina 11, OIB 32415960959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D910B0">
        <w:t>6.336,66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14159D">
        <w:t>14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4159D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74E6C"/>
    <w:rsid w:val="008F5E8C"/>
    <w:rsid w:val="0092537E"/>
    <w:rsid w:val="0094791B"/>
    <w:rsid w:val="009A0E71"/>
    <w:rsid w:val="00A24E75"/>
    <w:rsid w:val="00B1314F"/>
    <w:rsid w:val="00B71F98"/>
    <w:rsid w:val="00BA5EF8"/>
    <w:rsid w:val="00BE3247"/>
    <w:rsid w:val="00C82C2F"/>
    <w:rsid w:val="00CB6C29"/>
    <w:rsid w:val="00D910B0"/>
    <w:rsid w:val="00DE7512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4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E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E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E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E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4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E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E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E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E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6650</izvorni_sadrzaj>
    <derivirana_varijabla naziv="DomainObject.Predmet.Broj_1">6650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St-6650/2015</izvorni_sadrzaj>
    <derivirana_varijabla naziv="DomainObject.Predmet.OznakaBroj_1">St-6650/2015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ERBO d.o.o.</izvorni_sadrzaj>
    <derivirana_varijabla naziv="DomainObject.Predmet.ProtustrankaFormated_1">  ERBO d.o.o.</derivirana_varijabla>
  </DomainObject.Predmet.ProtustrankaFormated>
  <DomainObject.Predmet.ProtustrankaFormatedOIB>
    <izvorni_sadrzaj>  ERBO d.o.o., OIB 32415960959</izvorni_sadrzaj>
    <derivirana_varijabla naziv="DomainObject.Predmet.ProtustrankaFormatedOIB_1">  ERBO d.o.o., OIB 32415960959</derivirana_varijabla>
  </DomainObject.Predmet.ProtustrankaFormatedOIB>
  <DomainObject.Predmet.ProtustrankaFormatedWithAdress>
    <izvorni_sadrzaj> ERBO d.o.o., Šenoina 11, 10000 Zagreb</izvorni_sadrzaj>
    <derivirana_varijabla naziv="DomainObject.Predmet.ProtustrankaFormatedWithAdress_1"> ERBO d.o.o., Šenoina 11, 10000 Zagreb</derivirana_varijabla>
  </DomainObject.Predmet.ProtustrankaFormatedWithAdress>
  <DomainObject.Predmet.ProtustrankaFormatedWithAdressOIB>
    <izvorni_sadrzaj> ERBO d.o.o., OIB 32415960959, Šenoina 11, 10000 Zagreb</izvorni_sadrzaj>
    <derivirana_varijabla naziv="DomainObject.Predmet.ProtustrankaFormatedWithAdressOIB_1"> ERBO d.o.o., OIB 32415960959, Šenoina 11, 10000 Zagreb</derivirana_varijabla>
  </DomainObject.Predmet.ProtustrankaFormatedWithAdressOIB>
  <DomainObject.Predmet.ProtustrankaWithAdress>
    <izvorni_sadrzaj>ERBO d.o.o. Šenoina 11, 10000 Zagreb</izvorni_sadrzaj>
    <derivirana_varijabla naziv="DomainObject.Predmet.ProtustrankaWithAdress_1">ERBO d.o.o. Šenoina 11, 10000 Zagreb</derivirana_varijabla>
  </DomainObject.Predmet.ProtustrankaWithAdress>
  <DomainObject.Predmet.ProtustrankaWithAdressOIB>
    <izvorni_sadrzaj>ERBO d.o.o., OIB 32415960959, Šenoina 11, 10000 Zagreb</izvorni_sadrzaj>
    <derivirana_varijabla naziv="DomainObject.Predmet.ProtustrankaWithAdressOIB_1">ERBO d.o.o., OIB 32415960959, Šenoina 11, 10000 Zagreb</derivirana_varijabla>
  </DomainObject.Predmet.ProtustrankaWithAdressOIB>
  <DomainObject.Predmet.ProtustrankaNazivFormated>
    <izvorni_sadrzaj>ERBO d.o.o.</izvorni_sadrzaj>
    <derivirana_varijabla naziv="DomainObject.Predmet.ProtustrankaNazivFormated_1">ERBO d.o.o.</derivirana_varijabla>
  </DomainObject.Predmet.ProtustrankaNazivFormated>
  <DomainObject.Predmet.ProtustrankaNazivFormatedOIB>
    <izvorni_sadrzaj>ERBO d.o.o., OIB 32415960959</izvorni_sadrzaj>
    <derivirana_varijabla naziv="DomainObject.Predmet.ProtustrankaNazivFormatedOIB_1">ERBO d.o.o., OIB 32415960959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ERBO d.o.o.</item>
    </izvorni_sadrzaj>
    <derivirana_varijabla naziv="DomainObject.Predmet.ProtuStrankaListFormated_1">
      <item>ERBO d.o.o.</item>
    </derivirana_varijabla>
  </DomainObject.Predmet.ProtuStrankaListFormated>
  <DomainObject.Predmet.ProtuStrankaListFormatedOIB>
    <izvorni_sadrzaj>
      <item>ERBO d.o.o., OIB 32415960959</item>
    </izvorni_sadrzaj>
    <derivirana_varijabla naziv="DomainObject.Predmet.ProtuStrankaListFormatedOIB_1">
      <item>ERBO d.o.o., OIB 32415960959</item>
    </derivirana_varijabla>
  </DomainObject.Predmet.ProtuStrankaListFormatedOIB>
  <DomainObject.Predmet.ProtuStrankaListFormatedWithAdress>
    <izvorni_sadrzaj>
      <item>ERBO d.o.o., Šenoina 11, 10000 Zagreb</item>
    </izvorni_sadrzaj>
    <derivirana_varijabla naziv="DomainObject.Predmet.ProtuStrankaListFormatedWithAdress_1">
      <item>ERBO d.o.o., Šenoina 11, 10000 Zagreb</item>
    </derivirana_varijabla>
  </DomainObject.Predmet.ProtuStrankaListFormatedWithAdress>
  <DomainObject.Predmet.ProtuStrankaListFormatedWithAdressOIB>
    <izvorni_sadrzaj>
      <item>ERBO d.o.o., OIB 32415960959, Šenoina 11, 10000 Zagreb</item>
    </izvorni_sadrzaj>
    <derivirana_varijabla naziv="DomainObject.Predmet.ProtuStrankaListFormatedWithAdressOIB_1">
      <item>ERBO d.o.o., OIB 32415960959, Šenoina 11, 10000 Zagreb</item>
    </derivirana_varijabla>
  </DomainObject.Predmet.ProtuStrankaListFormatedWithAdressOIB>
  <DomainObject.Predmet.ProtuStrankaListNazivFormated>
    <izvorni_sadrzaj>
      <item>ERBO d.o.o.</item>
    </izvorni_sadrzaj>
    <derivirana_varijabla naziv="DomainObject.Predmet.ProtuStrankaListNazivFormated_1">
      <item>ERBO d.o.o.</item>
    </derivirana_varijabla>
  </DomainObject.Predmet.ProtuStrankaListNazivFormated>
  <DomainObject.Predmet.ProtuStrankaListNazivFormatedOIB>
    <izvorni_sadrzaj>
      <item>ERBO d.o.o., OIB 32415960959</item>
    </izvorni_sadrzaj>
    <derivirana_varijabla naziv="DomainObject.Predmet.ProtuStrankaListNazivFormatedOIB_1">
      <item>ERBO d.o.o., OIB 32415960959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ERBO d.o.o.</izvorni_sadrzaj>
    <derivirana_varijabla naziv="DomainObject.Predmet.ProtustrankaIDrugi_1">ERBO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ERBO d.o.o., OIB 32415960959, Šenoina 11, 10000 Zagreb</izvorni_sadrzaj>
    <derivirana_varijabla naziv="DomainObject.Predmet.ProtustrankaIDrugiAdressOIB_1">ERBO d.o.o., OIB 32415960959, Šenoina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ERBO d.o.o.</item>
      <item>FINA Regionalni centar Zagreb</item>
    </izvorni_sadrzaj>
    <derivirana_varijabla naziv="DomainObject.Predmet.SudioniciListNaziv_1">
      <item>ERBO d.o.o.</item>
      <item>FINA Regionalni centar Zagreb</item>
    </derivirana_varijabla>
  </DomainObject.Predmet.SudioniciListNaziv>
  <DomainObject.Predmet.SudioniciListAdressOIB>
    <izvorni_sadrzaj>
      <item>ERBO d.o.o., OIB 32415960959, Šenoina 11,10000 Zagreb</item>
      <item>FINA Regionalni centar Zagreb, OIB 85821130368, Trg svibanjskih žrtava 1995. 1,10000 Zagreb</item>
    </izvorni_sadrzaj>
    <derivirana_varijabla naziv="DomainObject.Predmet.SudioniciListAdressOIB_1">
      <item>ERBO d.o.o., OIB 32415960959, Šenoina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32415960959</item>
      <item>, OIB 85821130368</item>
    </izvorni_sadrzaj>
    <derivirana_varijabla naziv="DomainObject.Predmet.SudioniciListNazivOIB_1">
      <item>, OIB 32415960959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1358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2016-01-14T08:28:00Z</dcterms:created>
  <dc:creator>gboljkovac</dc:creator>
  <cp:lastModifiedBy>Goranka Boljkovac</cp:lastModifiedBy>
  <cp:lastPrinted>2016-01-14T08:28:00Z</cp:lastPrinted>
  <dcterms:modified xmlns:xsi="http://www.w3.org/2001/XMLSchema-instance" xsi:type="dcterms:W3CDTF">2016-01-14T08:29:00Z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