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537198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2558E6">
                    <w:t>1815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4ca5c0f" w14:paraId="4ca5c0f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2558E6">
        <w:t xml:space="preserve"> NOKAUT PROFI SISTEM d.o.o. za usluge i trgovinu, Zagreb, Grada Vukovara 261, MBS: 080707504, OIB: 55380821494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7014D3">
        <w:t>19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2558E6">
        <w:t>NOKAUT PROFI SISTEM d.o.o. za usluge i trgovinu, Zagreb, Grada Vukovara 261, MBS: 080707504, OIB: 55380821494</w:t>
      </w:r>
      <w:r>
        <w:t xml:space="preserve">, na temelju neizvršenih osnova za plaćanje iznosi </w:t>
      </w:r>
      <w:r w:rsidR="002558E6">
        <w:t>774.417,20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051110">
        <w:t xml:space="preserve"> </w:t>
      </w:r>
      <w:r w:rsidR="002558E6">
        <w:t>Marinko Hrastović, Zagreb, Ulica grada Vukovara 261, OIB: 66062081856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2558E6">
        <w:t>1815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7014D3">
        <w:t>19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014D3">
        <w:t>19</w:t>
      </w:r>
      <w:r w:rsidR="001C5274">
        <w:t>.02.</w:t>
      </w:r>
    </w:p>
    <w:p w:rsidRDefault="0022472D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11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2472D"/>
    <w:rsid w:val="002558E6"/>
    <w:rsid w:val="00274EC6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37198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014D3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9E203A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8B4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E57B5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7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7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7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7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7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7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7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7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St-1815/2018</izvorni_sadrzaj>
    <derivirana_varijabla naziv="DomainObject.Predmet.OznakaBroj_1">St-1815/2018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NOKAUT PROFI SISTEM d.o.o.</izvorni_sadrzaj>
    <derivirana_varijabla naziv="DomainObject.Predmet.ProtustrankaFormated_1">  NOKAUT PROFI SISTEM d.o.o.</derivirana_varijabla>
  </DomainObject.Predmet.ProtustrankaFormated>
  <DomainObject.Predmet.ProtustrankaFormatedOIB>
    <izvorni_sadrzaj>  NOKAUT PROFI SISTEM d.o.o., OIB 55380821494</izvorni_sadrzaj>
    <derivirana_varijabla naziv="DomainObject.Predmet.ProtustrankaFormatedOIB_1">  NOKAUT PROFI SISTEM d.o.o., OIB 55380821494</derivirana_varijabla>
  </DomainObject.Predmet.ProtustrankaFormatedOIB>
  <DomainObject.Predmet.ProtustrankaFormatedWithAdress>
    <izvorni_sadrzaj> NOKAUT PROFI SISTEM d.o.o., Grada Vukovara 261, 10000 Zagreb</izvorni_sadrzaj>
    <derivirana_varijabla naziv="DomainObject.Predmet.ProtustrankaFormatedWithAdress_1"> NOKAUT PROFI SISTEM d.o.o., Grada Vukovara 261, 10000 Zagreb</derivirana_varijabla>
  </DomainObject.Predmet.ProtustrankaFormatedWithAdress>
  <DomainObject.Predmet.ProtustrankaFormatedWithAdressOIB>
    <izvorni_sadrzaj> NOKAUT PROFI SISTEM d.o.o., OIB 55380821494, Grada Vukovara 261, 10000 Zagreb</izvorni_sadrzaj>
    <derivirana_varijabla naziv="DomainObject.Predmet.ProtustrankaFormatedWithAdressOIB_1"> NOKAUT PROFI SISTEM d.o.o., OIB 55380821494, Grada Vukovara 261, 10000 Zagreb</derivirana_varijabla>
  </DomainObject.Predmet.ProtustrankaFormatedWithAdressOIB>
  <DomainObject.Predmet.ProtustrankaWithAdress>
    <izvorni_sadrzaj>NOKAUT PROFI SISTEM d.o.o. Grada Vukovara 261, 10000 Zagreb</izvorni_sadrzaj>
    <derivirana_varijabla naziv="DomainObject.Predmet.ProtustrankaWithAdress_1">NOKAUT PROFI SISTEM d.o.o. Grada Vukovara 261, 10000 Zagreb</derivirana_varijabla>
  </DomainObject.Predmet.ProtustrankaWithAdress>
  <DomainObject.Predmet.ProtustrankaWithAdressOIB>
    <izvorni_sadrzaj>NOKAUT PROFI SISTEM d.o.o., OIB 55380821494, Grada Vukovara 261, 10000 Zagreb</izvorni_sadrzaj>
    <derivirana_varijabla naziv="DomainObject.Predmet.ProtustrankaWithAdressOIB_1">NOKAUT PROFI SISTEM d.o.o., OIB 55380821494, Grada Vukovara 261, 10000 Zagreb</derivirana_varijabla>
  </DomainObject.Predmet.ProtustrankaWithAdressOIB>
  <DomainObject.Predmet.ProtustrankaNazivFormated>
    <izvorni_sadrzaj>NOKAUT PROFI SISTEM d.o.o.</izvorni_sadrzaj>
    <derivirana_varijabla naziv="DomainObject.Predmet.ProtustrankaNazivFormated_1">NOKAUT PROFI SISTEM d.o.o.</derivirana_varijabla>
  </DomainObject.Predmet.ProtustrankaNazivFormated>
  <DomainObject.Predmet.ProtustrankaNazivFormatedOIB>
    <izvorni_sadrzaj>NOKAUT PROFI SISTEM d.o.o., OIB 55380821494</izvorni_sadrzaj>
    <derivirana_varijabla naziv="DomainObject.Predmet.ProtustrankaNazivFormatedOIB_1">NOKAUT PROFI SISTEM d.o.o., OIB 55380821494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NOKAUT PROFI SISTEM d.o.o.</item>
    </izvorni_sadrzaj>
    <derivirana_varijabla naziv="DomainObject.Predmet.ProtuStrankaListFormated_1">
      <item>NOKAUT PROFI SISTEM d.o.o.</item>
    </derivirana_varijabla>
  </DomainObject.Predmet.ProtuStrankaListFormated>
  <DomainObject.Predmet.ProtuStrankaListFormatedOIB>
    <izvorni_sadrzaj>
      <item>NOKAUT PROFI SISTEM d.o.o., OIB 55380821494</item>
    </izvorni_sadrzaj>
    <derivirana_varijabla naziv="DomainObject.Predmet.ProtuStrankaListFormatedOIB_1">
      <item>NOKAUT PROFI SISTEM d.o.o., OIB 55380821494</item>
    </derivirana_varijabla>
  </DomainObject.Predmet.ProtuStrankaListFormatedOIB>
  <DomainObject.Predmet.ProtuStrankaListFormatedWithAdress>
    <izvorni_sadrzaj>
      <item>NOKAUT PROFI SISTEM d.o.o., Grada Vukovara 261, 10000 Zagreb</item>
    </izvorni_sadrzaj>
    <derivirana_varijabla naziv="DomainObject.Predmet.ProtuStrankaListFormatedWithAdress_1">
      <item>NOKAUT PROFI SISTEM d.o.o., Grada Vukovara 261, 10000 Zagreb</item>
    </derivirana_varijabla>
  </DomainObject.Predmet.ProtuStrankaListFormatedWithAdress>
  <DomainObject.Predmet.ProtuStrankaListFormatedWithAdressOIB>
    <izvorni_sadrzaj>
      <item>NOKAUT PROFI SISTEM d.o.o., OIB 55380821494, Grada Vukovara 261, 10000 Zagreb</item>
    </izvorni_sadrzaj>
    <derivirana_varijabla naziv="DomainObject.Predmet.ProtuStrankaListFormatedWithAdressOIB_1">
      <item>NOKAUT PROFI SISTEM d.o.o., OIB 55380821494, Grada Vukovara 261, 10000 Zagreb</item>
    </derivirana_varijabla>
  </DomainObject.Predmet.ProtuStrankaListFormatedWithAdressOIB>
  <DomainObject.Predmet.ProtuStrankaListNazivFormated>
    <izvorni_sadrzaj>
      <item>NOKAUT PROFI SISTEM d.o.o.</item>
    </izvorni_sadrzaj>
    <derivirana_varijabla naziv="DomainObject.Predmet.ProtuStrankaListNazivFormated_1">
      <item>NOKAUT PROFI SISTEM d.o.o.</item>
    </derivirana_varijabla>
  </DomainObject.Predmet.ProtuStrankaListNazivFormated>
  <DomainObject.Predmet.ProtuStrankaListNazivFormatedOIB>
    <izvorni_sadrzaj>
      <item>NOKAUT PROFI SISTEM d.o.o., OIB 55380821494</item>
    </izvorni_sadrzaj>
    <derivirana_varijabla naziv="DomainObject.Predmet.ProtuStrankaListNazivFormatedOIB_1">
      <item>NOKAUT PROFI SISTEM d.o.o., OIB 55380821494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NOKAUT PROFI SISTEM d.o.o.</izvorni_sadrzaj>
    <derivirana_varijabla naziv="DomainObject.Predmet.ProtustrankaIDrugi_1">NOKAUT PROFI SISTEM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NOKAUT PROFI SISTEM d.o.o., OIB 55380821494, Grada Vukovara 261, 10000 Zagreb</izvorni_sadrzaj>
    <derivirana_varijabla naziv="DomainObject.Predmet.ProtustrankaIDrugiAdressOIB_1">NOKAUT PROFI SISTEM d.o.o., OIB 55380821494, Grada Vukovara 261,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NOKAUT PROFI SISTEM d.o.o.</item>
      <item>FINA Regionalni centar Zagreb</item>
    </izvorni_sadrzaj>
    <derivirana_varijabla naziv="DomainObject.Predmet.SudioniciListNaziv_1">
      <item>NOKAUT PROFI SISTEM d.o.o.</item>
      <item>FINA Regionalni centar Zagreb</item>
    </derivirana_varijabla>
  </DomainObject.Predmet.SudioniciListNaziv>
  <DomainObject.Predmet.SudioniciListAdressOIB>
    <izvorni_sadrzaj>
      <item>NOKAUT PROFI SISTEM d.o.o., OIB 55380821494, Grada Vukovara 261,10000 Zagreb</item>
      <item>FINA Regionalni centar Zagreb, OIB 85821130368, Trg svibanjskih žrtava 1995. 1,10000 Zagreb</item>
    </izvorni_sadrzaj>
    <derivirana_varijabla naziv="DomainObject.Predmet.SudioniciListAdressOIB_1">
      <item>NOKAUT PROFI SISTEM d.o.o., OIB 55380821494, Grada Vukovara 261,10000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55380821494</item>
      <item>, OIB 85821130368</item>
    </izvorni_sadrzaj>
    <derivirana_varijabla naziv="DomainObject.Predmet.SudioniciListNazivOIB_1">
      <item>, OIB 55380821494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2176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2018-12-19T11:18:00Z</dcterms:created>
  <dc:creator>Snježana Andrijanić</dc:creator>
  <cp:lastModifiedBy>Sanda Gučić</cp:lastModifiedBy>
  <cp:lastPrinted>2018-12-19T11:15:00Z</cp:lastPrinted>
  <dcterms:modified xmlns:xsi="http://www.w3.org/2001/XMLSchema-instance" xsi:type="dcterms:W3CDTF">2018-12-19T12:25:00Z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(St-1815-18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