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f33a" w14:paraId="236f33a" w:rsidRDefault="00D41A59" w:rsidR="003C15C3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5C3" w:rsidR="003C15C3"/>
    <w:p w:rsidRDefault="003C15C3" w:rsidR="003C15C3">
      <w:r>
        <w:t>REPUBLIKA HRVATSKA</w:t>
      </w:r>
    </w:p>
    <w:p w:rsidRDefault="003C15C3" w:rsidR="003C15C3">
      <w:r>
        <w:t>TRGOVAČKI SUD U</w:t>
      </w:r>
      <w:r w:rsidR="00EA4E25">
        <w:t xml:space="preserve"> OSIJEKU</w:t>
      </w:r>
    </w:p>
    <w:p w:rsidRDefault="00EA4E25" w:rsidR="003C15C3">
      <w:r>
        <w:t xml:space="preserve">STALNA SLUŽBA U </w:t>
      </w:r>
      <w:r w:rsidR="003C15C3">
        <w:t>SLAVONSKOM BRODU</w:t>
      </w:r>
    </w:p>
    <w:p w:rsidRDefault="00386574" w:rsidR="00386574">
      <w:r>
        <w:t>Trg pobjede 13</w:t>
      </w:r>
    </w:p>
    <w:p w:rsidRDefault="00386574" w:rsidR="00386574">
      <w:r>
        <w:t>35000 Slavonski Brod</w:t>
      </w:r>
    </w:p>
    <w:p w:rsidRDefault="003C15C3" w:rsidR="003C15C3" w:rsidRPr="008942A8">
      <w:pPr>
        <w:rPr>
          <w:b/>
        </w:rPr>
      </w:pPr>
      <w:r>
        <w:t xml:space="preserve">                                                                    </w:t>
      </w:r>
      <w:r w:rsidR="00117FBF">
        <w:t xml:space="preserve">             </w:t>
      </w:r>
      <w:r w:rsidR="00F601C8">
        <w:t xml:space="preserve">                            </w:t>
      </w:r>
      <w:r w:rsidR="00117FBF" w:rsidRPr="008942A8">
        <w:rPr>
          <w:b/>
        </w:rPr>
        <w:t xml:space="preserve">Broj: </w:t>
      </w:r>
      <w:r w:rsidR="00857694" w:rsidRPr="008942A8">
        <w:rPr>
          <w:b/>
        </w:rPr>
        <w:t>1/St-1693/2017-66</w:t>
      </w:r>
    </w:p>
    <w:p w:rsidRDefault="00F55690" w:rsidR="00F55690" w:rsidRPr="00817AD9"/>
    <w:p w:rsidRDefault="00F55690" w:rsidP="00F55690" w:rsidR="003C15C3" w:rsidRPr="00817AD9">
      <w:pPr>
        <w:jc w:val="center"/>
      </w:pPr>
      <w:r w:rsidRPr="00817AD9">
        <w:t>R E P U B L I K A    H R V A T S K A</w:t>
      </w:r>
    </w:p>
    <w:p w:rsidRDefault="003C15C3" w:rsidP="003C15C3" w:rsidR="003C15C3" w:rsidRPr="00817AD9">
      <w:pPr>
        <w:jc w:val="center"/>
      </w:pPr>
      <w:r w:rsidRPr="00817AD9">
        <w:t>R J E Š E N J E</w:t>
      </w:r>
    </w:p>
    <w:p w:rsidRDefault="003C15C3" w:rsidR="003C15C3"/>
    <w:p w:rsidRDefault="003C15C3" w:rsidP="00EA4E25" w:rsidR="003C15C3">
      <w:pPr>
        <w:jc w:val="both"/>
      </w:pPr>
      <w:r>
        <w:tab/>
        <w:t xml:space="preserve">TRGOVAČKI SUD U </w:t>
      </w:r>
      <w:r w:rsidR="00EA4E25">
        <w:t xml:space="preserve">OSIJEKU STALNA SLUŽBA U </w:t>
      </w:r>
      <w:r>
        <w:t xml:space="preserve">SLAVONSKOM BRODU, po stečajnom sucu Vesni Vukelić, u postupku stečaja nad dužnikom </w:t>
      </w:r>
      <w:r w:rsidR="00857694">
        <w:rPr>
          <w:color w:val="000000"/>
        </w:rPr>
        <w:t>ARMANOS STUDIO d.o.o. u stečaju Požega, Arslanovci 58, OIB 90752075943,</w:t>
      </w:r>
      <w:r w:rsidR="005A4B31">
        <w:t xml:space="preserve"> </w:t>
      </w:r>
      <w:r>
        <w:t xml:space="preserve">odlučujući </w:t>
      </w:r>
      <w:r w:rsidR="00117FBF">
        <w:t xml:space="preserve">o </w:t>
      </w:r>
      <w:r w:rsidR="008C5D68">
        <w:t>razr</w:t>
      </w:r>
      <w:r w:rsidR="00F601C8">
        <w:t>ješenju član</w:t>
      </w:r>
      <w:r w:rsidR="00857694">
        <w:t>ov</w:t>
      </w:r>
      <w:r w:rsidR="00F601C8">
        <w:t xml:space="preserve">a Odbora vjerovnika, te </w:t>
      </w:r>
      <w:r w:rsidR="00857694">
        <w:t>imenovanju novih</w:t>
      </w:r>
      <w:r>
        <w:t xml:space="preserve">, </w:t>
      </w:r>
      <w:r w:rsidR="00857694">
        <w:t>03. siječnja 2019.</w:t>
      </w:r>
    </w:p>
    <w:p w:rsidRDefault="00E8702F" w:rsidP="00EA4E25" w:rsidR="00E8702F">
      <w:pPr>
        <w:jc w:val="both"/>
      </w:pPr>
    </w:p>
    <w:p w:rsidRDefault="003C15C3" w:rsidP="00117FBF" w:rsidR="003C15C3" w:rsidRPr="00817AD9">
      <w:pPr>
        <w:jc w:val="center"/>
      </w:pPr>
      <w:r w:rsidRPr="00817AD9">
        <w:t>r i j e š i o     j e</w:t>
      </w:r>
    </w:p>
    <w:p w:rsidRDefault="003C15C3" w:rsidR="003C15C3"/>
    <w:p w:rsidRDefault="003C15C3" w:rsidP="00117FBF" w:rsidR="006A3F76">
      <w:pPr>
        <w:jc w:val="both"/>
      </w:pPr>
      <w:r>
        <w:tab/>
      </w:r>
      <w:r w:rsidR="00117FBF" w:rsidRPr="00403149">
        <w:rPr>
          <w:b/>
        </w:rPr>
        <w:t>I –</w:t>
      </w:r>
      <w:r w:rsidR="00817AD9">
        <w:rPr>
          <w:b/>
        </w:rPr>
        <w:t xml:space="preserve"> </w:t>
      </w:r>
      <w:r w:rsidR="008C5D68">
        <w:rPr>
          <w:b/>
        </w:rPr>
        <w:t>Č</w:t>
      </w:r>
      <w:r w:rsidR="00F601C8">
        <w:t>lan</w:t>
      </w:r>
      <w:r w:rsidR="00857694">
        <w:t>ovi</w:t>
      </w:r>
      <w:r w:rsidR="00F601C8">
        <w:t xml:space="preserve"> Odbora vjerovnika stečajnog dužnika</w:t>
      </w:r>
      <w:r w:rsidR="00E8702F">
        <w:t xml:space="preserve"> </w:t>
      </w:r>
      <w:r w:rsidR="00857694">
        <w:rPr>
          <w:color w:val="000000"/>
        </w:rPr>
        <w:t>ARMANOS STUDIO d.o.o. u stečaju Požega, Arslanovci 58, OIB 90752075943</w:t>
      </w:r>
      <w:r w:rsidR="00F601C8">
        <w:t xml:space="preserve">, </w:t>
      </w:r>
      <w:r w:rsidR="00857694">
        <w:t>Marijo Vujić, odvjetnik u Zagrebu i Danijela Pleša iz Požege</w:t>
      </w:r>
      <w:r w:rsidR="00E8702F">
        <w:t>,</w:t>
      </w:r>
      <w:r w:rsidR="00386574">
        <w:t xml:space="preserve"> </w:t>
      </w:r>
      <w:r w:rsidR="00F601C8">
        <w:t xml:space="preserve"> razrješ</w:t>
      </w:r>
      <w:r w:rsidR="00857694">
        <w:t>uju</w:t>
      </w:r>
      <w:r w:rsidR="00F601C8">
        <w:t xml:space="preserve"> se dužnosti</w:t>
      </w:r>
      <w:r w:rsidR="00B413B9">
        <w:t xml:space="preserve"> </w:t>
      </w:r>
      <w:r w:rsidR="00857694">
        <w:t>na vlastiti zahtjev i zahtjev Skupštine vjerovnika.</w:t>
      </w:r>
    </w:p>
    <w:p w:rsidRDefault="00857694" w:rsidP="00117FBF" w:rsidR="00857694">
      <w:pPr>
        <w:jc w:val="both"/>
      </w:pPr>
    </w:p>
    <w:p w:rsidRDefault="00117FBF" w:rsidP="00916944" w:rsidR="00E8702F">
      <w:pPr>
        <w:jc w:val="both"/>
      </w:pPr>
      <w:r>
        <w:tab/>
      </w:r>
      <w:r w:rsidRPr="00403149">
        <w:rPr>
          <w:b/>
        </w:rPr>
        <w:t>II –</w:t>
      </w:r>
      <w:r>
        <w:t xml:space="preserve"> </w:t>
      </w:r>
      <w:r w:rsidR="00857694">
        <w:t>Novi članovi</w:t>
      </w:r>
      <w:r>
        <w:t xml:space="preserve"> Odbora</w:t>
      </w:r>
      <w:r w:rsidR="00857694">
        <w:t xml:space="preserve"> bit će imenovani nakon što predloženi vjerovnici </w:t>
      </w:r>
      <w:r w:rsidR="00E8702F">
        <w:t xml:space="preserve">RH MINISTARSTVO FINANCIJA </w:t>
      </w:r>
      <w:r w:rsidR="00857694">
        <w:t>i KOMUNALAC POŽEGA d.o.o. dostave podatke o imenima svojih predstavnika.</w:t>
      </w:r>
    </w:p>
    <w:p w:rsidRDefault="00A14D92" w:rsidP="00916944" w:rsidR="00A14D92">
      <w:pPr>
        <w:jc w:val="both"/>
      </w:pPr>
    </w:p>
    <w:p w:rsidRDefault="00916944" w:rsidP="00817AD9" w:rsidR="003C15C3">
      <w:pPr>
        <w:jc w:val="center"/>
      </w:pPr>
      <w:r w:rsidRPr="00817AD9">
        <w:t>Obrazloženje</w:t>
      </w:r>
    </w:p>
    <w:p w:rsidRDefault="003C15C3" w:rsidP="003C15C3" w:rsidR="00817AD9">
      <w:pPr>
        <w:jc w:val="both"/>
      </w:pPr>
      <w:r>
        <w:tab/>
      </w:r>
    </w:p>
    <w:p w:rsidRDefault="00817AD9" w:rsidP="003C15C3" w:rsidR="00F45754">
      <w:pPr>
        <w:jc w:val="both"/>
      </w:pPr>
      <w:r>
        <w:tab/>
      </w:r>
      <w:r w:rsidR="00F45754">
        <w:t xml:space="preserve">Na Skupštini vjerovnika održanoj 03. siječnja 2019. stečajna upraviteljica i </w:t>
      </w:r>
      <w:r w:rsidR="0032063A">
        <w:t xml:space="preserve"> vjerovnik RH Ministarstvo fin</w:t>
      </w:r>
      <w:r w:rsidR="005A4B31">
        <w:t xml:space="preserve">ancija </w:t>
      </w:r>
      <w:r w:rsidR="00F45754">
        <w:t xml:space="preserve">predložili su da se razriješe dužnosti imenovani članovi Odbora Marijo Vujić, odvjetnik u Zagrebu, koji je prethodno i sam zatražio razrješenje zbog </w:t>
      </w:r>
      <w:r w:rsidR="0032063A">
        <w:t xml:space="preserve"> </w:t>
      </w:r>
      <w:r w:rsidR="00F45754">
        <w:t>preopterećenosti drugim obvezama te bivša radnica Danijela Pleša</w:t>
      </w:r>
      <w:r w:rsidR="0032063A">
        <w:t xml:space="preserve">, </w:t>
      </w:r>
      <w:r w:rsidR="00D86C48">
        <w:t>zbog pasivnog držanja i neodazivanja pozivima na sjednice Odbora, te da se</w:t>
      </w:r>
      <w:r w:rsidR="0032063A">
        <w:t xml:space="preserve"> umjesto </w:t>
      </w:r>
      <w:r w:rsidR="00D86C48">
        <w:t>njih za nove članove Odbora imenuju predstavnici vjerovnika RH Ministarstva financija i Komunalac Požega d.o.o.</w:t>
      </w:r>
      <w:r w:rsidR="0032063A">
        <w:t xml:space="preserve"> </w:t>
      </w:r>
    </w:p>
    <w:p w:rsidRDefault="00D86C48" w:rsidP="003C15C3" w:rsidR="00D86C48">
      <w:pPr>
        <w:jc w:val="both"/>
      </w:pPr>
    </w:p>
    <w:p w:rsidRDefault="00386574" w:rsidP="003C15C3" w:rsidR="00386574">
      <w:pPr>
        <w:jc w:val="both"/>
      </w:pPr>
      <w:r>
        <w:tab/>
        <w:t xml:space="preserve">Uvažavajući volju </w:t>
      </w:r>
      <w:r w:rsidR="003F6642">
        <w:t>vjerovnika za promjenom njihovih</w:t>
      </w:r>
      <w:r>
        <w:t xml:space="preserve"> predstavnika u Odboru,</w:t>
      </w:r>
      <w:r w:rsidR="008942A8">
        <w:t xml:space="preserve"> te pasivno držanje navedenih članova koji su predloženi za razrješenje,</w:t>
      </w:r>
      <w:r w:rsidR="003F6642">
        <w:t xml:space="preserve"> kao i osobni zahtjev člana Odbora Marija Vujića, </w:t>
      </w:r>
      <w:r>
        <w:t xml:space="preserve"> steč</w:t>
      </w:r>
      <w:r w:rsidR="003F6642">
        <w:t>ajni sudac je udovoljio zahtjevima</w:t>
      </w:r>
      <w:r>
        <w:t xml:space="preserve"> te odlučio kao u izreci temeljem čl. </w:t>
      </w:r>
      <w:r w:rsidR="0032063A">
        <w:t>99</w:t>
      </w:r>
      <w:r w:rsidR="00F601C8">
        <w:t xml:space="preserve"> Stečajnog zakona (NN br. </w:t>
      </w:r>
      <w:r w:rsidR="0032063A">
        <w:t>71/15</w:t>
      </w:r>
      <w:r w:rsidR="00D86C48">
        <w:t xml:space="preserve">, 104/17 </w:t>
      </w:r>
      <w:r>
        <w:t>).</w:t>
      </w:r>
    </w:p>
    <w:p w:rsidRDefault="00763F3A" w:rsidP="003C15C3" w:rsidR="00117FBF">
      <w:pPr>
        <w:jc w:val="both"/>
      </w:pPr>
      <w:r>
        <w:tab/>
      </w:r>
      <w:r w:rsidR="00117FBF">
        <w:tab/>
      </w:r>
    </w:p>
    <w:p w:rsidRDefault="00D86C48" w:rsidP="008942A8" w:rsidR="003C15C3">
      <w:pPr>
        <w:jc w:val="center"/>
      </w:pPr>
      <w:r>
        <w:t>U Slavonskom Brodu 03. siječnja 2019.</w:t>
      </w:r>
    </w:p>
    <w:p w:rsidRDefault="00D86C48" w:rsidP="003C15C3" w:rsidR="00D86C48">
      <w:pPr>
        <w:jc w:val="both"/>
      </w:pPr>
    </w:p>
    <w:p w:rsidRDefault="003C15C3" w:rsidP="003C15C3" w:rsidR="003C15C3">
      <w:pPr>
        <w:jc w:val="both"/>
      </w:pPr>
      <w:r>
        <w:t xml:space="preserve">                                                                                </w:t>
      </w:r>
      <w:r w:rsidR="00D86C48">
        <w:t xml:space="preserve">                        STEČAJNA</w:t>
      </w:r>
      <w:r>
        <w:t xml:space="preserve"> SU</w:t>
      </w:r>
      <w:r w:rsidR="003F6642">
        <w:t>TKINJA</w:t>
      </w:r>
      <w:r>
        <w:t>:</w:t>
      </w:r>
    </w:p>
    <w:p w:rsidRDefault="003C15C3" w:rsidP="005A4B31" w:rsidR="007F4BDB">
      <w:pPr>
        <w:jc w:val="both"/>
      </w:pPr>
      <w:r>
        <w:t xml:space="preserve">                                                                                                        </w:t>
      </w:r>
      <w:r w:rsidR="008942A8">
        <w:t xml:space="preserve">     </w:t>
      </w:r>
      <w:r>
        <w:t xml:space="preserve">  </w:t>
      </w:r>
      <w:r w:rsidR="00A14D92">
        <w:t xml:space="preserve">Vesna Vukelić </w:t>
      </w:r>
    </w:p>
    <w:p w:rsidRDefault="009D4673" w:rsidP="009D4673" w:rsidR="009D4673" w:rsidRPr="009D4673">
      <w:pPr>
        <w:rPr>
          <w:b/>
          <w:sz w:val="20"/>
          <w:szCs w:val="20"/>
        </w:rPr>
      </w:pPr>
      <w:r w:rsidRPr="009D4673">
        <w:rPr>
          <w:b/>
          <w:sz w:val="20"/>
          <w:szCs w:val="20"/>
        </w:rPr>
        <w:t>NAPUTAK O PRAVNOM LIJEKU:</w:t>
      </w:r>
    </w:p>
    <w:p w:rsidRDefault="009D4673" w:rsidP="009D4673" w:rsidR="009D4673" w:rsidRPr="009D4673">
      <w:pPr>
        <w:rPr>
          <w:sz w:val="20"/>
          <w:szCs w:val="20"/>
        </w:rPr>
      </w:pPr>
      <w:r w:rsidRPr="009D4673">
        <w:rPr>
          <w:sz w:val="20"/>
          <w:szCs w:val="20"/>
        </w:rPr>
        <w:t>Protiv ovog rješenja može se izjaviti žalba u roku od 8 dana</w:t>
      </w:r>
    </w:p>
    <w:p w:rsidRDefault="009D4673" w:rsidP="009D4673" w:rsidR="009D4673" w:rsidRPr="009D4673">
      <w:pPr>
        <w:rPr>
          <w:sz w:val="20"/>
          <w:szCs w:val="20"/>
        </w:rPr>
      </w:pPr>
      <w:r w:rsidRPr="009D4673">
        <w:rPr>
          <w:sz w:val="20"/>
          <w:szCs w:val="20"/>
        </w:rPr>
        <w:t xml:space="preserve">od dana dostave rješenja, a dostava se smatra obavljenom </w:t>
      </w:r>
    </w:p>
    <w:p w:rsidRDefault="009D4673" w:rsidP="009D4673" w:rsidR="009D4673" w:rsidRPr="009D4673">
      <w:pPr>
        <w:rPr>
          <w:sz w:val="20"/>
          <w:szCs w:val="20"/>
        </w:rPr>
      </w:pPr>
      <w:r w:rsidRPr="009D4673">
        <w:rPr>
          <w:sz w:val="20"/>
          <w:szCs w:val="20"/>
        </w:rPr>
        <w:t>istekom osmog dana od dana objave pismena na mrežnoj</w:t>
      </w:r>
    </w:p>
    <w:p w:rsidRDefault="009D4673" w:rsidP="009D4673" w:rsidR="009D4673" w:rsidRPr="009D4673">
      <w:pPr>
        <w:rPr>
          <w:sz w:val="20"/>
          <w:szCs w:val="20"/>
        </w:rPr>
      </w:pPr>
      <w:r w:rsidRPr="009D4673">
        <w:rPr>
          <w:sz w:val="20"/>
          <w:szCs w:val="20"/>
        </w:rPr>
        <w:t>stranici e-Oglasna ploča suda.</w:t>
      </w:r>
    </w:p>
    <w:p w:rsidRDefault="00326D32" w:rsidP="005A4B31" w:rsidR="00326D32">
      <w:pPr>
        <w:jc w:val="both"/>
      </w:pPr>
    </w:p>
    <w:p w:rsidRDefault="00326D32" w:rsidP="005A4B31" w:rsidR="00326D32">
      <w:pPr>
        <w:jc w:val="both"/>
      </w:pPr>
    </w:p>
    <w:p w:rsidRDefault="00326D32" w:rsidP="005A4B31" w:rsidR="00326D32">
      <w:pPr>
        <w:jc w:val="both"/>
      </w:pPr>
    </w:p>
    <w:p w:rsidRDefault="003C15C3" w:rsidP="003C15C3" w:rsidR="00117FBF">
      <w:pPr>
        <w:jc w:val="both"/>
      </w:pPr>
      <w:r>
        <w:t>Dostaviti</w:t>
      </w:r>
      <w:r w:rsidR="00343F11">
        <w:t xml:space="preserve"> putem mrežne st</w:t>
      </w:r>
      <w:r w:rsidR="003F6642">
        <w:t>r</w:t>
      </w:r>
      <w:r w:rsidR="00343F11">
        <w:t>anice e-Oglasna ploča suda</w:t>
      </w:r>
      <w:r w:rsidR="003F6642">
        <w:t>:</w:t>
      </w:r>
    </w:p>
    <w:p w:rsidRDefault="003F6642" w:rsidP="00117FBF" w:rsidR="003C15C3">
      <w:pPr>
        <w:numPr>
          <w:ilvl w:val="0"/>
          <w:numId w:val="1"/>
        </w:numPr>
        <w:jc w:val="both"/>
      </w:pPr>
      <w:r>
        <w:t>stečajnoj upraviteljici</w:t>
      </w:r>
    </w:p>
    <w:p w:rsidRDefault="00326D32" w:rsidP="00117FBF" w:rsidR="00117FBF">
      <w:pPr>
        <w:numPr>
          <w:ilvl w:val="0"/>
          <w:numId w:val="1"/>
        </w:numPr>
        <w:jc w:val="both"/>
      </w:pPr>
      <w:r>
        <w:t xml:space="preserve">razriješenim članovima </w:t>
      </w:r>
    </w:p>
    <w:p w:rsidRDefault="0032063A" w:rsidP="00117FBF" w:rsidR="00DC2BCE">
      <w:pPr>
        <w:numPr>
          <w:ilvl w:val="0"/>
          <w:numId w:val="1"/>
        </w:numPr>
        <w:jc w:val="both"/>
      </w:pPr>
      <w:r>
        <w:t xml:space="preserve">RH MF </w:t>
      </w:r>
    </w:p>
    <w:p w:rsidRDefault="00326D32" w:rsidP="00117FBF" w:rsidR="00326D32">
      <w:pPr>
        <w:numPr>
          <w:ilvl w:val="0"/>
          <w:numId w:val="1"/>
        </w:numPr>
        <w:jc w:val="both"/>
      </w:pPr>
      <w:r>
        <w:t>Komunalac Požega d.o.o.</w:t>
      </w:r>
    </w:p>
    <w:sectPr w:rsidSect="009D4673" w:rsidR="00326D32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5C3"/>
    <w:rsid w:val="00022983"/>
    <w:rsid w:val="000274B3"/>
    <w:rsid w:val="00047D04"/>
    <w:rsid w:val="00057792"/>
    <w:rsid w:val="00080419"/>
    <w:rsid w:val="000D6416"/>
    <w:rsid w:val="00117FBF"/>
    <w:rsid w:val="00197EE6"/>
    <w:rsid w:val="001A695A"/>
    <w:rsid w:val="001E2218"/>
    <w:rsid w:val="00297AF0"/>
    <w:rsid w:val="0032063A"/>
    <w:rsid w:val="00326D32"/>
    <w:rsid w:val="00343F11"/>
    <w:rsid w:val="00386574"/>
    <w:rsid w:val="003C1412"/>
    <w:rsid w:val="003C15C3"/>
    <w:rsid w:val="003F6642"/>
    <w:rsid w:val="00403149"/>
    <w:rsid w:val="005A4B31"/>
    <w:rsid w:val="006A3F76"/>
    <w:rsid w:val="00763F3A"/>
    <w:rsid w:val="007806CF"/>
    <w:rsid w:val="007F4BDB"/>
    <w:rsid w:val="008107AA"/>
    <w:rsid w:val="00817AD9"/>
    <w:rsid w:val="00857694"/>
    <w:rsid w:val="00866A1E"/>
    <w:rsid w:val="008942A8"/>
    <w:rsid w:val="008C5D68"/>
    <w:rsid w:val="008E3112"/>
    <w:rsid w:val="0091491A"/>
    <w:rsid w:val="00916944"/>
    <w:rsid w:val="009C2416"/>
    <w:rsid w:val="009D4673"/>
    <w:rsid w:val="00A14D92"/>
    <w:rsid w:val="00A75F6E"/>
    <w:rsid w:val="00AA6F55"/>
    <w:rsid w:val="00B413B9"/>
    <w:rsid w:val="00C04F0D"/>
    <w:rsid w:val="00C23E40"/>
    <w:rsid w:val="00CE1744"/>
    <w:rsid w:val="00D23565"/>
    <w:rsid w:val="00D41A59"/>
    <w:rsid w:val="00D86C48"/>
    <w:rsid w:val="00DC2BCE"/>
    <w:rsid w:val="00E8702F"/>
    <w:rsid w:val="00EA4E25"/>
    <w:rsid w:val="00EB1377"/>
    <w:rsid w:val="00F45754"/>
    <w:rsid w:val="00F55690"/>
    <w:rsid w:val="00F601C8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C15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  <item>Danijela Pleša</item>
      <item>Vlatka Đipalo Dergez, OIB 72799959878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Miroslava Krleže 70, 48000 Koprivnica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  <item>Danijela Pleša, Ante Starčevića 146, 34000 Požega</item>
      <item>Vlatka Đipalo Dergez, OIB 72799959878, Miroslava Krleže 70, 48000 Koprivnica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  <item>Danijela Pleša</item>
      <item>Vlatka Đipalo Dergez, OIB 72799959878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  <item>Danijela Pleša</item>
      <item>Vlatka Đipalo Dergez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  <item>Danijela Pleša, Ante Starčevića 146,34000 Požega</item>
      <item>Vlatka Đipalo Dergez, OIB 72799959878, Miroslava Krleže 70,48000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  <item>, OIB null</item>
      <item>, OIB 72799959878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St-1693/2017-57</izvorni_sadrzaj>
    <derivirana_varijabla naziv="DomainObject.PredzadnjaOdlukaIzPredmeta.Oznaka_1">St-1693/2017-57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342</properties:Words>
  <properties:Characters>1871</properties:Characters>
  <properties:Lines>59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2019-01-03T10:09:00Z</dcterms:created>
  <dc:creator>Korisnik</dc:creator>
  <cp:lastModifiedBy>wsadmin</cp:lastModifiedBy>
  <cp:lastPrinted>2017-09-11T06:12:00Z</cp:lastPrinted>
  <dcterms:modified xmlns:xsi="http://www.w3.org/2001/XMLSchema-instance" xsi:type="dcterms:W3CDTF">2019-01-03T10:16:00Z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(IMENOVANJE I RAZRJEŠENJE čl.Odbora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