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92db" w14:paraId="8d092db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E447B">
        <w:t>360</w:t>
      </w:r>
      <w:r w:rsidR="006B338C">
        <w:t>/1</w:t>
      </w:r>
      <w:r w:rsidR="00664993">
        <w:t>6</w:t>
      </w:r>
      <w:r w:rsidR="006B338C">
        <w:t>-</w:t>
      </w:r>
      <w:r w:rsidR="00EE447B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E447B">
        <w:t xml:space="preserve">THESIS </w:t>
      </w:r>
      <w:r w:rsidR="00E35A6F">
        <w:t xml:space="preserve">d.o.o., </w:t>
      </w:r>
      <w:r w:rsidR="00EE447B">
        <w:t>Biograd Na Moru</w:t>
      </w:r>
      <w:r w:rsidR="00E35A6F">
        <w:t xml:space="preserve">, </w:t>
      </w:r>
      <w:r w:rsidR="00EE447B">
        <w:t>Radovanova 16</w:t>
      </w:r>
      <w:r w:rsidR="00340B3E">
        <w:t xml:space="preserve">, OIB: </w:t>
      </w:r>
      <w:r w:rsidR="00EE447B">
        <w:t>51512786228</w:t>
      </w:r>
      <w:r w:rsidR="006B338C">
        <w:t xml:space="preserve">, </w:t>
      </w:r>
      <w:r w:rsidR="0003362E">
        <w:t>29.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E35A6F" w:rsidR="000302F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EE447B">
        <w:t>THESIS d.o.o., Biograd Na Moru, Radovanova 16, OIB: 51512786228</w:t>
      </w:r>
      <w:r w:rsidR="00E35A6F">
        <w:t>.</w:t>
      </w:r>
    </w:p>
    <w:p w:rsidRDefault="00E35A6F" w:rsidP="00E35A6F" w:rsidR="00E35A6F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EE447B">
        <w:t>10</w:t>
      </w:r>
      <w:r w:rsidR="00E35A6F">
        <w:t>.</w:t>
      </w:r>
      <w:r w:rsidR="00EE447B">
        <w:t xml:space="preserve"> </w:t>
      </w:r>
      <w:r w:rsidR="00E35A6F">
        <w:t>ožujka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8E4B67">
        <w:t>THESIS d.o.o., Biograd Na Moru.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EE447B">
        <w:t>26. srpnja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EE447B">
        <w:t>25. srpnja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3362E">
        <w:t>29. rujna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</w:t>
      </w:r>
      <w:r w:rsidR="0003362E">
        <w:t>oglasna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D2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E447B">
          <w:t>360</w:t>
        </w:r>
        <w:r w:rsidR="00340B3E">
          <w:t>/16-</w:t>
        </w:r>
        <w:r w:rsidR="00EE447B">
          <w:t>12</w:t>
        </w:r>
      </w:p>
      <w:p w:rsidRDefault="00657D28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3362E"/>
    <w:rsid w:val="000C1AFC"/>
    <w:rsid w:val="000C3CA4"/>
    <w:rsid w:val="00174339"/>
    <w:rsid w:val="00192D9A"/>
    <w:rsid w:val="001C0852"/>
    <w:rsid w:val="001F26E6"/>
    <w:rsid w:val="0021510A"/>
    <w:rsid w:val="0027651C"/>
    <w:rsid w:val="00340B3E"/>
    <w:rsid w:val="00350AC2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57D28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8E4B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07C33"/>
    <w:rsid w:val="00E33AB9"/>
    <w:rsid w:val="00E35A6F"/>
    <w:rsid w:val="00E504E7"/>
    <w:rsid w:val="00E632FE"/>
    <w:rsid w:val="00EE447B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THESIS d.o.o. za trgovinu i usluge</izvorni_sadrzaj>
    <derivirana_varijabla naziv="DomainObject.Predmet.ProtustrankaFormated_1">  THESIS d.o.o. za trgovinu i usluge</derivirana_varijabla>
  </DomainObject.Predmet.ProtustrankaFormated>
  <DomainObject.Predmet.ProtustrankaFormatedOIB>
    <izvorni_sadrzaj>  THESIS d.o.o. za trgovinu i usluge, OIB 51512786228</izvorni_sadrzaj>
    <derivirana_varijabla naziv="DomainObject.Predmet.ProtustrankaFormatedOIB_1">  THESIS d.o.o. za trgovinu i usluge, OIB 51512786228</derivirana_varijabla>
  </DomainObject.Predmet.ProtustrankaFormatedOIB>
  <DomainObject.Predmet.ProtustrankaFormatedWithAdress>
    <izvorni_sadrzaj> THESIS d.o.o. za trgovinu i usluge, Radovanova 16, 23210 Biograd Na Moru</izvorni_sadrzaj>
    <derivirana_varijabla naziv="DomainObject.Predmet.ProtustrankaFormatedWithAdress_1"> THESIS d.o.o. za trgovinu i usluge, Radovanova 16, 23210 Biograd Na Moru</derivirana_varijabla>
  </DomainObject.Predmet.ProtustrankaFormatedWithAdress>
  <DomainObject.Predmet.ProtustrankaFormatedWithAdressOIB>
    <izvorni_sadrzaj> THESIS d.o.o. za trgovinu i usluge, OIB 51512786228, Radovanova 16, 23210 Biograd Na Moru</izvorni_sadrzaj>
    <derivirana_varijabla naziv="DomainObject.Predmet.ProtustrankaFormatedWithAdressOIB_1"> THESIS d.o.o. za trgovinu i usluge, OIB 51512786228, Radovanova 16, 23210 Biograd Na Moru</derivirana_varijabla>
  </DomainObject.Predmet.ProtustrankaFormatedWithAdressOIB>
  <DomainObject.Predmet.ProtustrankaWithAdress>
    <izvorni_sadrzaj>THESIS d.o.o. za trgovinu i usluge Radovanova 16, 23210 Biograd Na Moru</izvorni_sadrzaj>
    <derivirana_varijabla naziv="DomainObject.Predmet.ProtustrankaWithAdress_1">THESIS d.o.o. za trgovinu i usluge Radovanova 16, 23210 Biograd Na Moru</derivirana_varijabla>
  </DomainObject.Predmet.ProtustrankaWithAdress>
  <DomainObject.Predmet.ProtustrankaWithAdressOIB>
    <izvorni_sadrzaj>THESIS d.o.o. za trgovinu i usluge, OIB 51512786228, Radovanova 16, 23210 Biograd Na Moru</izvorni_sadrzaj>
    <derivirana_varijabla naziv="DomainObject.Predmet.ProtustrankaWithAdressOIB_1">THESIS d.o.o. za trgovinu i usluge, OIB 51512786228, Radovanova 16, 23210 Biograd Na Moru</derivirana_varijabla>
  </DomainObject.Predmet.ProtustrankaWithAdressOIB>
  <DomainObject.Predmet.ProtustrankaNazivFormated>
    <izvorni_sadrzaj>THESIS d.o.o. za trgovinu i usluge</izvorni_sadrzaj>
    <derivirana_varijabla naziv="DomainObject.Predmet.ProtustrankaNazivFormated_1">THESIS d.o.o. za trgovinu i usluge</derivirana_varijabla>
  </DomainObject.Predmet.ProtustrankaNazivFormated>
  <DomainObject.Predmet.ProtustrankaNazivFormatedOIB>
    <izvorni_sadrzaj>THESIS d.o.o. za trgovinu i usluge, OIB 51512786228</izvorni_sadrzaj>
    <derivirana_varijabla naziv="DomainObject.Predmet.ProtustrankaNazivFormatedOIB_1">THESIS d.o.o. za trgovinu i usluge, OIB 51512786228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74689.17</izvorni_sadrzaj>
    <derivirana_varijabla naziv="DomainObject.Predmet.TrenutnaVrijednost_1">74689.17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THESIS d.o.o. za trgovinu i usluge</item>
    </izvorni_sadrzaj>
    <derivirana_varijabla naziv="DomainObject.Predmet.ProtuStrankaListFormated_1">
      <item>THESIS d.o.o. za trgovinu i usluge</item>
    </derivirana_varijabla>
  </DomainObject.Predmet.ProtuStrankaListFormated>
  <DomainObject.Predmet.ProtuStrankaListFormatedOIB>
    <izvorni_sadrzaj>
      <item>THESIS d.o.o. za trgovinu i usluge, OIB 51512786228</item>
    </izvorni_sadrzaj>
    <derivirana_varijabla naziv="DomainObject.Predmet.ProtuStrankaListFormatedOIB_1">
      <item>THESIS d.o.o. za trgovinu i usluge, OIB 51512786228</item>
    </derivirana_varijabla>
  </DomainObject.Predmet.ProtuStrankaListFormatedOIB>
  <DomainObject.Predmet.ProtuStrankaListFormatedWithAdress>
    <izvorni_sadrzaj>
      <item>THESIS d.o.o. za trgovinu i usluge, Radovanova 16, 23210 Biograd Na Moru</item>
    </izvorni_sadrzaj>
    <derivirana_varijabla naziv="DomainObject.Predmet.ProtuStrankaListFormatedWithAdress_1">
      <item>THESIS d.o.o. za trgovinu i usluge, Radovanova 16, 23210 Biograd Na Moru</item>
    </derivirana_varijabla>
  </DomainObject.Predmet.ProtuStrankaListFormatedWithAdress>
  <DomainObject.Predmet.ProtuStrankaListFormatedWithAdressOIB>
    <izvorni_sadrzaj>
      <item>THESIS d.o.o. za trgovinu i usluge, OIB 51512786228, Radovanova 16, 23210 Biograd Na Moru</item>
    </izvorni_sadrzaj>
    <derivirana_varijabla naziv="DomainObject.Predmet.ProtuStrankaListFormatedWithAdressOIB_1">
      <item>THESIS d.o.o. za trgovinu i usluge, OIB 51512786228, Radovanova 16, 23210 Biograd Na Moru</item>
    </derivirana_varijabla>
  </DomainObject.Predmet.ProtuStrankaListFormatedWithAdressOIB>
  <DomainObject.Predmet.ProtuStrankaListNazivFormated>
    <izvorni_sadrzaj>
      <item>THESIS d.o.o. za trgovinu i usluge</item>
    </izvorni_sadrzaj>
    <derivirana_varijabla naziv="DomainObject.Predmet.ProtuStrankaListNazivFormated_1">
      <item>THESIS d.o.o. za trgovinu i usluge</item>
    </derivirana_varijabla>
  </DomainObject.Predmet.ProtuStrankaListNazivFormated>
  <DomainObject.Predmet.ProtuStrankaListNazivFormatedOIB>
    <izvorni_sadrzaj>
      <item>THESIS d.o.o. za trgovinu i usluge, OIB 51512786228</item>
    </izvorni_sadrzaj>
    <derivirana_varijabla naziv="DomainObject.Predmet.ProtuStrankaListNazivFormatedOIB_1">
      <item>THESIS d.o.o. za trgovinu i usluge, OIB 51512786228</item>
    </derivirana_varijabla>
  </DomainObject.Predmet.ProtuStrankaListNazivFormatedOIB>
  <DomainObject.Predmet.OstaliListFormated>
    <izvorni_sadrzaj>
      <item>Denis Kuštera</item>
    </izvorni_sadrzaj>
    <derivirana_varijabla naziv="DomainObject.Predmet.OstaliListFormated_1">
      <item>Denis Kuštera</item>
    </derivirana_varijabla>
  </DomainObject.Predmet.OstaliListFormated>
  <DomainObject.Predmet.OstaliListFormatedOIB>
    <izvorni_sadrzaj>
      <item>Denis Kuštera, OIB 46176525379</item>
    </izvorni_sadrzaj>
    <derivirana_varijabla naziv="DomainObject.Predmet.OstaliListFormatedOIB_1">
      <item>Denis Kuštera, OIB 46176525379</item>
    </derivirana_varijabla>
  </DomainObject.Predmet.OstaliListFormatedOIB>
  <DomainObject.Predmet.OstaliListFormatedWithAdress>
    <izvorni_sadrzaj>
      <item>Denis Kuštera, Radovanova 16, 23210 Biograd Na Moru</item>
    </izvorni_sadrzaj>
    <derivirana_varijabla naziv="DomainObject.Predmet.OstaliListFormatedWithAdress_1">
      <item>Denis Kuštera, Radovanova 16, 23210 Biograd Na Moru</item>
    </derivirana_varijabla>
  </DomainObject.Predmet.OstaliListFormatedWithAdress>
  <DomainObject.Predmet.OstaliListFormatedWithAdressOIB>
    <izvorni_sadrzaj>
      <item>Denis Kuštera, OIB 46176525379, Radovanova 16, 23210 Biograd Na Moru</item>
    </izvorni_sadrzaj>
    <derivirana_varijabla naziv="DomainObject.Predmet.OstaliListFormatedWithAdressOIB_1">
      <item>Denis Kuštera, OIB 46176525379, Radovanova 16, 23210 Biograd Na Moru</item>
    </derivirana_varijabla>
  </DomainObject.Predmet.OstaliListFormatedWithAdressOIB>
  <DomainObject.Predmet.OstaliListNazivFormated>
    <izvorni_sadrzaj>
      <item>Denis Kuštera</item>
    </izvorni_sadrzaj>
    <derivirana_varijabla naziv="DomainObject.Predmet.OstaliListNazivFormated_1">
      <item>Denis Kuštera</item>
    </derivirana_varijabla>
  </DomainObject.Predmet.OstaliListNazivFormated>
  <DomainObject.Predmet.OstaliListNazivFormatedOIB>
    <izvorni_sadrzaj>
      <item>Denis Kuštera, OIB 46176525379</item>
    </izvorni_sadrzaj>
    <derivirana_varijabla naziv="DomainObject.Predmet.OstaliListNazivFormatedOIB_1">
      <item>Denis Kuštera, OIB 46176525379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THESIS d.o.o. za trgovinu i usluge</izvorni_sadrzaj>
    <derivirana_varijabla naziv="DomainObject.Predmet.ProtustrankaIDrugi_1">THESIS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THESIS d.o.o. za trgovinu i usluge, OIB 51512786228, Radovanova 16, 23210 Biograd Na Moru</izvorni_sadrzaj>
    <derivirana_varijabla naziv="DomainObject.Predmet.ProtustrankaIDrugiAdressOIB_1">THESIS d.o.o. za trgovinu i usluge, OIB 51512786228, Radovanova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THESIS d.o.o. za trgovinu i usluge</item>
      <item>Denis Kuštera</item>
    </izvorni_sadrzaj>
    <derivirana_varijabla naziv="DomainObject.Predmet.SudioniciListNaziv_1">
      <item>FINA</item>
      <item>THESIS d.o.o. za trgovinu i usluge</item>
      <item>Denis Kuštera</item>
    </derivirana_varijabla>
  </DomainObject.Predmet.SudioniciListNaziv>
  <DomainObject.Predmet.SudioniciListAdressOIB>
    <izvorni_sadrzaj>
      <item>FINA, OIB 85821130368</item>
      <item>THESIS d.o.o. za trgovinu i usluge, OIB 51512786228, Radovanova 16,23210 Biograd Na Moru</item>
      <item>Denis Kuštera, OIB 46176525379, Radovanova 16,23210 Biograd Na Moru</item>
    </izvorni_sadrzaj>
    <derivirana_varijabla naziv="DomainObject.Predmet.SudioniciListAdressOIB_1">
      <item>FINA, OIB 85821130368</item>
      <item>THESIS d.o.o. za trgovinu i usluge, OIB 51512786228, Radovanova 16,23210 Biograd Na Moru</item>
      <item>Denis Kuštera, OIB 46176525379, Radovanova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51512786228</item>
      <item>, OIB 46176525379</item>
    </izvorni_sadrzaj>
    <derivirana_varijabla naziv="DomainObject.Predmet.SudioniciListNazivOIB_1">
      <item>, OIB 85821130368</item>
      <item>, OIB 51512786228</item>
      <item>, OIB 46176525379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313</properties:Words>
  <properties:Characters>1565</properties:Characters>
  <properties:Lines>56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2016-09-05T11:13:00Z</dcterms:created>
  <dc:creator>Ardena Bajlo</dc:creator>
  <cp:lastModifiedBy>Martina Kalmeta</cp:lastModifiedBy>
  <cp:lastPrinted>2016-07-13T08:03:00Z</cp:lastPrinted>
  <dcterms:modified xmlns:xsi="http://www.w3.org/2001/XMLSchema-instance" xsi:type="dcterms:W3CDTF">2016-09-30T12:34:00Z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