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32da7dc" w14:paraId="32da7dc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997629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>
              <w:rPr>
                <w:rFonts w:cs="Times New Roman" w:eastAsia="Times New Roman"/>
                <w:kern w:val="0"/>
                <w:lang w:bidi="ar-SA" w:eastAsia="hr-HR"/>
              </w:rPr>
              <w:t>541/17-12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 xml:space="preserve">sucu u stečajnom predmetu </w:t>
      </w:r>
      <w:r w:rsidR="00185BAE" w:rsidRPr="0056514C">
        <w:t>povodom prijedloga predlagatelja Republike Hrvatske, Ministarstva financija, Porezne uprave, Područnog ureda Sjeverna Hrvatska, zastupane po Županijskom državnom odvjetništvu u Varaždinu, Građansko-upravnom odjelu iz Varaždina, za otvaranje stečajnog postupka nad dužnikom</w:t>
      </w:r>
      <w:r w:rsidR="00997629">
        <w:t xml:space="preserve"> SEBASTIAN j.d.o.o., </w:t>
      </w:r>
      <w:proofErr w:type="spellStart"/>
      <w:r w:rsidR="00997629">
        <w:t>Molve</w:t>
      </w:r>
      <w:proofErr w:type="spellEnd"/>
      <w:r w:rsidR="00997629">
        <w:t>, Petra Preradovića 4, OIB: 61320800111</w:t>
      </w:r>
      <w:r w:rsidR="00240DAF" w:rsidRPr="00240DAF">
        <w:rPr>
          <w:kern w:val="2"/>
        </w:rPr>
        <w:t>,</w:t>
      </w:r>
      <w:r w:rsidR="00240DAF">
        <w:rPr>
          <w:rFonts w:cs="Times New Roman"/>
        </w:rPr>
        <w:t xml:space="preserve"> </w:t>
      </w:r>
      <w:r w:rsidR="00997629">
        <w:rPr>
          <w:rFonts w:cs="Times New Roman"/>
        </w:rPr>
        <w:t>14. veljače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997629">
        <w:t xml:space="preserve"> SEBASTIAN j.d.o.o., </w:t>
      </w:r>
      <w:proofErr w:type="spellStart"/>
      <w:r w:rsidR="00997629">
        <w:t>Molve</w:t>
      </w:r>
      <w:proofErr w:type="spellEnd"/>
      <w:r w:rsidR="00997629">
        <w:t>, Petra Preradovića 4, OIB: 61320800111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997629">
        <w:t>541</w:t>
      </w:r>
      <w:r w:rsidR="00F83C1C">
        <w:t>/17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97629">
        <w:rPr>
          <w:rFonts w:cs="Times New Roman"/>
        </w:rPr>
        <w:t>14. veljače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6D7" w:rsidP="00BA0147" w:rsidR="00A506D7">
      <w:r>
        <w:separator/>
      </w:r>
    </w:p>
  </w:endnote>
  <w:endnote w:id="0" w:type="continuationSeparator">
    <w:p w:rsidRDefault="00A506D7" w:rsidP="00BA0147" w:rsidR="00A50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6D7" w:rsidP="00BA0147" w:rsidR="00A506D7">
      <w:r>
        <w:separator/>
      </w:r>
    </w:p>
  </w:footnote>
  <w:footnote w:id="0" w:type="continuationSeparator">
    <w:p w:rsidRDefault="00A506D7" w:rsidP="00BA0147" w:rsidR="00A506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ED2"/>
    <w:rsid w:val="001611DE"/>
    <w:rsid w:val="00185BAE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8C14BC"/>
    <w:rsid w:val="0092371F"/>
    <w:rsid w:val="00926C33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0FD6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F80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FD6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F80FD6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F80FD6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F80FD6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F80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FD6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F80FD6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F80FD6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F80FD6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St-541/2017-12</izvorni_sadrzaj>
    <derivirana_varijabla naziv="DomainObject.Oznaka_1">St-541/2017-12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otvaranje stečajnoga postupka</izvorni_sadrzaj>
    <derivirana_varijabla naziv="DomainObject.Predmet.Opis_1">Zahtjev za provedbu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SEBASTIAN jednostavno društvo s ograničenom odgovornošću za soboslikarske i ličilačke radove, trgovinu i usluge</izvorni_sadrzaj>
    <derivirana_varijabla naziv="DomainObject.Predmet.ProtustrankaFormated_1">  SEBASTIAN jednostavno društvo s ograničenom odgovornošću za soboslikarske i ličilačke radove, trgovinu i usluge</derivirana_varijabla>
  </DomainObject.Predmet.ProtustrankaFormated>
  <DomainObject.Predmet.ProtustrankaFormatedOIB>
    <izvorni_sadrzaj>  SEBASTIAN jednostavno društvo s ograničenom odgovornošću za soboslikarske i ličilačke radove, trgovinu i usluge, OIB 61320800111</izvorni_sadrzaj>
    <derivirana_varijabla naziv="DomainObject.Predmet.ProtustrankaFormatedOIB_1">  SEBASTIAN jednostavno društvo s ograničenom odgovornošću za soboslikarske i ličilačke radove, trgovinu i usluge, OIB 61320800111</derivirana_varijabla>
  </DomainObject.Predmet.ProtustrankaFormatedOIB>
  <DomainObject.Predmet.ProtustrankaFormatedWithAdress>
    <izvorni_sadrzaj> SEBASTIAN jednostavno društvo s ograničenom odgovornošću za soboslikarske i ličilačke radove, trgovinu i usluge, Petra Preradovića 4, 48327 Molve</izvorni_sadrzaj>
    <derivirana_varijabla naziv="DomainObject.Predmet.ProtustrankaFormatedWithAdress_1"> SEBASTIAN jednostavno društvo s ograničenom odgovornošću za soboslikarske i ličilačke radove, trgovinu i usluge, Petra Preradovića 4, 48327 Molve</derivirana_varijabla>
  </DomainObject.Predmet.ProtustrankaFormatedWithAdress>
  <DomainObject.Predmet.ProtustrankaFormatedWithAdressOIB>
    <izvorni_sadrzaj> SEBASTIAN jednostavno društvo s ograničenom odgovornošću za soboslikarske i ličilačke radove, trgovinu i usluge, OIB 61320800111, Petra Preradovića 4, 48327 Molve</izvorni_sadrzaj>
    <derivirana_varijabla naziv="DomainObject.Predmet.ProtustrankaFormatedWithAdressOIB_1"> SEBASTIAN jednostavno društvo s ograničenom odgovornošću za soboslikarske i ličilačke radove, trgovinu i usluge, OIB 61320800111, Petra Preradovića 4, 48327 Molve</derivirana_varijabla>
  </DomainObject.Predmet.ProtustrankaFormatedWithAdressOIB>
  <DomainObject.Predmet.ProtustrankaWithAdress>
    <izvorni_sadrzaj>SEBASTIAN jednostavno društvo s ograničenom odgovornošću za soboslikarske i ličilačke radove, trgovinu i usluge Petra Preradovića 4, 48327 Molve</izvorni_sadrzaj>
    <derivirana_varijabla naziv="DomainObject.Predmet.ProtustrankaWithAdress_1">SEBASTIAN jednostavno društvo s ograničenom odgovornošću za soboslikarske i ličilačke radove, trgovinu i usluge Petra Preradovića 4, 48327 Molve</derivirana_varijabla>
  </DomainObject.Predmet.ProtustrankaWithAdress>
  <DomainObject.Predmet.ProtustrankaWith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WithAdressOIB_1">SEBASTIAN jednostavno društvo s ograničenom odgovornošću za soboslikarske i ličilačke radove, trgovinu i usluge, OIB 61320800111, Petra Preradovića 4, 48327 Molve</derivirana_varijabla>
  </DomainObject.Predmet.ProtustrankaWithAdressOIB>
  <DomainObject.Predmet.ProtustrankaNazivFormated>
    <izvorni_sadrzaj>SEBASTIAN jednostavno društvo s ograničenom odgovornošću za soboslikarske i ličilačke radove, trgovinu i usluge</izvorni_sadrzaj>
    <derivirana_varijabla naziv="DomainObject.Predmet.ProtustrankaNazivFormated_1">SEBASTIAN jednostavno društvo s ograničenom odgovornošću za soboslikarske i ličilačke radove, trgovinu i usluge</derivirana_varijabla>
  </DomainObject.Predmet.ProtustrankaNazivFormated>
  <DomainObject.Predmet.ProtustrankaNazivFormatedOIB>
    <izvorni_sadrzaj>SEBASTIAN jednostavno društvo s ograničenom odgovornošću za soboslikarske i ličilačke radove, trgovinu i usluge, OIB 61320800111</izvorni_sadrzaj>
    <derivirana_varijabla naziv="DomainObject.Predmet.ProtustrankaNazivFormatedOIB_1">SEBASTIAN jednostavno društvo s ograničenom odgovornošću za soboslikarske i ličilačke radove, trgovinu i usluge, OIB 61320800111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SEBASTIAN jednostavno društvo s ograničenom odgovornošću za soboslikarske i ličilačke radove, trgovinu i usluge</item>
    </izvorni_sadrzaj>
    <derivirana_varijabla naziv="DomainObject.Predmet.ProtuStrankaListFormated_1">
      <item>SEBASTIAN jednostavno društvo s ograničenom odgovornošću za soboslikarske i ličilačke radove, trgovinu i usluge</item>
    </derivirana_varijabla>
  </DomainObject.Predmet.ProtuStrankaListFormated>
  <DomainObject.Predmet.ProtuStrankaList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FormatedOIB_1">
      <item>SEBASTIAN jednostavno društvo s ograničenom odgovornošću za soboslikarske i ličilačke radove, trgovinu i usluge, OIB 61320800111</item>
    </derivirana_varijabla>
  </DomainObject.Predmet.ProtuStrankaListFormatedOIB>
  <DomainObject.Predmet.ProtuStrankaListFormatedWithAdress>
    <izvorni_sadrzaj>
      <item>SEBASTIAN jednostavno društvo s ograničenom odgovornošću za soboslikarske i ličilačke radove, trgovinu i usluge, Petra Preradovića 4, 48327 Molve</item>
    </izvorni_sadrzaj>
    <derivirana_varijabla naziv="DomainObject.Predmet.ProtuStrankaListFormatedWithAdress_1">
      <item>SEBASTIAN jednostavno društvo s ograničenom odgovornošću za soboslikarske i ličilačke radove, trgovinu i usluge, Petra Preradovića 4, 48327 Molve</item>
    </derivirana_varijabla>
  </DomainObject.Predmet.ProtuStrankaListFormatedWithAdress>
  <DomainObject.Predmet.ProtuStrankaListFormatedWithAdressOIB>
    <izvorni_sadrzaj>
      <item>SEBASTIAN jednostavno društvo s ograničenom odgovornošću za soboslikarske i ličilačke radove, trgovinu i usluge, OIB 61320800111, Petra Preradovića 4, 48327 Molve</item>
    </izvorni_sadrzaj>
    <derivirana_varijabla naziv="DomainObject.Predmet.ProtuStrankaListFormatedWithAdressOIB_1">
      <item>SEBASTIAN jednostavno društvo s ograničenom odgovornošću za soboslikarske i ličilačke radove, trgovinu i usluge, OIB 61320800111, Petra Preradovića 4, 48327 Molve</item>
    </derivirana_varijabla>
  </DomainObject.Predmet.ProtuStrankaListFormatedWithAdressOIB>
  <DomainObject.Predmet.ProtuStrankaListNazivFormated>
    <izvorni_sadrzaj>
      <item>SEBASTIAN jednostavno društvo s ograničenom odgovornošću za soboslikarske i ličilačke radove, trgovinu i usluge</item>
    </izvorni_sadrzaj>
    <derivirana_varijabla naziv="DomainObject.Predmet.ProtuStrankaListNazivFormated_1">
      <item>SEBASTIAN jednostavno društvo s ograničenom odgovornošću za soboslikarske i ličilačke radove, trgovinu i usluge</item>
    </derivirana_varijabla>
  </DomainObject.Predmet.ProtuStrankaListNazivFormated>
  <DomainObject.Predmet.ProtuStrankaListNaziv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NazivFormatedOIB_1">
      <item>SEBASTIAN jednostavno društvo s ograničenom odgovornošću za soboslikarske i ličilačke radove, trgovinu i usluge, OIB 61320800111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e-Oglasna</item>
      <item>Financijska agencija</item>
      <item>Sudski registar u Trgovačkom sudu u Varaždinu</item>
      <item>Antonio Lukunić</item>
    </izvorni_sadrzaj>
    <derivirana_varijabla naziv="DomainObject.Predmet.OstaliListFormated_1">
      <item>Županijsko državno odvjetništvo u Varaždinu punomoćnik sudionika u postupku REPUBLIKA HRVATSKA MINISTARSTVO FINANCIJA</item>
      <item>e-Oglasna</item>
      <item>Financijska agencija</item>
      <item>Sudski registar u Trgovačkom sudu u Varaždinu</item>
      <item>Antonio Lukunić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e-Oglasna</item>
      <item>Financijska agencija, OIB 85821130368</item>
      <item>Sudski registar u Trgovačkom sudu u Varaždinu</item>
      <item>Antonio Lukunić, OIB 50979499655</item>
    </izvorni_sadrzaj>
    <derivirana_varijabla naziv="DomainObject.Predmet.OstaliListFormatedOIB_1">
      <item>Županijsko državno odvjetništvo u Varaždinu punomoćnik sudionika u postupku REPUBLIKA HRVATSKA MINISTARSTVO FINANCIJA</item>
      <item>e-Oglasna</item>
      <item>Financijska agencija, OIB 85821130368</item>
      <item>Sudski registar u Trgovačkom sudu u Varaždinu</item>
      <item>Antonio Lukunić, OIB 50979499655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e-Oglasna</item>
      <item>Financijska agencija, Ulica grada Vukovara 70, 10000 Zagreb</item>
      <item>Sudski registar u Trgovačkom sudu u Varaždinu, B.Radića 2, 42000 Varaždin</item>
      <item>Antonio Lukunić, Imherengarten 17, Lonsee</item>
    </izvorni_sadrzaj>
    <derivirana_varijabla naziv="DomainObject.Predmet.OstaliListFormatedWithAdress_1">
      <item>Županijsko državno odvjetništvo u Varaždinu punomoćnik sudionika u postupku REPUBLIKA HRVATSKA MINISTARSTVO FINANCIJA</item>
      <item>e-Oglasna</item>
      <item>Financijska agencija, Ulica grada Vukovara 70, 10000 Zagreb</item>
      <item>Sudski registar u Trgovačkom sudu u Varaždinu, B.Radića 2, 42000 Varaždin</item>
      <item>Antonio Lukunić, Imherengarten 17, Lonsee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e-Oglasna</item>
      <item>Financijska agencija, OIB 85821130368, Ulica grada Vukovara 70, 10000 Zagreb</item>
      <item>Sudski registar u Trgovačkom sudu u Varaždinu, B.Radića 2, 42000 Varaždin</item>
      <item>Antonio Lukunić, OIB 50979499655, Imherengarten 17, Lonsee</item>
    </izvorni_sadrzaj>
    <derivirana_varijabla naziv="DomainObject.Predmet.OstaliListFormatedWithAdressOIB_1">
      <item>Županijsko državno odvjetništvo u Varaždinu punomoćnik sudionika u postupku REPUBLIKA HRVATSKA MINISTARSTVO FINANCIJA</item>
      <item>e-Oglasna</item>
      <item>Financijska agencija, OIB 85821130368, Ulica grada Vukovara 70, 10000 Zagreb</item>
      <item>Sudski registar u Trgovačkom sudu u Varaždinu, B.Radića 2, 42000 Varaždin</item>
      <item>Antonio Lukunić, OIB 50979499655, Imherengarten 17, Lonsee</item>
    </derivirana_varijabla>
  </DomainObject.Predmet.OstaliListFormatedWithAdressOIB>
  <DomainObject.Predmet.OstaliListNazivFormated>
    <izvorni_sadrzaj>
      <item>Županijsko državno odvjetništvo u Varaždinu</item>
      <item>e-Oglasna</item>
      <item>Financijska agencija</item>
      <item>Sudski registar u Trgovačkom sudu u Varaždinu</item>
      <item>Antonio Lukunić</item>
    </izvorni_sadrzaj>
    <derivirana_varijabla naziv="DomainObject.Predmet.OstaliListNazivFormated_1">
      <item>Županijsko državno odvjetništvo u Varaždinu</item>
      <item>e-Oglasna</item>
      <item>Financijska agencija</item>
      <item>Sudski registar u Trgovačkom sudu u Varaždinu</item>
      <item>Antonio Lukunić</item>
    </derivirana_varijabla>
  </DomainObject.Predmet.OstaliListNazivFormated>
  <DomainObject.Predmet.OstaliListNazivFormatedOIB>
    <izvorni_sadrzaj>
      <item>Županijsko državno odvjetništvo u Varaždinu</item>
      <item>e-Oglasna</item>
      <item>Financijska agencija, OIB 85821130368</item>
      <item>Sudski registar u Trgovačkom sudu u Varaždinu</item>
      <item>Antonio Lukunić, OIB 50979499655</item>
    </izvorni_sadrzaj>
    <derivirana_varijabla naziv="DomainObject.Predmet.OstaliListNazivFormatedOIB_1">
      <item>Županijsko državno odvjetništvo u Varaždinu</item>
      <item>e-Oglasna</item>
      <item>Financijska agencija, OIB 85821130368</item>
      <item>Sudski registar u Trgovačkom sudu u Varaždinu</item>
      <item>Antonio Lukunić, OIB 50979499655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St-541/2017-12</izvorni_sadrzaj>
    <derivirana_varijabla naziv="DomainObject.PoslovniBrojDokumenta_1">St-541/2017-12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SEBASTIAN jednostavno društvo s ograničenom odgovornošću za soboslikarske i ličilačke radove, trgovinu i usluge</izvorni_sadrzaj>
    <derivirana_varijabla naziv="DomainObject.Predmet.ProtustrankaIDrugi_1">SEBASTIAN jednostavno društvo s ograničenom odgovornošću za soboslikarske i ličilačke radove,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IDrugiAdressOIB_1">SEBASTIAN jednostavno društvo s ograničenom odgovornošću za soboslikarske i ličilačke radove, trgovinu i usluge, OIB 61320800111, Petra Preradovića 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SEBASTIAN jednostavno društvo s ograničenom odgovornošću za soboslikarske i ličilačke radove, trgovinu i usluge</item>
      <item>REPUBLIKA HRVATSKA MINISTARSTVO FINANCIJA</item>
      <item>Županijsko državno odvjetništvo u Varaždinu</item>
      <item>e-Oglasna</item>
      <item>Financijska agencija</item>
      <item>Sudski registar u Trgovačkom sudu u Varaždinu</item>
      <item>Antonio Lukunić</item>
    </izvorni_sadrzaj>
    <derivirana_varijabla naziv="DomainObject.Predmet.SudioniciListNaziv_1">
      <item>SEBASTIAN jednostavno društvo s ograničenom odgovornošću za soboslikarske i ličilačke radove, trgovinu i usluge</item>
      <item>REPUBLIKA HRVATSKA MINISTARSTVO FINANCIJA</item>
      <item>Županijsko državno odvjetništvo u Varaždinu</item>
      <item>e-Oglasna</item>
      <item>Financijska agencija</item>
      <item>Sudski registar u Trgovačkom sudu u Varaždinu</item>
      <item>Antonio Lukunić</item>
    </derivirana_varijabla>
  </DomainObject.Predmet.SudioniciListNaziv>
  <DomainObject.Predmet.SudioniciListAdressOIB>
    <izvorni_sadrzaj>
      <item>SEBASTIAN jednostavno društvo s ograničenom odgovornošću za soboslikarske i ličilačke radove, trgovinu i usluge, OIB 61320800111, Petra Preradovića 4,48327 Molve</item>
      <item>REPUBLIKA HRVATSKA MINISTARSTVO FINANCIJA, OIB 18683136487, Katančićeva 5,10000 Zagreb</item>
      <item>Županijsko državno odvjetništvo u Varaždinu</item>
      <item>e-Oglasna</item>
      <item>Financijska agencija, OIB 85821130368, Ulica grada Vukovara 70,10000 Zagreb</item>
      <item>Sudski registar u Trgovačkom sudu u Varaždinu, B.Radića 2,42000 Varaždin</item>
      <item>Antonio Lukunić, OIB 50979499655, Imherengarten 17,Lonsee</item>
    </izvorni_sadrzaj>
    <derivirana_varijabla naziv="DomainObject.Predmet.SudioniciListAdressOIB_1">
      <item>SEBASTIAN jednostavno društvo s ograničenom odgovornošću za soboslikarske i ličilačke radove, trgovinu i usluge, OIB 61320800111, Petra Preradovića 4,48327 Molve</item>
      <item>REPUBLIKA HRVATSKA MINISTARSTVO FINANCIJA, OIB 18683136487, Katančićeva 5,10000 Zagreb</item>
      <item>Županijsko državno odvjetništvo u Varaždinu</item>
      <item>e-Oglasna</item>
      <item>Financijska agencija, OIB 85821130368, Ulica grada Vukovara 70,10000 Zagreb</item>
      <item>Sudski registar u Trgovačkom sudu u Varaždinu, B.Radića 2,42000 Varaždin</item>
      <item>Antonio Lukunić, OIB 50979499655, Imherengarten 17,Lonsee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61320800111</item>
      <item>, OIB 18683136487</item>
      <item>, OIB null</item>
      <item>, OIB null</item>
      <item>, OIB 85821130368</item>
      <item>, OIB null</item>
      <item>, OIB 50979499655</item>
    </izvorni_sadrzaj>
    <derivirana_varijabla naziv="DomainObject.Predmet.SudioniciListNazivOIB_1">
      <item>, OIB 61320800111</item>
      <item>, OIB 18683136487</item>
      <item>, OIB null</item>
      <item>, OIB null</item>
      <item>, OIB 85821130368</item>
      <item>, OIB null</item>
      <item>, OIB 50979499655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44C90-B1EA-480E-A364-E477D5547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1212</properties:Characters>
  <properties:Lines>44</properties:Lines>
  <properties:Paragraphs>16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2018-02-14T13:34:00Z</cp:lastPrinted>
  <dcterms:modified xmlns:xsi="http://www.w3.org/2001/XMLSchema-instance" xsi:type="dcterms:W3CDTF">2018-02-14T13:35:00Z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St-541/2017-12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