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e52b8" w14:paraId="07e52b8"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3C4438">
        <w:rPr>
          <w:rFonts w:hAnsi="Times New Roman" w:ascii="Times New Roman"/>
          <w:sz w:val="24"/>
        </w:rPr>
        <w:t>3028</w:t>
      </w:r>
      <w:r w:rsidR="000010B2">
        <w:rPr>
          <w:rFonts w:hAnsi="Times New Roman" w:ascii="Times New Roman"/>
          <w:sz w:val="24"/>
        </w:rPr>
        <w:t>/16</w:t>
      </w:r>
      <w:r w:rsidR="00892E6F">
        <w:rPr>
          <w:rFonts w:hAnsi="Times New Roman" w:ascii="Times New Roman"/>
          <w:sz w:val="24"/>
        </w:rPr>
        <w:t>-5</w:t>
      </w:r>
      <w:r w:rsidR="005D04AC" w:rsidRPr="00BF1F94">
        <w:rPr>
          <w:rFonts w:hAnsi="Times New Roman" w:ascii="Times New Roman"/>
          <w:sz w:val="24"/>
        </w:rPr>
        <w:t xml:space="preserve"> </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3C4438" w:rsidRPr="003C4438">
        <w:rPr>
          <w:rFonts w:hAnsi="Times New Roman" w:ascii="Times New Roman"/>
          <w:sz w:val="24"/>
        </w:rPr>
        <w:t>TDS AUTO d.o.o., Zagreb, Nova cesta 181, OIB 53444951848</w:t>
      </w:r>
      <w:r w:rsidR="00A407DA" w:rsidRPr="00BF1F94">
        <w:rPr>
          <w:rFonts w:hAnsi="Times New Roman" w:ascii="Times New Roman"/>
          <w:sz w:val="24"/>
        </w:rPr>
        <w:t xml:space="preserve">, </w:t>
      </w:r>
      <w:r w:rsidR="003C4438">
        <w:rPr>
          <w:rFonts w:hAnsi="Times New Roman" w:ascii="Times New Roman"/>
          <w:sz w:val="24"/>
        </w:rPr>
        <w:t>15</w:t>
      </w:r>
      <w:r w:rsidR="00A407DA" w:rsidRPr="00BF1F94">
        <w:rPr>
          <w:rFonts w:hAnsi="Times New Roman" w:ascii="Times New Roman"/>
          <w:sz w:val="24"/>
        </w:rPr>
        <w:t xml:space="preserve">. </w:t>
      </w:r>
      <w:r w:rsidR="000010B2">
        <w:rPr>
          <w:rFonts w:hAnsi="Times New Roman" w:ascii="Times New Roman"/>
          <w:sz w:val="24"/>
        </w:rPr>
        <w:t>studenog</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4F1915" w:rsidR="0062647D"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3C4438" w:rsidRPr="003C4438">
        <w:rPr>
          <w:rFonts w:hAnsi="Times New Roman" w:ascii="Times New Roman"/>
          <w:sz w:val="24"/>
        </w:rPr>
        <w:t>Darko Svržnjak, Strmec, Ulica Jasena 12, OIB 18849179637</w:t>
      </w:r>
      <w:r w:rsidR="004F1915">
        <w:rPr>
          <w:rFonts w:hAnsi="Times New Roman" w:ascii="Times New Roman"/>
          <w:sz w:val="24"/>
        </w:rPr>
        <w:t xml:space="preserve">, </w:t>
      </w:r>
      <w:r w:rsidR="0062647D" w:rsidRPr="00BF1F94">
        <w:rPr>
          <w:rFonts w:hAnsi="Times New Roman" w:ascii="Times New Roman"/>
          <w:sz w:val="24"/>
        </w:rPr>
        <w:t xml:space="preserve"> </w:t>
      </w:r>
      <w:r w:rsidR="000577CF" w:rsidRPr="00BF1F94">
        <w:rPr>
          <w:rFonts w:hAnsi="Times New Roman" w:ascii="Times New Roman"/>
          <w:sz w:val="24"/>
        </w:rPr>
        <w:t>da u roku osam dana pl</w:t>
      </w:r>
      <w:r w:rsidR="009C710C">
        <w:rPr>
          <w:rFonts w:hAnsi="Times New Roman" w:ascii="Times New Roman"/>
          <w:sz w:val="24"/>
        </w:rPr>
        <w:t>ati iznos predujma od 15</w:t>
      </w:r>
      <w:r w:rsidR="000577CF" w:rsidRPr="00BF1F94">
        <w:rPr>
          <w:rFonts w:hAnsi="Times New Roman" w:ascii="Times New Roman"/>
          <w:sz w:val="24"/>
        </w:rPr>
        <w:t>.000,00 kn</w:t>
      </w:r>
      <w:r w:rsidR="0062647D" w:rsidRPr="00BF1F94">
        <w:rPr>
          <w:rFonts w:hAnsi="Times New Roman" w:ascii="Times New Roman"/>
          <w:sz w:val="24"/>
        </w:rPr>
        <w:t xml:space="preserve"> (</w:t>
      </w:r>
      <w:r w:rsidR="009C710C">
        <w:rPr>
          <w:rFonts w:hAnsi="Times New Roman" w:ascii="Times New Roman"/>
          <w:sz w:val="24"/>
        </w:rPr>
        <w:t>petnaest</w:t>
      </w:r>
      <w:r w:rsidR="0062647D" w:rsidRPr="00BF1F94">
        <w:rPr>
          <w:rFonts w:hAnsi="Times New Roman" w:ascii="Times New Roman"/>
          <w:sz w:val="24"/>
        </w:rPr>
        <w:t xml:space="preserve"> tisuća kuna)</w:t>
      </w:r>
      <w:r w:rsidR="000577CF" w:rsidRPr="00BF1F94">
        <w:rPr>
          <w:rFonts w:hAnsi="Times New Roman" w:ascii="Times New Roman"/>
          <w:sz w:val="24"/>
        </w:rPr>
        <w:t xml:space="preserve">, </w:t>
      </w:r>
      <w:r w:rsidR="0062647D" w:rsidRPr="00BF1F94">
        <w:rPr>
          <w:rFonts w:hAnsi="Times New Roman" w:ascii="Times New Roman"/>
          <w:sz w:val="24"/>
          <w:lang w:val="pl-PL"/>
        </w:rPr>
        <w:t xml:space="preserve">na sudski depozit ovog suda broj IBAN: </w:t>
      </w:r>
      <w:r w:rsidR="0062647D" w:rsidRPr="003C4438">
        <w:rPr>
          <w:rFonts w:hAnsi="Times New Roman" w:ascii="Times New Roman"/>
          <w:sz w:val="24"/>
          <w:lang w:val="pl-PL"/>
        </w:rPr>
        <w:t>HR9223900011300000460 otvoren kod Hrvatske poštanske banke d. d., Zagreb, pozivom na broj 05</w:t>
      </w:r>
      <w:r w:rsidR="004A0D6C" w:rsidRPr="003C4438">
        <w:rPr>
          <w:rFonts w:hAnsi="Times New Roman" w:ascii="Times New Roman"/>
          <w:sz w:val="24"/>
          <w:lang w:val="pl-PL"/>
        </w:rPr>
        <w:t>-</w:t>
      </w:r>
      <w:r w:rsidR="003C4438" w:rsidRPr="003C4438">
        <w:rPr>
          <w:rFonts w:hAnsi="Times New Roman" w:ascii="Times New Roman"/>
          <w:sz w:val="24"/>
          <w:lang w:val="pl-PL"/>
        </w:rPr>
        <w:t>302816</w:t>
      </w:r>
      <w:r w:rsidR="004A0D6C" w:rsidRPr="003C4438">
        <w:rPr>
          <w:rFonts w:hAnsi="Times New Roman" w:ascii="Times New Roman"/>
          <w:sz w:val="24"/>
          <w:lang w:val="pl-PL"/>
        </w:rPr>
        <w:t>.</w:t>
      </w:r>
      <w:r w:rsidR="004029D1" w:rsidRPr="003C4438">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3C4438" w:rsidRPr="003C4438">
        <w:rPr>
          <w:rFonts w:hAnsi="Times New Roman" w:ascii="Times New Roman"/>
          <w:sz w:val="24"/>
        </w:rPr>
        <w:t>Darko Svržnjak, Strmec, Ulica Jasena 12, OIB 18849179637</w:t>
      </w:r>
      <w:r w:rsidRPr="00BF1F94">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3C4438">
        <w:rPr>
          <w:rFonts w:hAnsi="Times New Roman" w:ascii="Times New Roman"/>
          <w:sz w:val="24"/>
        </w:rPr>
        <w:t>25</w:t>
      </w:r>
      <w:r w:rsidR="000010B2">
        <w:rPr>
          <w:rFonts w:hAnsi="Times New Roman" w:ascii="Times New Roman"/>
          <w:sz w:val="24"/>
        </w:rPr>
        <w:t>. ožujka</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t xml:space="preserve">Zatraženi iznos predujma odnosi se na nužne troškove vođenja prethodnog i stečajnog postupka, a odnosi se na troškove </w:t>
      </w:r>
      <w:r w:rsidRPr="00BF1F94">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lastRenderedPageBreak/>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 xml:space="preserve">Zagreb, </w:t>
      </w:r>
      <w:r w:rsidR="003C4438">
        <w:rPr>
          <w:rFonts w:hAnsi="Times New Roman" w:ascii="Times New Roman"/>
          <w:sz w:val="24"/>
        </w:rPr>
        <w:t>15</w:t>
      </w:r>
      <w:r w:rsidR="000010B2">
        <w:rPr>
          <w:rFonts w:hAnsi="Times New Roman" w:ascii="Times New Roman"/>
          <w:sz w:val="24"/>
        </w:rPr>
        <w:t>. studenog</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892E6F">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t>Vesna Malenica</w:t>
      </w:r>
      <w:r w:rsidR="00892E6F">
        <w:rPr>
          <w:rFonts w:hAnsi="Times New Roman" w:ascii="Times New Roman"/>
          <w:sz w:val="24"/>
          <w:lang w:val="pl-PL"/>
        </w:rPr>
        <w:t>,v.r.</w:t>
      </w:r>
    </w:p>
    <w:p w:rsidRDefault="00892E6F" w:rsidP="00324504" w:rsidR="00892E6F">
      <w:pPr>
        <w:jc w:val="both"/>
        <w:rPr>
          <w:rFonts w:hAnsi="Times New Roman" w:ascii="Times New Roman"/>
          <w:sz w:val="24"/>
          <w:lang w:val="pl-PL"/>
        </w:rPr>
      </w:pPr>
    </w:p>
    <w:p w:rsidRDefault="00892E6F" w:rsidP="00892E6F" w:rsidR="00892E6F">
      <w:pPr>
        <w:ind w:left="4956"/>
        <w:jc w:val="both"/>
        <w:rPr>
          <w:rFonts w:hAnsi="Times New Roman" w:ascii="Times New Roman"/>
          <w:sz w:val="24"/>
          <w:lang w:val="pl-PL"/>
        </w:rPr>
      </w:pPr>
      <w:r>
        <w:rPr>
          <w:rFonts w:hAnsi="Times New Roman" w:ascii="Times New Roman"/>
          <w:sz w:val="24"/>
          <w:lang w:val="pl-PL"/>
        </w:rPr>
        <w:t>Za točnost otpravka – ovlašteni službenik</w:t>
      </w:r>
    </w:p>
    <w:p w:rsidRDefault="00892E6F" w:rsidP="00892E6F" w:rsidR="00892E6F" w:rsidRPr="00BF1F94">
      <w:pPr>
        <w:ind w:left="4956"/>
        <w:jc w:val="both"/>
        <w:rPr>
          <w:rFonts w:hAnsi="Times New Roman" w:ascii="Times New Roman"/>
          <w:sz w:val="24"/>
          <w:lang w:val="pl-PL"/>
        </w:rPr>
      </w:pPr>
      <w:r>
        <w:rPr>
          <w:rFonts w:hAnsi="Times New Roman" w:ascii="Times New Roman"/>
          <w:sz w:val="24"/>
          <w:lang w:val="pl-PL"/>
        </w:rPr>
        <w:t xml:space="preserve">                  Monika Grbac</w:t>
      </w: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F1F94">
      <w:pPr>
        <w:jc w:val="both"/>
        <w:rPr>
          <w:rFonts w:hAnsi="Times New Roman" w:ascii="Times New Roman"/>
          <w:sz w:val="24"/>
        </w:rPr>
      </w:pPr>
    </w:p>
    <w:p w:rsidRDefault="0077445F" w:rsidP="0077445F" w:rsidR="0077445F" w:rsidRPr="00892E6F">
      <w:pPr>
        <w:jc w:val="both"/>
        <w:rPr>
          <w:rFonts w:hAnsi="Times New Roman" w:ascii="Times New Roman"/>
          <w:color w:val="FFFFFF"/>
          <w:sz w:val="24"/>
        </w:rPr>
      </w:pPr>
      <w:r w:rsidRPr="00892E6F">
        <w:rPr>
          <w:rFonts w:hAnsi="Times New Roman" w:ascii="Times New Roman"/>
          <w:color w:val="FFFFFF"/>
          <w:sz w:val="24"/>
        </w:rPr>
        <w:t>DNA:</w:t>
      </w:r>
    </w:p>
    <w:p w:rsidRDefault="005D04AC" w:rsidP="0077445F" w:rsidR="003C4438" w:rsidRPr="00892E6F">
      <w:pPr>
        <w:jc w:val="both"/>
        <w:rPr>
          <w:color w:val="FFFFFF"/>
        </w:rPr>
      </w:pPr>
      <w:r w:rsidRPr="00892E6F">
        <w:rPr>
          <w:rFonts w:hAnsi="Times New Roman" w:ascii="Times New Roman"/>
          <w:color w:val="FFFFFF"/>
          <w:sz w:val="24"/>
        </w:rPr>
        <w:t xml:space="preserve">1. </w:t>
      </w:r>
      <w:r w:rsidR="00CB68E8" w:rsidRPr="00892E6F">
        <w:rPr>
          <w:rFonts w:hAnsi="Times New Roman" w:ascii="Times New Roman"/>
          <w:color w:val="FFFFFF"/>
          <w:sz w:val="24"/>
        </w:rPr>
        <w:t xml:space="preserve">zakonski zastupnik dužnika </w:t>
      </w:r>
      <w:r w:rsidR="003C4438" w:rsidRPr="00892E6F">
        <w:rPr>
          <w:rFonts w:hAnsi="Times New Roman" w:ascii="Times New Roman"/>
          <w:color w:val="FFFFFF"/>
        </w:rPr>
        <w:t>Darko Svržnjak, Strmec, Ulica Jasena 12</w:t>
      </w:r>
    </w:p>
    <w:p w:rsidRDefault="00CB68E8" w:rsidP="0077445F" w:rsidR="0077445F" w:rsidRPr="00892E6F">
      <w:pPr>
        <w:jc w:val="both"/>
        <w:rPr>
          <w:rFonts w:hAnsi="Times New Roman" w:ascii="Times New Roman"/>
          <w:color w:val="FFFFFF"/>
          <w:sz w:val="24"/>
        </w:rPr>
      </w:pPr>
      <w:r w:rsidRPr="00892E6F">
        <w:rPr>
          <w:rFonts w:hAnsi="Times New Roman" w:ascii="Times New Roman"/>
          <w:color w:val="FFFFFF"/>
          <w:sz w:val="24"/>
        </w:rPr>
        <w:t xml:space="preserve">2. računovodstvo </w:t>
      </w:r>
      <w:r w:rsidR="002C291E" w:rsidRPr="00892E6F">
        <w:rPr>
          <w:rFonts w:hAnsi="Times New Roman" w:ascii="Times New Roman"/>
          <w:color w:val="FFFFFF"/>
          <w:sz w:val="24"/>
        </w:rPr>
        <w:t>–</w:t>
      </w:r>
      <w:r w:rsidRPr="00892E6F">
        <w:rPr>
          <w:rFonts w:hAnsi="Times New Roman" w:ascii="Times New Roman"/>
          <w:color w:val="FFFFFF"/>
          <w:sz w:val="24"/>
        </w:rPr>
        <w:t xml:space="preserve"> neposredno</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2E6F">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C4438">
      <w:t>3028</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696A"/>
    <w:rsid w:val="000577CF"/>
    <w:rsid w:val="0010590D"/>
    <w:rsid w:val="00124FFE"/>
    <w:rsid w:val="0013572B"/>
    <w:rsid w:val="0016426C"/>
    <w:rsid w:val="001D0D79"/>
    <w:rsid w:val="002C291E"/>
    <w:rsid w:val="00382E26"/>
    <w:rsid w:val="003C4438"/>
    <w:rsid w:val="003D5BF1"/>
    <w:rsid w:val="00400EEF"/>
    <w:rsid w:val="004029D1"/>
    <w:rsid w:val="00457BC2"/>
    <w:rsid w:val="00487A64"/>
    <w:rsid w:val="004A0D6C"/>
    <w:rsid w:val="004B110C"/>
    <w:rsid w:val="004F1915"/>
    <w:rsid w:val="0051634A"/>
    <w:rsid w:val="00543ED3"/>
    <w:rsid w:val="00587951"/>
    <w:rsid w:val="005D02B1"/>
    <w:rsid w:val="005D04AC"/>
    <w:rsid w:val="0062647D"/>
    <w:rsid w:val="006341D0"/>
    <w:rsid w:val="006949AE"/>
    <w:rsid w:val="006D0B5C"/>
    <w:rsid w:val="007238AD"/>
    <w:rsid w:val="00730864"/>
    <w:rsid w:val="00753348"/>
    <w:rsid w:val="0077445F"/>
    <w:rsid w:val="008539D3"/>
    <w:rsid w:val="00892E6F"/>
    <w:rsid w:val="008C6827"/>
    <w:rsid w:val="008D14CD"/>
    <w:rsid w:val="00966A94"/>
    <w:rsid w:val="009756E4"/>
    <w:rsid w:val="009C710C"/>
    <w:rsid w:val="00A407DA"/>
    <w:rsid w:val="00AC3274"/>
    <w:rsid w:val="00AE6C23"/>
    <w:rsid w:val="00AF1E61"/>
    <w:rsid w:val="00B26523"/>
    <w:rsid w:val="00BC5661"/>
    <w:rsid w:val="00BF1F94"/>
    <w:rsid w:val="00C01819"/>
    <w:rsid w:val="00C218B8"/>
    <w:rsid w:val="00C94946"/>
    <w:rsid w:val="00CB68E8"/>
    <w:rsid w:val="00D037C6"/>
    <w:rsid w:val="00D70B59"/>
    <w:rsid w:val="00DB3CA9"/>
    <w:rsid w:val="00DF07E5"/>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892E6F"/>
    <w:rPr>
      <w:color w:val="808080"/>
      <w:bdr w:space="0" w:sz="0" w:color="auto" w:val="none"/>
      <w:shd w:fill="auto" w:color="auto" w:val="clear"/>
    </w:rPr>
  </w:style>
  <w:style w:customStyle="true" w:styleId="eSPISCCParagraphDefaultFont" w:type="character">
    <w:name w:val="eSPIS_CC_Paragraph Default Font"/>
    <w:basedOn w:val="Zadanifontodlomka"/>
    <w:rsid w:val="00892E6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92E6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92E6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92E6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892E6F"/>
    <w:rPr>
      <w:color w:val="808080"/>
      <w:bdr w:color="auto" w:space="0" w:sz="0" w:val="none"/>
      <w:shd w:color="auto" w:fill="auto" w:val="clear"/>
    </w:rPr>
  </w:style>
  <w:style w:customStyle="1" w:styleId="eSPISCCParagraphDefaultFont" w:type="character">
    <w:name w:val="eSPIS_CC_Paragraph Default Font"/>
    <w:basedOn w:val="Zadanifontodlomka"/>
    <w:rsid w:val="00892E6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92E6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892E6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92E6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3028</izvorni_sadrzaj>
    <derivirana_varijabla naziv="DomainObject.Predmet.Broj_1">3028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St-3028/2016</izvorni_sadrzaj>
    <derivirana_varijabla naziv="DomainObject.Predmet.OznakaBroj_1">St-3028/2016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TDS AUTO d.o.o.</izvorni_sadrzaj>
    <derivirana_varijabla naziv="DomainObject.Predmet.ProtustrankaFormated_1">  TDS AUTO d.o.o.</derivirana_varijabla>
  </DomainObject.Predmet.ProtustrankaFormated>
  <DomainObject.Predmet.ProtustrankaFormatedOIB>
    <izvorni_sadrzaj>  TDS AUTO d.o.o., OIB 53444951848</izvorni_sadrzaj>
    <derivirana_varijabla naziv="DomainObject.Predmet.ProtustrankaFormatedOIB_1">  TDS AUTO d.o.o., OIB 53444951848</derivirana_varijabla>
  </DomainObject.Predmet.ProtustrankaFormatedOIB>
  <DomainObject.Predmet.ProtustrankaFormatedWithAdress>
    <izvorni_sadrzaj> TDS AUTO d.o.o., Nova cesta 181, 10000 Zagreb</izvorni_sadrzaj>
    <derivirana_varijabla naziv="DomainObject.Predmet.ProtustrankaFormatedWithAdress_1"> TDS AUTO d.o.o., Nova cesta 181, 10000 Zagreb</derivirana_varijabla>
  </DomainObject.Predmet.ProtustrankaFormatedWithAdress>
  <DomainObject.Predmet.ProtustrankaFormatedWithAdressOIB>
    <izvorni_sadrzaj> TDS AUTO d.o.o., OIB 53444951848, Nova cesta 181, 10000 Zagreb</izvorni_sadrzaj>
    <derivirana_varijabla naziv="DomainObject.Predmet.ProtustrankaFormatedWithAdressOIB_1"> TDS AUTO d.o.o., OIB 53444951848, Nova cesta 181, 10000 Zagreb</derivirana_varijabla>
  </DomainObject.Predmet.ProtustrankaFormatedWithAdressOIB>
  <DomainObject.Predmet.ProtustrankaWithAdress>
    <izvorni_sadrzaj>TDS AUTO d.o.o. Nova cesta 181, 10000 Zagreb</izvorni_sadrzaj>
    <derivirana_varijabla naziv="DomainObject.Predmet.ProtustrankaWithAdress_1">TDS AUTO d.o.o. Nova cesta 181, 10000 Zagreb</derivirana_varijabla>
  </DomainObject.Predmet.ProtustrankaWithAdress>
  <DomainObject.Predmet.ProtustrankaWithAdressOIB>
    <izvorni_sadrzaj>TDS AUTO d.o.o., OIB 53444951848, Nova cesta 181, 10000 Zagreb</izvorni_sadrzaj>
    <derivirana_varijabla naziv="DomainObject.Predmet.ProtustrankaWithAdressOIB_1">TDS AUTO d.o.o., OIB 53444951848, Nova cesta 181, 10000 Zagreb</derivirana_varijabla>
  </DomainObject.Predmet.ProtustrankaWithAdressOIB>
  <DomainObject.Predmet.ProtustrankaNazivFormated>
    <izvorni_sadrzaj>TDS AUTO d.o.o.</izvorni_sadrzaj>
    <derivirana_varijabla naziv="DomainObject.Predmet.ProtustrankaNazivFormated_1">TDS AUTO d.o.o.</derivirana_varijabla>
  </DomainObject.Predmet.ProtustrankaNazivFormated>
  <DomainObject.Predmet.ProtustrankaNazivFormatedOIB>
    <izvorni_sadrzaj>TDS AUTO d.o.o., OIB 53444951848</izvorni_sadrzaj>
    <derivirana_varijabla naziv="DomainObject.Predmet.ProtustrankaNazivFormatedOIB_1">TDS AUTO d.o.o., OIB 53444951848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Svržnjak</izvorni_sadrzaj>
    <derivirana_varijabla naziv="DomainObject.Predmet.StrankaFormated_1">  FINA Regionalni centar Zagreb; Darko Svržnjak</derivirana_varijabla>
  </DomainObject.Predmet.StrankaFormated>
  <DomainObject.Predmet.StrankaFormatedOIB>
    <izvorni_sadrzaj>  FINA Regionalni centar Zagreb, OIB 85821130368; Darko Svržnjak, OIB 18849179637</izvorni_sadrzaj>
    <derivirana_varijabla naziv="DomainObject.Predmet.StrankaFormatedOIB_1">  FINA Regionalni centar Zagreb, OIB 85821130368; Darko Svržnjak, OIB 18849179637</derivirana_varijabla>
  </DomainObject.Predmet.StrankaFormatedOIB>
  <DomainObject.Predmet.StrankaFormatedWithAdress>
    <izvorni_sadrzaj> FINA Regionalni centar Zagreb, Trg svibanjskih žrtava 1995. br. 1, 10000 Zagreb; Darko Svržnjak, Ulica Jasena 12, 10020 Strmec</izvorni_sadrzaj>
    <derivirana_varijabla naziv="DomainObject.Predmet.StrankaFormatedWithAdress_1"> FINA Regionalni centar Zagreb, Trg svibanjskih žrtava 1995. br. 1, 10000 Zagreb; Darko Svržnjak, Ulica Jasena 12, 10020 Strmec</derivirana_varijabla>
  </DomainObject.Predmet.StrankaFormatedWithAdress>
  <DomainObject.Predmet.StrankaFormatedWithAdressOIB>
    <izvorni_sadrzaj> FINA Regionalni centar Zagreb, OIB 85821130368, Trg svibanjskih žrtava 1995. br. 1, 10000 Zagreb; Darko Svržnjak, OIB 18849179637, Ulica Jasena 12, 10020 Strmec</izvorni_sadrzaj>
    <derivirana_varijabla naziv="DomainObject.Predmet.StrankaFormatedWithAdressOIB_1"> FINA Regionalni centar Zagreb, OIB 85821130368, Trg svibanjskih žrtava 1995. br. 1, 10000 Zagreb; Darko Svržnjak, OIB 18849179637, Ulica Jasena 12, 10020 Strmec</derivirana_varijabla>
  </DomainObject.Predmet.StrankaFormatedWithAdressOIB>
  <DomainObject.Predmet.StrankaWithAdress>
    <izvorni_sadrzaj>FINA Regionalni centar Zagreb Trg svibanjskih žrtava 1995. br. 1,10000 Zagreb,Darko Svržnjak Ulica Jasena 12,10020 Strmec</izvorni_sadrzaj>
    <derivirana_varijabla naziv="DomainObject.Predmet.StrankaWithAdress_1">FINA Regionalni centar Zagreb Trg svibanjskih žrtava 1995. br. 1,10000 Zagreb,Darko Svržnjak Ulica Jasena 12,10020 Strmec</derivirana_varijabla>
  </DomainObject.Predmet.StrankaWithAdress>
  <DomainObject.Predmet.StrankaWithAdressOIB>
    <izvorni_sadrzaj>FINA Regionalni centar Zagreb, OIB 85821130368, Trg svibanjskih žrtava 1995. br. 1,10000 Zagreb,Darko Svržnjak, OIB 18849179637, Ulica Jasena 12,10020 Strmec</izvorni_sadrzaj>
    <derivirana_varijabla naziv="DomainObject.Predmet.StrankaWithAdressOIB_1">FINA Regionalni centar Zagreb, OIB 85821130368, Trg svibanjskih žrtava 1995. br. 1,10000 Zagreb,Darko Svržnjak, OIB 18849179637, Ulica Jasena 12,10020 Strmec</derivirana_varijabla>
  </DomainObject.Predmet.StrankaWithAdressOIB>
  <DomainObject.Predmet.StrankaNazivFormated>
    <izvorni_sadrzaj>FINA Regionalni centar Zagreb,Darko Svržnjak</izvorni_sadrzaj>
    <derivirana_varijabla naziv="DomainObject.Predmet.StrankaNazivFormated_1">FINA Regionalni centar Zagreb,Darko Svržnjak</derivirana_varijabla>
  </DomainObject.Predmet.StrankaNazivFormated>
  <DomainObject.Predmet.StrankaNazivFormatedOIB>
    <izvorni_sadrzaj>FINA Regionalni centar Zagreb, OIB 85821130368,Darko Svržnjak, OIB 18849179637</izvorni_sadrzaj>
    <derivirana_varijabla naziv="DomainObject.Predmet.StrankaNazivFormatedOIB_1">FINA Regionalni centar Zagreb, OIB 85821130368,Darko Svržnjak, OIB 18849179637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Darko Svržnjak</item>
    </izvorni_sadrzaj>
    <derivirana_varijabla naziv="DomainObject.Predmet.StrankaListFormated_1">
      <item>FINA Regionalni centar Zagreb</item>
      <item>Darko Svržnjak</item>
    </derivirana_varijabla>
  </DomainObject.Predmet.StrankaListFormated>
  <DomainObject.Predmet.StrankaListFormatedOIB>
    <izvorni_sadrzaj>
      <item>FINA Regionalni centar Zagreb, OIB 85821130368</item>
      <item>Darko Svržnjak, OIB 18849179637</item>
    </izvorni_sadrzaj>
    <derivirana_varijabla naziv="DomainObject.Predmet.StrankaListFormatedOIB_1">
      <item>FINA Regionalni centar Zagreb, OIB 85821130368</item>
      <item>Darko Svržnjak, OIB 18849179637</item>
    </derivirana_varijabla>
  </DomainObject.Predmet.StrankaListFormatedOIB>
  <DomainObject.Predmet.StrankaListFormatedWithAdress>
    <izvorni_sadrzaj>
      <item>FINA Regionalni centar Zagreb, Trg svibanjskih žrtava 1995. br. 1, 10000 Zagreb</item>
      <item>Darko Svržnjak, Ulica Jasena 12, 10020 Strmec</item>
    </izvorni_sadrzaj>
    <derivirana_varijabla naziv="DomainObject.Predmet.StrankaListFormatedWithAdress_1">
      <item>FINA Regionalni centar Zagreb, Trg svibanjskih žrtava 1995. br. 1, 10000 Zagreb</item>
      <item>Darko Svržnjak, Ulica Jasena 12, 10020 Strmec</item>
    </derivirana_varijabla>
  </DomainObject.Predmet.StrankaListFormatedWithAdress>
  <DomainObject.Predmet.StrankaListFormatedWithAdressOIB>
    <izvorni_sadrzaj>
      <item>FINA Regionalni centar Zagreb, OIB 85821130368, Trg svibanjskih žrtava 1995. br. 1, 10000 Zagreb</item>
      <item>Darko Svržnjak, OIB 18849179637, Ulica Jasena 12, 10020 Strmec</item>
    </izvorni_sadrzaj>
    <derivirana_varijabla naziv="DomainObject.Predmet.StrankaListFormatedWithAdressOIB_1">
      <item>FINA Regionalni centar Zagreb, OIB 85821130368, Trg svibanjskih žrtava 1995. br. 1, 10000 Zagreb</item>
      <item>Darko Svržnjak, OIB 18849179637, Ulica Jasena 12, 10020 Strmec</item>
    </derivirana_varijabla>
  </DomainObject.Predmet.StrankaListFormatedWithAdressOIB>
  <DomainObject.Predmet.StrankaListNazivFormated>
    <izvorni_sadrzaj>
      <item>FINA Regionalni centar Zagreb</item>
      <item>Darko Svržnjak</item>
    </izvorni_sadrzaj>
    <derivirana_varijabla naziv="DomainObject.Predmet.StrankaListNazivFormated_1">
      <item>FINA Regionalni centar Zagreb</item>
      <item>Darko Svržnjak</item>
    </derivirana_varijabla>
  </DomainObject.Predmet.StrankaListNazivFormated>
  <DomainObject.Predmet.StrankaListNazivFormatedOIB>
    <izvorni_sadrzaj>
      <item>FINA Regionalni centar Zagreb, OIB 85821130368</item>
      <item>Darko Svržnjak, OIB 18849179637</item>
    </izvorni_sadrzaj>
    <derivirana_varijabla naziv="DomainObject.Predmet.StrankaListNazivFormatedOIB_1">
      <item>FINA Regionalni centar Zagreb, OIB 85821130368</item>
      <item>Darko Svržnjak, OIB 18849179637</item>
    </derivirana_varijabla>
  </DomainObject.Predmet.StrankaListNazivFormatedOIB>
  <DomainObject.Predmet.ProtuStrankaListFormated>
    <izvorni_sadrzaj>
      <item>TDS AUTO d.o.o.</item>
    </izvorni_sadrzaj>
    <derivirana_varijabla naziv="DomainObject.Predmet.ProtuStrankaListFormated_1">
      <item>TDS AUTO d.o.o.</item>
    </derivirana_varijabla>
  </DomainObject.Predmet.ProtuStrankaListFormated>
  <DomainObject.Predmet.ProtuStrankaListFormatedOIB>
    <izvorni_sadrzaj>
      <item>TDS AUTO d.o.o., OIB 53444951848</item>
    </izvorni_sadrzaj>
    <derivirana_varijabla naziv="DomainObject.Predmet.ProtuStrankaListFormatedOIB_1">
      <item>TDS AUTO d.o.o., OIB 53444951848</item>
    </derivirana_varijabla>
  </DomainObject.Predmet.ProtuStrankaListFormatedOIB>
  <DomainObject.Predmet.ProtuStrankaListFormatedWithAdress>
    <izvorni_sadrzaj>
      <item>TDS AUTO d.o.o., Nova cesta 181, 10000 Zagreb</item>
    </izvorni_sadrzaj>
    <derivirana_varijabla naziv="DomainObject.Predmet.ProtuStrankaListFormatedWithAdress_1">
      <item>TDS AUTO d.o.o., Nova cesta 181, 10000 Zagreb</item>
    </derivirana_varijabla>
  </DomainObject.Predmet.ProtuStrankaListFormatedWithAdress>
  <DomainObject.Predmet.ProtuStrankaListFormatedWithAdressOIB>
    <izvorni_sadrzaj>
      <item>TDS AUTO d.o.o., OIB 53444951848, Nova cesta 181, 10000 Zagreb</item>
    </izvorni_sadrzaj>
    <derivirana_varijabla naziv="DomainObject.Predmet.ProtuStrankaListFormatedWithAdressOIB_1">
      <item>TDS AUTO d.o.o., OIB 53444951848, Nova cesta 181, 10000 Zagreb</item>
    </derivirana_varijabla>
  </DomainObject.Predmet.ProtuStrankaListFormatedWithAdressOIB>
  <DomainObject.Predmet.ProtuStrankaListNazivFormated>
    <izvorni_sadrzaj>
      <item>TDS AUTO d.o.o.</item>
    </izvorni_sadrzaj>
    <derivirana_varijabla naziv="DomainObject.Predmet.ProtuStrankaListNazivFormated_1">
      <item>TDS AUTO d.o.o.</item>
    </derivirana_varijabla>
  </DomainObject.Predmet.ProtuStrankaListNazivFormated>
  <DomainObject.Predmet.ProtuStrankaListNazivFormatedOIB>
    <izvorni_sadrzaj>
      <item>TDS AUTO d.o.o., OIB 53444951848</item>
    </izvorni_sadrzaj>
    <derivirana_varijabla naziv="DomainObject.Predmet.ProtuStrankaListNazivFormatedOIB_1">
      <item>TDS AUTO d.o.o., OIB 53444951848</item>
    </derivirana_varijabla>
  </DomainObject.Predmet.ProtuStrankaListNazivFormatedOIB>
  <DomainObject.Predmet.OstaliListFormated>
    <izvorni_sadrzaj>
      <item>Darko Svržnjak</item>
    </izvorni_sadrzaj>
    <derivirana_varijabla naziv="DomainObject.Predmet.OstaliListFormated_1">
      <item>Darko Svržnjak</item>
    </derivirana_varijabla>
  </DomainObject.Predmet.OstaliListFormated>
  <DomainObject.Predmet.OstaliListFormatedOIB>
    <izvorni_sadrzaj>
      <item>Darko Svržnjak, OIB 18849179637</item>
    </izvorni_sadrzaj>
    <derivirana_varijabla naziv="DomainObject.Predmet.OstaliListFormatedOIB_1">
      <item>Darko Svržnjak, OIB 18849179637</item>
    </derivirana_varijabla>
  </DomainObject.Predmet.OstaliListFormatedOIB>
  <DomainObject.Predmet.OstaliListFormatedWithAdress>
    <izvorni_sadrzaj>
      <item>Darko Svržnjak, Ulica Jasena 12, 10020 Strmec</item>
    </izvorni_sadrzaj>
    <derivirana_varijabla naziv="DomainObject.Predmet.OstaliListFormatedWithAdress_1">
      <item>Darko Svržnjak, Ulica Jasena 12, 10020 Strmec</item>
    </derivirana_varijabla>
  </DomainObject.Predmet.OstaliListFormatedWithAdress>
  <DomainObject.Predmet.OstaliListFormatedWithAdressOIB>
    <izvorni_sadrzaj>
      <item>Darko Svržnjak, OIB 18849179637, Ulica Jasena 12, 10020 Strmec</item>
    </izvorni_sadrzaj>
    <derivirana_varijabla naziv="DomainObject.Predmet.OstaliListFormatedWithAdressOIB_1">
      <item>Darko Svržnjak, OIB 18849179637, Ulica Jasena 12, 10020 Strmec</item>
    </derivirana_varijabla>
  </DomainObject.Predmet.OstaliListFormatedWithAdressOIB>
  <DomainObject.Predmet.OstaliListNazivFormated>
    <izvorni_sadrzaj>
      <item>Darko Svržnjak</item>
    </izvorni_sadrzaj>
    <derivirana_varijabla naziv="DomainObject.Predmet.OstaliListNazivFormated_1">
      <item>Darko Svržnjak</item>
    </derivirana_varijabla>
  </DomainObject.Predmet.OstaliListNazivFormated>
  <DomainObject.Predmet.OstaliListNazivFormatedOIB>
    <izvorni_sadrzaj>
      <item>Darko Svržnjak, OIB 18849179637</item>
    </izvorni_sadrzaj>
    <derivirana_varijabla naziv="DomainObject.Predmet.OstaliListNazivFormatedOIB_1">
      <item>Darko Svržnjak, OIB 18849179637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TDS AUTO d.o.o.</izvorni_sadrzaj>
    <derivirana_varijabla naziv="DomainObject.Predmet.ProtustrankaIDrugi_1">TDS AUTO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TDS AUTO d.o.o., OIB 53444951848, Nova cesta 181, 10000 Zagreb</izvorni_sadrzaj>
    <derivirana_varijabla naziv="DomainObject.Predmet.ProtustrankaIDrugiAdressOIB_1">TDS AUTO d.o.o., OIB 53444951848, Nova cesta 181,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TDS AUTO d.o.o.</item>
      <item>Darko Svržnjak</item>
      <item>Darko Svržnjak</item>
    </izvorni_sadrzaj>
    <derivirana_varijabla naziv="DomainObject.Predmet.SudioniciListNaziv_1">
      <item>FINA Regionalni centar Zagreb</item>
      <item>TDS AUTO d.o.o.</item>
      <item>Darko Svržnjak</item>
      <item>Darko Svržnjak</item>
    </derivirana_varijabla>
  </DomainObject.Predmet.SudioniciListNaziv>
  <DomainObject.Predmet.SudioniciListAdressOIB>
    <izvorni_sadrzaj>
      <item>FINA Regionalni centar Zagreb, OIB 85821130368, Trg svibanjskih žrtava 1995. br. 1,10000 Zagreb</item>
      <item>TDS AUTO d.o.o., OIB 53444951848, Nova cesta 181,10000 Zagreb</item>
      <item>Darko Svržnjak, OIB 18849179637, Ulica Jasena 12,10020 Strmec</item>
      <item>Darko Svržnjak, OIB 18849179637, Ulica Jasena 12,10020 Strmec</item>
    </izvorni_sadrzaj>
    <derivirana_varijabla naziv="DomainObject.Predmet.SudioniciListAdressOIB_1">
      <item>FINA Regionalni centar Zagreb, OIB 85821130368, Trg svibanjskih žrtava 1995. br. 1,10000 Zagreb</item>
      <item>TDS AUTO d.o.o., OIB 53444951848, Nova cesta 181,10000 Zagreb</item>
      <item>Darko Svržnjak, OIB 18849179637, Ulica Jasena 12,10020 Strmec</item>
      <item>Darko Svržnjak, OIB 18849179637, Ulica Jasena 12,10020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53444951848</item>
      <item>, OIB 18849179637</item>
      <item>, OIB 18849179637</item>
    </izvorni_sadrzaj>
    <derivirana_varijabla naziv="DomainObject.Predmet.SudioniciListNazivOIB_1">
      <item>, OIB 85821130368</item>
      <item>, OIB 53444951848</item>
      <item>, OIB 18849179637</item>
      <item>, OIB 18849179637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876FCC-A3B3-49B8-9369-E4B53BBF84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522</properties:Words>
  <properties:Characters>2868</properties:Characters>
  <properties:Lines>70</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2016-11-15T10:30:00Z</dcterms:created>
  <dc:creator>ksvajger</dc:creator>
  <cp:lastModifiedBy>Monika Grbac</cp:lastModifiedBy>
  <cp:lastPrinted>2016-11-15T10:37:00Z</cp:lastPrinted>
  <dcterms:modified xmlns:xsi="http://www.w3.org/2001/XMLSchema-instance" xsi:type="dcterms:W3CDTF">2016-11-15T10:37:00Z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