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bd26" w14:paraId="b0bbd2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733010">
        <w:t>1452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733010" w:rsidRPr="00733010">
        <w:t>AUTOUNION SAMOBOR d.o.o.za trgovinu i usluge, Samobor, Perkovčeva 74, MBS: 080206451, OIB: 29843614193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33010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33010" w:rsidRPr="00733010">
        <w:t>AUTOUNION SAMOBOR d.o.o.za trgovinu i usluge, Samobor, Perkovčeva 74, MBS: 080206451, OIB: 29843614193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33010">
        <w:t>Ivan Gjurašić, Zagreb, Petrinjska 28, OIB: 66025260916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733010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33010" w:rsidRPr="00733010">
        <w:t>AUTOUNION SAMOBOR d.o.o.za trgovinu i usluge, Samobor, Perkovčeva 74, MBS: 080206451, OIB: 29843614193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33010">
        <w:t>18</w:t>
      </w:r>
      <w:r w:rsidR="00777D90">
        <w:t>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33010" w:rsidRPr="00733010">
        <w:t>AUTOUNION SAMOBOR d.o.o.za trgovinu i usluge, Samobor, Perkovčeva 74, MBS: 080206451, OIB: 29843614193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733010">
        <w:t>1452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733010">
        <w:t>1452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33010"/>
    <w:rsid w:val="0074665E"/>
    <w:rsid w:val="00777D90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BF2C54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2C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2C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2C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2C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St-1452/2016</izvorni_sadrzaj>
    <derivirana_varijabla naziv="DomainObject.Predmet.OznakaBroj_1">St-1452/2016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AUTOUNION SAMOBOR d.o.o.</izvorni_sadrzaj>
    <derivirana_varijabla naziv="DomainObject.Predmet.ProtustrankaFormated_1">  AUTOUNION SAMOBOR d.o.o.</derivirana_varijabla>
  </DomainObject.Predmet.ProtustrankaFormated>
  <DomainObject.Predmet.ProtustrankaFormatedOIB>
    <izvorni_sadrzaj>  AUTOUNION SAMOBOR d.o.o., OIB 29843614193</izvorni_sadrzaj>
    <derivirana_varijabla naziv="DomainObject.Predmet.ProtustrankaFormatedOIB_1">  AUTOUNION SAMOBOR d.o.o., OIB 29843614193</derivirana_varijabla>
  </DomainObject.Predmet.ProtustrankaFormatedOIB>
  <DomainObject.Predmet.ProtustrankaFormatedWithAdress>
    <izvorni_sadrzaj> AUTOUNION SAMOBOR d.o.o., Perkovčeva 74, 10430 Samobor</izvorni_sadrzaj>
    <derivirana_varijabla naziv="DomainObject.Predmet.ProtustrankaFormatedWithAdress_1"> AUTOUNION SAMOBOR d.o.o., Perkovčeva 74, 10430 Samobor</derivirana_varijabla>
  </DomainObject.Predmet.ProtustrankaFormatedWithAdress>
  <DomainObject.Predmet.ProtustrankaFormatedWithAdressOIB>
    <izvorni_sadrzaj> AUTOUNION SAMOBOR d.o.o., OIB 29843614193, Perkovčeva 74, 10430 Samobor</izvorni_sadrzaj>
    <derivirana_varijabla naziv="DomainObject.Predmet.ProtustrankaFormatedWithAdressOIB_1"> AUTOUNION SAMOBOR d.o.o., OIB 29843614193, Perkovčeva 74, 10430 Samobor</derivirana_varijabla>
  </DomainObject.Predmet.ProtustrankaFormatedWithAdressOIB>
  <DomainObject.Predmet.ProtustrankaWithAdress>
    <izvorni_sadrzaj>AUTOUNION SAMOBOR d.o.o. Perkovčeva 74, 10430 Samobor</izvorni_sadrzaj>
    <derivirana_varijabla naziv="DomainObject.Predmet.ProtustrankaWithAdress_1">AUTOUNION SAMOBOR d.o.o. Perkovčeva 74, 10430 Samobor</derivirana_varijabla>
  </DomainObject.Predmet.ProtustrankaWithAdress>
  <DomainObject.Predmet.ProtustrankaWithAdressOIB>
    <izvorni_sadrzaj>AUTOUNION SAMOBOR d.o.o., OIB 29843614193, Perkovčeva 74, 10430 Samobor</izvorni_sadrzaj>
    <derivirana_varijabla naziv="DomainObject.Predmet.ProtustrankaWithAdressOIB_1">AUTOUNION SAMOBOR d.o.o., OIB 29843614193, Perkovčeva 74, 10430 Samobor</derivirana_varijabla>
  </DomainObject.Predmet.ProtustrankaWithAdressOIB>
  <DomainObject.Predmet.ProtustrankaNazivFormated>
    <izvorni_sadrzaj>AUTOUNION SAMOBOR d.o.o.</izvorni_sadrzaj>
    <derivirana_varijabla naziv="DomainObject.Predmet.ProtustrankaNazivFormated_1">AUTOUNION SAMOBOR d.o.o.</derivirana_varijabla>
  </DomainObject.Predmet.ProtustrankaNazivFormated>
  <DomainObject.Predmet.ProtustrankaNazivFormatedOIB>
    <izvorni_sadrzaj>AUTOUNION SAMOBOR d.o.o., OIB 29843614193</izvorni_sadrzaj>
    <derivirana_varijabla naziv="DomainObject.Predmet.ProtustrankaNazivFormatedOIB_1">AUTOUNION SAMOBOR d.o.o., OIB 29843614193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AUTOUNION SAMOBOR d.o.o.</item>
    </izvorni_sadrzaj>
    <derivirana_varijabla naziv="DomainObject.Predmet.ProtuStrankaListFormated_1">
      <item>AUTOUNION SAMOBOR d.o.o.</item>
    </derivirana_varijabla>
  </DomainObject.Predmet.ProtuStrankaListFormated>
  <DomainObject.Predmet.ProtuStrankaListFormatedOIB>
    <izvorni_sadrzaj>
      <item>AUTOUNION SAMOBOR d.o.o., OIB 29843614193</item>
    </izvorni_sadrzaj>
    <derivirana_varijabla naziv="DomainObject.Predmet.ProtuStrankaListFormatedOIB_1">
      <item>AUTOUNION SAMOBOR d.o.o., OIB 29843614193</item>
    </derivirana_varijabla>
  </DomainObject.Predmet.ProtuStrankaListFormatedOIB>
  <DomainObject.Predmet.ProtuStrankaListFormatedWithAdress>
    <izvorni_sadrzaj>
      <item>AUTOUNION SAMOBOR d.o.o., Perkovčeva 74, 10430 Samobor</item>
    </izvorni_sadrzaj>
    <derivirana_varijabla naziv="DomainObject.Predmet.ProtuStrankaListFormatedWithAdress_1">
      <item>AUTOUNION SAMOBOR d.o.o., Perkovčeva 74, 10430 Samobor</item>
    </derivirana_varijabla>
  </DomainObject.Predmet.ProtuStrankaListFormatedWithAdress>
  <DomainObject.Predmet.ProtuStrankaListFormatedWithAdressOIB>
    <izvorni_sadrzaj>
      <item>AUTOUNION SAMOBOR d.o.o., OIB 29843614193, Perkovčeva 74, 10430 Samobor</item>
    </izvorni_sadrzaj>
    <derivirana_varijabla naziv="DomainObject.Predmet.ProtuStrankaListFormatedWithAdressOIB_1">
      <item>AUTOUNION SAMOBOR d.o.o., OIB 29843614193, Perkovčeva 74, 10430 Samobor</item>
    </derivirana_varijabla>
  </DomainObject.Predmet.ProtuStrankaListFormatedWithAdressOIB>
  <DomainObject.Predmet.ProtuStrankaListNazivFormated>
    <izvorni_sadrzaj>
      <item>AUTOUNION SAMOBOR d.o.o.</item>
    </izvorni_sadrzaj>
    <derivirana_varijabla naziv="DomainObject.Predmet.ProtuStrankaListNazivFormated_1">
      <item>AUTOUNION SAMOBOR d.o.o.</item>
    </derivirana_varijabla>
  </DomainObject.Predmet.ProtuStrankaListNazivFormated>
  <DomainObject.Predmet.ProtuStrankaListNazivFormatedOIB>
    <izvorni_sadrzaj>
      <item>AUTOUNION SAMOBOR d.o.o., OIB 29843614193</item>
    </izvorni_sadrzaj>
    <derivirana_varijabla naziv="DomainObject.Predmet.ProtuStrankaListNazivFormatedOIB_1">
      <item>AUTOUNION SAMOBOR d.o.o., OIB 29843614193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AUTOUNION SAMOBOR d.o.o.</izvorni_sadrzaj>
    <derivirana_varijabla naziv="DomainObject.Predmet.ProtustrankaIDrugi_1">AUTOUNION SAMOBOR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AUTOUNION SAMOBOR d.o.o., OIB 29843614193, Perkovčeva 74, 10430 Samobor</izvorni_sadrzaj>
    <derivirana_varijabla naziv="DomainObject.Predmet.ProtustrankaIDrugiAdressOIB_1">AUTOUNION SAMOBOR d.o.o., OIB 29843614193, Perkovčeva 74,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AUTOUNION SAMOBOR d.o.o.</item>
      <item>FINA Regionalni centar Zagreb</item>
    </izvorni_sadrzaj>
    <derivirana_varijabla naziv="DomainObject.Predmet.SudioniciListNaziv_1">
      <item>AUTOUNION SAMOBOR d.o.o.</item>
      <item>FINA Regionalni centar Zagreb</item>
    </derivirana_varijabla>
  </DomainObject.Predmet.SudioniciListNaziv>
  <DomainObject.Predmet.SudioniciListAdressOIB>
    <izvorni_sadrzaj>
      <item>AUTOUNION SAMOBOR d.o.o., OIB 29843614193, Perkovčeva 74,10430 Samobor</item>
      <item>FINA Regionalni centar Zagreb, OIB 85821130368, Trg svibanjskih žrtava 1995. br.1,10000 Zagreb</item>
    </izvorni_sadrzaj>
    <derivirana_varijabla naziv="DomainObject.Predmet.SudioniciListAdressOIB_1">
      <item>AUTOUNION SAMOBOR d.o.o., OIB 29843614193, Perkovčeva 74,10430 Samobor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29843614193</item>
      <item>, OIB 85821130368</item>
    </izvorni_sadrzaj>
    <derivirana_varijabla naziv="DomainObject.Predmet.SudioniciListNazivOIB_1">
      <item>, OIB 29843614193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2254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2016-07-05T09:57:00Z</dcterms:created>
  <dc:creator>korisnik</dc:creator>
  <cp:lastModifiedBy>Žana Bem</cp:lastModifiedBy>
  <cp:lastPrinted>2016-07-01T06:45:00Z</cp:lastPrinted>
  <dcterms:modified xmlns:xsi="http://www.w3.org/2001/XMLSchema-instance" xsi:type="dcterms:W3CDTF">2016-07-05T09:59:00Z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