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2d04" w14:paraId="2202d04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3869D0">
        <w:rPr>
          <w:rFonts w:hAnsi="Times New Roman" w:ascii="Times New Roman"/>
          <w:szCs w:val="24"/>
          <w:lang w:val="hr-HR"/>
        </w:rPr>
        <w:t>1</w:t>
      </w:r>
      <w:r w:rsidR="003F1B9D">
        <w:rPr>
          <w:rFonts w:hAnsi="Times New Roman" w:ascii="Times New Roman"/>
          <w:szCs w:val="24"/>
          <w:lang w:val="hr-HR"/>
        </w:rPr>
        <w:t>415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3F1B9D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035A16">
        <w:rPr>
          <w:rFonts w:hAnsi="Times New Roman" w:ascii="Times New Roman"/>
          <w:szCs w:val="24"/>
          <w:lang w:val="hr-HR"/>
        </w:rPr>
        <w:t xml:space="preserve"> </w:t>
      </w:r>
      <w:r w:rsidR="003F1B9D" w:rsidRPr="003F1B9D">
        <w:rPr>
          <w:rFonts w:hAnsi="Times New Roman" w:ascii="Times New Roman"/>
        </w:rPr>
        <w:t>HOLIS KONCEPT d.o.o., Zaprešić, Ante Kovačića 24, OIB:   05805516034, MBS: 080576646</w:t>
      </w:r>
      <w:r w:rsidR="004503D1" w:rsidRPr="00D02DE9">
        <w:rPr>
          <w:rFonts w:hAnsi="Times New Roman" w:ascii="Times New Roman"/>
          <w:szCs w:val="24"/>
          <w:lang w:val="hr-HR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2D4C47">
        <w:rPr>
          <w:rFonts w:hAnsi="Times New Roman" w:ascii="Times New Roman"/>
          <w:szCs w:val="24"/>
          <w:lang w:val="hr-HR"/>
        </w:rPr>
        <w:t>6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3F1B9D" w:rsidR="003F1B9D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3F1B9D">
        <w:rPr>
          <w:rFonts w:hAnsi="Times New Roman" w:ascii="Times New Roman"/>
          <w:szCs w:val="24"/>
        </w:rPr>
        <w:t xml:space="preserve"> </w:t>
      </w:r>
      <w:r w:rsidR="003F1B9D" w:rsidRPr="003F1B9D">
        <w:rPr>
          <w:rFonts w:hAnsi="Times New Roman" w:ascii="Times New Roman"/>
        </w:rPr>
        <w:t>HOLIS KONCEPT d.o.o., Zaprešić, Ante Kovačića 24, OIB:   05805516034, MBS: 080576646</w:t>
      </w:r>
      <w:r w:rsidR="003F1B9D">
        <w:t>.</w:t>
      </w:r>
    </w:p>
    <w:p w:rsidRDefault="00A02786" w:rsidP="003F1B9D" w:rsidR="00A027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F6B58">
        <w:rPr>
          <w:rFonts w:hAnsi="Times New Roman" w:ascii="Times New Roman"/>
          <w:szCs w:val="24"/>
        </w:rPr>
        <w:t>16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3F1B9D">
        <w:rPr>
          <w:rFonts w:hAnsi="Times New Roman" w:ascii="Times New Roman"/>
          <w:szCs w:val="24"/>
        </w:rPr>
        <w:t>11</w:t>
      </w:r>
      <w:r w:rsidR="001C15BB">
        <w:rPr>
          <w:rFonts w:hAnsi="Times New Roman" w:ascii="Times New Roman"/>
          <w:szCs w:val="24"/>
        </w:rPr>
        <w:t xml:space="preserve"> sati i </w:t>
      </w:r>
      <w:r w:rsidR="003F1B9D">
        <w:rPr>
          <w:rFonts w:hAnsi="Times New Roman" w:ascii="Times New Roman"/>
          <w:szCs w:val="24"/>
        </w:rPr>
        <w:t>40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3F1B9D">
        <w:rPr>
          <w:rFonts w:hAnsi="Times New Roman" w:ascii="Times New Roman"/>
          <w:szCs w:val="24"/>
        </w:rPr>
        <w:t>Berislav Maksimović, Varaždin, Hrašćica, Braće Radić 1, OIB 57300759557.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3F1B9D" w:rsidR="003F1B9D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>
        <w:rPr>
          <w:rFonts w:hAnsi="Times New Roman" w:ascii="Times New Roman"/>
          <w:szCs w:val="24"/>
          <w:lang w:val="hr-HR"/>
        </w:rPr>
        <w:t xml:space="preserve"> </w:t>
      </w:r>
      <w:r w:rsidR="003F1B9D" w:rsidRPr="003F1B9D">
        <w:rPr>
          <w:rFonts w:hAnsi="Times New Roman" w:ascii="Times New Roman"/>
        </w:rPr>
        <w:t>HOLIS KONCEPT d.o.o., Zaprešić, Ante Kovačića 24, OIB:   05805516034, MBS: 080576646</w:t>
      </w:r>
      <w:r w:rsidR="003F1B9D">
        <w:rPr>
          <w:rFonts w:hAnsi="Times New Roman" w:ascii="Times New Roman"/>
        </w:rPr>
        <w:t>.</w:t>
      </w:r>
    </w:p>
    <w:p w:rsidRDefault="008F6B58" w:rsidP="008F6B58" w:rsidR="008F6B58">
      <w:pPr>
        <w:ind w:firstLine="708"/>
        <w:jc w:val="both"/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A2AC8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FA2AC8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8F6B58">
        <w:rPr>
          <w:rFonts w:hAnsi="Times New Roman" w:ascii="Times New Roman"/>
          <w:lang w:val="hr-HR"/>
        </w:rPr>
        <w:t>16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DF4985" w:rsidRPr="00DF4985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B06880">
          <w:rPr>
            <w:rFonts w:hAnsi="Times New Roman" w:ascii="Times New Roman"/>
          </w:rPr>
          <w:t>141</w:t>
        </w:r>
        <w:r w:rsidR="003869D0">
          <w:rPr>
            <w:rFonts w:hAnsi="Times New Roman" w:ascii="Times New Roman"/>
          </w:rPr>
          <w:t>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1E0E13"/>
    <w:rsid w:val="00201F62"/>
    <w:rsid w:val="00290B47"/>
    <w:rsid w:val="002D4C47"/>
    <w:rsid w:val="00303F1F"/>
    <w:rsid w:val="00314C84"/>
    <w:rsid w:val="003869D0"/>
    <w:rsid w:val="003E052E"/>
    <w:rsid w:val="003F1B9D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A0A2C"/>
    <w:rsid w:val="008D7665"/>
    <w:rsid w:val="008F6B58"/>
    <w:rsid w:val="00906F46"/>
    <w:rsid w:val="009237A3"/>
    <w:rsid w:val="00923F04"/>
    <w:rsid w:val="009778EB"/>
    <w:rsid w:val="00991234"/>
    <w:rsid w:val="00A02786"/>
    <w:rsid w:val="00A56EB1"/>
    <w:rsid w:val="00AC5E51"/>
    <w:rsid w:val="00B06880"/>
    <w:rsid w:val="00B4743B"/>
    <w:rsid w:val="00BA6C65"/>
    <w:rsid w:val="00BF4417"/>
    <w:rsid w:val="00CC2F6B"/>
    <w:rsid w:val="00D012D1"/>
    <w:rsid w:val="00D02DE9"/>
    <w:rsid w:val="00DF4985"/>
    <w:rsid w:val="00E22456"/>
    <w:rsid w:val="00E45A83"/>
    <w:rsid w:val="00E80772"/>
    <w:rsid w:val="00ED0E6D"/>
    <w:rsid w:val="00F03AFC"/>
    <w:rsid w:val="00F22D0E"/>
    <w:rsid w:val="00FA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F4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9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F4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9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St-1415/2015</izvorni_sadrzaj>
    <derivirana_varijabla naziv="DomainObject.Predmet.OznakaBroj_1">St-1415/2015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HOLIS KONCEPT d.o.o. zastupanog po punomoćniku Dražen Dorotić; Dubravka Dorotić</izvorni_sadrzaj>
    <derivirana_varijabla naziv="DomainObject.Predmet.ProtustrankaFormated_1">  HOLIS KONCEPT d.o.o. zastupanog po punomoćniku Dražen Dorotić; Dubravka Dorotić</derivirana_varijabla>
  </DomainObject.Predmet.ProtustrankaFormated>
  <DomainObject.Predmet.ProtustrankaFormatedOIB>
    <izvorni_sadrzaj>  HOLIS KONCEPT d.o.o., OIB 05805516034 zastupanog po punomoćniku Dražen Dorotić; Dubravka Dorotić</izvorni_sadrzaj>
    <derivirana_varijabla naziv="DomainObject.Predmet.ProtustrankaFormatedOIB_1">  HOLIS KONCEPT d.o.o., OIB 05805516034 zastupanog po punomoćniku Dražen Dorotić; Dubravka Dorotić</derivirana_varijabla>
  </DomainObject.Predmet.ProtustrankaFormatedOIB>
  <DomainObject.Predmet.ProtustrankaFormatedWithAdress>
    <izvorni_sadrzaj> HOLIS KONCEPT d.o.o., Ante Kovačića 24, 10290 Zaprešić zastupanog po punomoćniku Dražen Dorotić; Dubravka Dorotić</izvorni_sadrzaj>
    <derivirana_varijabla naziv="DomainObject.Predmet.ProtustrankaFormatedWithAdress_1"> HOLIS KONCEPT d.o.o., Ante Kovačića 24, 10290 Zaprešić zastupanog po punomoćniku Dražen Dorotić; Dubravka Dorotić</derivirana_varijabla>
  </DomainObject.Predmet.ProtustrankaFormatedWithAdress>
  <DomainObject.Predmet.ProtustrankaFormatedWithAdressOIB>
    <izvorni_sadrzaj> HOLIS KONCEPT d.o.o., OIB 05805516034, Ante Kovačića 24, 10290 Zaprešić zastupanog po punomoćniku Dražen Dorotić; Dubravka Dorotić</izvorni_sadrzaj>
    <derivirana_varijabla naziv="DomainObject.Predmet.ProtustrankaFormatedWithAdressOIB_1"> HOLIS KONCEPT d.o.o., OIB 05805516034, Ante Kovačića 24, 10290 Zaprešić zastupanog po punomoćniku Dražen Dorotić; Dubravka Dorotić</derivirana_varijabla>
  </DomainObject.Predmet.ProtustrankaFormatedWithAdressOIB>
  <DomainObject.Predmet.ProtustrankaWithAdress>
    <izvorni_sadrzaj>HOLIS KONCEPT d.o.o. Ante Kovačića 24, 10290 Zaprešić</izvorni_sadrzaj>
    <derivirana_varijabla naziv="DomainObject.Predmet.ProtustrankaWithAdress_1">HOLIS KONCEPT d.o.o. Ante Kovačića 24, 10290 Zaprešić</derivirana_varijabla>
  </DomainObject.Predmet.ProtustrankaWithAdress>
  <DomainObject.Predmet.ProtustrankaWithAdressOIB>
    <izvorni_sadrzaj>HOLIS KONCEPT d.o.o., OIB 05805516034, Ante Kovačića 24, 10290 Zaprešić</izvorni_sadrzaj>
    <derivirana_varijabla naziv="DomainObject.Predmet.ProtustrankaWithAdressOIB_1">HOLIS KONCEPT d.o.o., OIB 05805516034, Ante Kovačića 24, 10290 Zaprešić</derivirana_varijabla>
  </DomainObject.Predmet.ProtustrankaWithAdressOIB>
  <DomainObject.Predmet.ProtustrankaNazivFormated>
    <izvorni_sadrzaj>HOLIS KONCEPT d.o.o.</izvorni_sadrzaj>
    <derivirana_varijabla naziv="DomainObject.Predmet.ProtustrankaNazivFormated_1">HOLIS KONCEPT d.o.o.</derivirana_varijabla>
  </DomainObject.Predmet.ProtustrankaNazivFormated>
  <DomainObject.Predmet.ProtustrankaNazivFormatedOIB>
    <izvorni_sadrzaj>HOLIS KONCEPT d.o.o., OIB 05805516034</izvorni_sadrzaj>
    <derivirana_varijabla naziv="DomainObject.Predmet.ProtustrankaNazivFormatedOIB_1">HOLIS KONCEPT d.o.o., OIB 05805516034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HOLIS KONCEPT d.o.o. zastupanog po punomoćniku Dražen Dorotić; Dubravka Dorotić</item>
    </izvorni_sadrzaj>
    <derivirana_varijabla naziv="DomainObject.Predmet.ProtuStrankaListFormated_1">
      <item>HOLIS KONCEPT d.o.o. zastupanog po punomoćniku Dražen Dorotić; Dubravka Dorotić</item>
    </derivirana_varijabla>
  </DomainObject.Predmet.ProtuStrankaListFormated>
  <DomainObject.Predmet.ProtuStrankaListFormatedOIB>
    <izvorni_sadrzaj>
      <item>HOLIS KONCEPT d.o.o., OIB 05805516034 zastupanog po punomoćniku Dražen Dorotić; Dubravka Dorotić</item>
    </izvorni_sadrzaj>
    <derivirana_varijabla naziv="DomainObject.Predmet.ProtuStrankaListFormatedOIB_1">
      <item>HOLIS KONCEPT d.o.o., OIB 05805516034 zastupanog po punomoćniku Dražen Dorotić; Dubravka Dorotić</item>
    </derivirana_varijabla>
  </DomainObject.Predmet.ProtuStrankaListFormatedOIB>
  <DomainObject.Predmet.ProtuStrankaListFormatedWithAdress>
    <izvorni_sadrzaj>
      <item>HOLIS KONCEPT d.o.o., Ante Kovačića 24, 10290 Zaprešić zastupanog po punomoćniku Dražen Dorotić; Dubravka Dorotić</item>
    </izvorni_sadrzaj>
    <derivirana_varijabla naziv="DomainObject.Predmet.ProtuStrankaListFormatedWithAdress_1">
      <item>HOLIS KONCEPT d.o.o., Ante Kovačića 24, 10290 Zaprešić zastupanog po punomoćniku Dražen Dorotić; Dubravka Dorotić</item>
    </derivirana_varijabla>
  </DomainObject.Predmet.ProtuStrankaListFormatedWithAdress>
  <DomainObject.Predmet.ProtuStrankaListFormatedWithAdressOIB>
    <izvorni_sadrzaj>
      <item>HOLIS KONCEPT d.o.o., OIB 05805516034, Ante Kovačića 24, 10290 Zaprešić zastupanog po punomoćniku Dražen Dorotić; Dubravka Dorotić</item>
    </izvorni_sadrzaj>
    <derivirana_varijabla naziv="DomainObject.Predmet.ProtuStrankaListFormatedWithAdressOIB_1">
      <item>HOLIS KONCEPT d.o.o., OIB 05805516034, Ante Kovačića 24, 10290 Zaprešić zastupanog po punomoćniku Dražen Dorotić; Dubravka Dorotić</item>
    </derivirana_varijabla>
  </DomainObject.Predmet.ProtuStrankaListFormatedWithAdressOIB>
  <DomainObject.Predmet.ProtuStrankaListNazivFormated>
    <izvorni_sadrzaj>
      <item>HOLIS KONCEPT d.o.o.</item>
    </izvorni_sadrzaj>
    <derivirana_varijabla naziv="DomainObject.Predmet.ProtuStrankaListNazivFormated_1">
      <item>HOLIS KONCEPT d.o.o.</item>
    </derivirana_varijabla>
  </DomainObject.Predmet.ProtuStrankaListNazivFormated>
  <DomainObject.Predmet.ProtuStrankaListNazivFormatedOIB>
    <izvorni_sadrzaj>
      <item>HOLIS KONCEPT d.o.o., OIB 05805516034</item>
    </izvorni_sadrzaj>
    <derivirana_varijabla naziv="DomainObject.Predmet.ProtuStrankaListNazivFormatedOIB_1">
      <item>HOLIS KONCEPT d.o.o., OIB 05805516034</item>
    </derivirana_varijabla>
  </DomainObject.Predmet.ProtuStrankaListNazivFormatedOIB>
  <DomainObject.Predmet.OstaliListFormated>
    <izvorni_sadrzaj>
      <item>Dražen Dorotić punomoćnik sudionika u postupku HOLIS KONCEPT d.o.o.</item>
      <item>Dubravka Dorotić punomoćnik sudionika u postupku HOLIS KONCEPT d.o.o.</item>
    </izvorni_sadrzaj>
    <derivirana_varijabla naziv="DomainObject.Predmet.OstaliListFormated_1">
      <item>Dražen Dorotić punomoćnik sudionika u postupku HOLIS KONCEPT d.o.o.</item>
      <item>Dubravka Dorotić punomoćnik sudionika u postupku HOLIS KONCEPT d.o.o.</item>
    </derivirana_varijabla>
  </DomainObject.Predmet.OstaliListFormated>
  <DomainObject.Predmet.OstaliListFormatedOIB>
    <izvorni_sadrzaj>
      <item>Dražen Dorotić, OIB 47795465024 punomoćnik sudionika u postupku HOLIS KONCEPT d.o.o.</item>
      <item>Dubravka Dorotić, OIB 54994931806 punomoćnik sudionika u postupku HOLIS KONCEPT d.o.o.</item>
    </izvorni_sadrzaj>
    <derivirana_varijabla naziv="DomainObject.Predmet.OstaliListFormatedOIB_1">
      <item>Dražen Dorotić, OIB 47795465024 punomoćnik sudionika u postupku HOLIS KONCEPT d.o.o.</item>
      <item>Dubravka Dorotić, OIB 54994931806 punomoćnik sudionika u postupku HOLIS KONCEPT d.o.o.</item>
    </derivirana_varijabla>
  </DomainObject.Predmet.OstaliListFormatedOIB>
  <DomainObject.Predmet.OstaliListFormatedWithAdress>
    <izvorni_sadrzaj>
      <item>Dražen Dorotić, Ulica Ante Kovačića 24, 10290 Zaprešić punomoćnik sudionika u postupku HOLIS KONCEPT d.o.o.</item>
      <item>Dubravka Dorotić, Ulica Ante Kovačića 24, 10290 Zaprešić punomoćnik sudionika u postupku HOLIS KONCEPT d.o.o.</item>
    </izvorni_sadrzaj>
    <derivirana_varijabla naziv="DomainObject.Predmet.OstaliListFormatedWithAdress_1">
      <item>Dražen Dorotić, Ulica Ante Kovačića 24, 10290 Zaprešić punomoćnik sudionika u postupku HOLIS KONCEPT d.o.o.</item>
      <item>Dubravka Dorotić, Ulica Ante Kovačića 24, 10290 Zaprešić punomoćnik sudionika u postupku HOLIS KONCEPT d.o.o.</item>
    </derivirana_varijabla>
  </DomainObject.Predmet.OstaliListFormatedWithAdress>
  <DomainObject.Predmet.OstaliListFormatedWithAdressOIB>
    <izvorni_sadrzaj>
      <item>Dražen Dorotić, OIB 47795465024, Ulica Ante Kovačića 24, 10290 Zaprešić punomoćnik sudionika u postupku HOLIS KONCEPT d.o.o.</item>
      <item>Dubravka Dorotić, OIB 54994931806, Ulica Ante Kovačića 24, 10290 Zaprešić punomoćnik sudionika u postupku HOLIS KONCEPT d.o.o.</item>
    </izvorni_sadrzaj>
    <derivirana_varijabla naziv="DomainObject.Predmet.OstaliListFormatedWithAdressOIB_1">
      <item>Dražen Dorotić, OIB 47795465024, Ulica Ante Kovačića 24, 10290 Zaprešić punomoćnik sudionika u postupku HOLIS KONCEPT d.o.o.</item>
      <item>Dubravka Dorotić, OIB 54994931806, Ulica Ante Kovačića 24, 10290 Zaprešić punomoćnik sudionika u postupku HOLIS KONCEPT d.o.o.</item>
    </derivirana_varijabla>
  </DomainObject.Predmet.OstaliListFormatedWithAdressOIB>
  <DomainObject.Predmet.OstaliListNazivFormated>
    <izvorni_sadrzaj>
      <item>Dražen Dorotić</item>
      <item>Dubravka Dorotić</item>
    </izvorni_sadrzaj>
    <derivirana_varijabla naziv="DomainObject.Predmet.OstaliListNazivFormated_1">
      <item>Dražen Dorotić</item>
      <item>Dubravka Dorotić</item>
    </derivirana_varijabla>
  </DomainObject.Predmet.OstaliListNazivFormated>
  <DomainObject.Predmet.OstaliListNazivFormatedOIB>
    <izvorni_sadrzaj>
      <item>Dražen Dorotić, OIB 47795465024</item>
      <item>Dubravka Dorotić, OIB 54994931806</item>
    </izvorni_sadrzaj>
    <derivirana_varijabla naziv="DomainObject.Predmet.OstaliListNazivFormatedOIB_1">
      <item>Dražen Dorotić, OIB 47795465024</item>
      <item>Dubravka Dorotić, OIB 54994931806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HOLIS KONCEPT d.o.o.</izvorni_sadrzaj>
    <derivirana_varijabla naziv="DomainObject.Predmet.ProtustrankaIDrugi_1">HOLIS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HOLIS KONCEPT d.o.o., OIB 05805516034, Ante Kovačića 24, 10290 Zaprešić</izvorni_sadrzaj>
    <derivirana_varijabla naziv="DomainObject.Predmet.ProtustrankaIDrugiAdressOIB_1">HOLIS KONCEPT d.o.o., OIB 05805516034, Ante Kovačića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HOLIS KONCEPT d.o.o.</item>
      <item>Dražen Dorotić</item>
      <item>Dubravka Dorotić</item>
    </izvorni_sadrzaj>
    <derivirana_varijabla naziv="DomainObject.Predmet.SudioniciListNaziv_1">
      <item>FINA Regionalni centar Zagreb</item>
      <item>HOLIS KONCEPT d.o.o.</item>
      <item>Dražen Dorotić</item>
      <item>Dubravka Dorotić</item>
    </derivirana_varijabla>
  </DomainObject.Predmet.SudioniciListNaziv>
  <DomainObject.Predmet.SudioniciListAdressOIB>
    <izvorni_sadrzaj>
      <item>FINA Regionalni centar Zagreb, OIB 85821130368, Trg svibanjskih žrtava 1995. 1,10000 Zagreb</item>
      <item>HOLIS KONCEPT d.o.o., OIB 05805516034, Ante Kovačića 24,10290 Zaprešić</item>
      <item>Dražen Dorotić, OIB 47795465024, Ulica Ante Kovačića 24,10290 Zaprešić</item>
      <item>Dubravka Dorotić, OIB 54994931806, Ulica Ante Kovačića 24,10290 Zaprešić</item>
    </izvorni_sadrzaj>
    <derivirana_varijabla naziv="DomainObject.Predmet.SudioniciListAdressOIB_1">
      <item>FINA Regionalni centar Zagreb, OIB 85821130368, Trg svibanjskih žrtava 1995. 1,10000 Zagreb</item>
      <item>HOLIS KONCEPT d.o.o., OIB 05805516034, Ante Kovačića 24,10290 Zaprešić</item>
      <item>Dražen Dorotić, OIB 47795465024, Ulica Ante Kovačića 24,10290 Zaprešić</item>
      <item>Dubravka Dorotić, OIB 54994931806, Ulica Ante Kovačića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05805516034</item>
      <item>, OIB 47795465024</item>
      <item>, OIB 54994931806</item>
    </izvorni_sadrzaj>
    <derivirana_varijabla naziv="DomainObject.Predmet.SudioniciListNazivOIB_1">
      <item>, OIB 85821130368</item>
      <item>, OIB 05805516034</item>
      <item>, OIB 47795465024</item>
      <item>, OIB 54994931806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1C9AA-A42E-4947-A916-FE394F218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424</properties:Words>
  <properties:Characters>2310</properties:Characters>
  <properties:Lines>77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2016-02-16T10:36:00Z</dcterms:created>
  <dc:creator>Ksenija Nol</dc:creator>
  <cp:lastModifiedBy>Višnja Svečak</cp:lastModifiedBy>
  <cp:lastPrinted>2016-02-16T10:36:00Z</cp:lastPrinted>
  <dcterms:modified xmlns:xsi="http://www.w3.org/2001/XMLSchema-instance" xsi:type="dcterms:W3CDTF">2016-02-16T10:36:00Z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