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409e" w14:paraId="d6c409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031764">
        <w:t>SLAĐANA d.o.o., Brnaze bb, Brnaze, OIB: 19637361117</w:t>
      </w:r>
      <w:r>
        <w:rPr>
          <w:lang w:val="hr-HR"/>
        </w:rPr>
        <w:t xml:space="preserve">, dana </w:t>
      </w:r>
      <w:r w:rsidR="002E495B">
        <w:rPr>
          <w:lang w:val="hr-HR"/>
        </w:rPr>
        <w:t>01.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31764">
        <w:t xml:space="preserve">SLAĐANA d.o.o., Brnaze bb, Brnaze, OIB: 19637361117 </w:t>
      </w:r>
      <w:r>
        <w:rPr>
          <w:lang w:val="hr-HR"/>
        </w:rPr>
        <w:t xml:space="preserve">na dan </w:t>
      </w:r>
      <w:r w:rsidR="004354BF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</w:t>
      </w:r>
      <w:r w:rsidR="001347D5">
        <w:rPr>
          <w:lang w:val="hr-HR"/>
        </w:rPr>
        <w:t xml:space="preserve">u neprekinutom razdoblju od </w:t>
      </w:r>
      <w:r w:rsidR="00031764">
        <w:rPr>
          <w:lang w:val="hr-HR"/>
        </w:rPr>
        <w:t>637</w:t>
      </w:r>
      <w:r w:rsidR="001347D5">
        <w:rPr>
          <w:lang w:val="hr-HR"/>
        </w:rPr>
        <w:t xml:space="preserve"> dana </w:t>
      </w:r>
      <w:r>
        <w:rPr>
          <w:lang w:val="hr-HR"/>
        </w:rPr>
        <w:t xml:space="preserve">ima evidentiran dug na temelju neizvršenih osnova za plaćanje u ukupnom iznosu od </w:t>
      </w:r>
      <w:r w:rsidR="00031764">
        <w:rPr>
          <w:lang w:val="hr-HR"/>
        </w:rPr>
        <w:t>152.490,97</w:t>
      </w:r>
      <w:r w:rsidR="00C035AE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E495B">
        <w:rPr>
          <w:lang w:val="hr-HR"/>
        </w:rPr>
        <w:t>01.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347D5" w:rsidRPr="001347D5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Default="00BF0F8D" w:rsidR="00473132">
    <w:pPr>
      <w:pStyle w:val="Zaglavlje"/>
      <w:jc w:val="center"/>
    </w:pPr>
  </w:p>
  <w:p w:rsidRDefault="00BF0F8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031764">
      <w:t>2075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1764"/>
    <w:rsid w:val="00066650"/>
    <w:rsid w:val="000B4D96"/>
    <w:rsid w:val="000F03A8"/>
    <w:rsid w:val="001347D5"/>
    <w:rsid w:val="00291D1D"/>
    <w:rsid w:val="002E495B"/>
    <w:rsid w:val="00311D50"/>
    <w:rsid w:val="003576E5"/>
    <w:rsid w:val="003652A6"/>
    <w:rsid w:val="00394F80"/>
    <w:rsid w:val="003C2F22"/>
    <w:rsid w:val="003C60F8"/>
    <w:rsid w:val="00417EA6"/>
    <w:rsid w:val="004354BF"/>
    <w:rsid w:val="004B3004"/>
    <w:rsid w:val="00524755"/>
    <w:rsid w:val="005A61D0"/>
    <w:rsid w:val="005C0FE6"/>
    <w:rsid w:val="005C658C"/>
    <w:rsid w:val="00684A08"/>
    <w:rsid w:val="006920AC"/>
    <w:rsid w:val="00693AB7"/>
    <w:rsid w:val="006B356C"/>
    <w:rsid w:val="0071519E"/>
    <w:rsid w:val="00743CAF"/>
    <w:rsid w:val="007F7A84"/>
    <w:rsid w:val="00814EDB"/>
    <w:rsid w:val="00815142"/>
    <w:rsid w:val="00853B3E"/>
    <w:rsid w:val="008D2D97"/>
    <w:rsid w:val="009771F7"/>
    <w:rsid w:val="00981D37"/>
    <w:rsid w:val="009D26AC"/>
    <w:rsid w:val="00A51DE9"/>
    <w:rsid w:val="00B7506F"/>
    <w:rsid w:val="00BF0F8D"/>
    <w:rsid w:val="00C035AE"/>
    <w:rsid w:val="00CB3552"/>
    <w:rsid w:val="00D170AD"/>
    <w:rsid w:val="00D54741"/>
    <w:rsid w:val="00DD0D50"/>
    <w:rsid w:val="00E0633A"/>
    <w:rsid w:val="00EA4F9E"/>
    <w:rsid w:val="00EB6A52"/>
    <w:rsid w:val="00F2599E"/>
    <w:rsid w:val="00FC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F0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F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F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F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F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F0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F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F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F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F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2075</izvorni_sadrzaj>
    <derivirana_varijabla naziv="DomainObject.Predmet.Broj_1">2075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St-2075/2015</izvorni_sadrzaj>
    <derivirana_varijabla naziv="DomainObject.Predmet.OznakaBroj_1">St-2075/2015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SLAĐANA d.o.o. za trgovinu</izvorni_sadrzaj>
    <derivirana_varijabla naziv="DomainObject.Predmet.ProtustrankaFormated_1">  SLAĐANA d.o.o. za trgovinu</derivirana_varijabla>
  </DomainObject.Predmet.ProtustrankaFormated>
  <DomainObject.Predmet.ProtustrankaFormatedOIB>
    <izvorni_sadrzaj>  SLAĐANA d.o.o. za trgovinu, OIB 19637361117</izvorni_sadrzaj>
    <derivirana_varijabla naziv="DomainObject.Predmet.ProtustrankaFormatedOIB_1">  SLAĐANA d.o.o. za trgovinu, OIB 19637361117</derivirana_varijabla>
  </DomainObject.Predmet.ProtustrankaFormatedOIB>
  <DomainObject.Predmet.ProtustrankaFormatedWithAdress>
    <izvorni_sadrzaj> SLAĐANA d.o.o. za trgovinu, Brnaze/bb, 21230 Brnaze</izvorni_sadrzaj>
    <derivirana_varijabla naziv="DomainObject.Predmet.ProtustrankaFormatedWithAdress_1"> SLAĐANA d.o.o. za trgovinu, Brnaze/bb, 21230 Brnaze</derivirana_varijabla>
  </DomainObject.Predmet.ProtustrankaFormatedWithAdress>
  <DomainObject.Predmet.ProtustrankaFormatedWithAdressOIB>
    <izvorni_sadrzaj> SLAĐANA d.o.o. za trgovinu, OIB 19637361117, Brnaze/bb, 21230 Brnaze</izvorni_sadrzaj>
    <derivirana_varijabla naziv="DomainObject.Predmet.ProtustrankaFormatedWithAdressOIB_1"> SLAĐANA d.o.o. za trgovinu, OIB 19637361117, Brnaze/bb, 21230 Brnaze</derivirana_varijabla>
  </DomainObject.Predmet.ProtustrankaFormatedWithAdressOIB>
  <DomainObject.Predmet.ProtustrankaWithAdress>
    <izvorni_sadrzaj>SLAĐANA d.o.o. za trgovinu Brnaze/bb, 21230 Brnaze</izvorni_sadrzaj>
    <derivirana_varijabla naziv="DomainObject.Predmet.ProtustrankaWithAdress_1">SLAĐANA d.o.o. za trgovinu Brnaze/bb, 21230 Brnaze</derivirana_varijabla>
  </DomainObject.Predmet.ProtustrankaWithAdress>
  <DomainObject.Predmet.ProtustrankaWithAdressOIB>
    <izvorni_sadrzaj>SLAĐANA d.o.o. za trgovinu, OIB 19637361117, Brnaze/bb, 21230 Brnaze</izvorni_sadrzaj>
    <derivirana_varijabla naziv="DomainObject.Predmet.ProtustrankaWithAdressOIB_1">SLAĐANA d.o.o. za trgovinu, OIB 19637361117, Brnaze/bb, 21230 Brnaze</derivirana_varijabla>
  </DomainObject.Predmet.ProtustrankaWithAdressOIB>
  <DomainObject.Predmet.ProtustrankaNazivFormated>
    <izvorni_sadrzaj>SLAĐANA d.o.o. za trgovinu</izvorni_sadrzaj>
    <derivirana_varijabla naziv="DomainObject.Predmet.ProtustrankaNazivFormated_1">SLAĐANA d.o.o. za trgovinu</derivirana_varijabla>
  </DomainObject.Predmet.ProtustrankaNazivFormated>
  <DomainObject.Predmet.ProtustrankaNazivFormatedOIB>
    <izvorni_sadrzaj>SLAĐANA d.o.o. za trgovinu, OIB 19637361117</izvorni_sadrzaj>
    <derivirana_varijabla naziv="DomainObject.Predmet.ProtustrankaNazivFormatedOIB_1">SLAĐANA d.o.o. za trgovinu, OIB 19637361117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152490.97</izvorni_sadrzaj>
    <derivirana_varijabla naziv="DomainObject.Predmet.TrenutnaVrijednost_1">152490.97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SLAĐANA d.o.o. za trgovinu</item>
    </izvorni_sadrzaj>
    <derivirana_varijabla naziv="DomainObject.Predmet.ProtuStrankaListFormated_1">
      <item>SLAĐANA d.o.o. za trgovinu</item>
    </derivirana_varijabla>
  </DomainObject.Predmet.ProtuStrankaListFormated>
  <DomainObject.Predmet.ProtuStrankaListFormatedOIB>
    <izvorni_sadrzaj>
      <item>SLAĐANA d.o.o. za trgovinu, OIB 19637361117</item>
    </izvorni_sadrzaj>
    <derivirana_varijabla naziv="DomainObject.Predmet.ProtuStrankaListFormatedOIB_1">
      <item>SLAĐANA d.o.o. za trgovinu, OIB 19637361117</item>
    </derivirana_varijabla>
  </DomainObject.Predmet.ProtuStrankaListFormatedOIB>
  <DomainObject.Predmet.ProtuStrankaListFormatedWithAdress>
    <izvorni_sadrzaj>
      <item>SLAĐANA d.o.o. za trgovinu, Brnaze/bb, 21230 Brnaze</item>
    </izvorni_sadrzaj>
    <derivirana_varijabla naziv="DomainObject.Predmet.ProtuStrankaListFormatedWithAdress_1">
      <item>SLAĐANA d.o.o. za trgovinu, Brnaze/bb, 21230 Brnaze</item>
    </derivirana_varijabla>
  </DomainObject.Predmet.ProtuStrankaListFormatedWithAdress>
  <DomainObject.Predmet.ProtuStrankaListFormatedWithAdressOIB>
    <izvorni_sadrzaj>
      <item>SLAĐANA d.o.o. za trgovinu, OIB 19637361117, Brnaze/bb, 21230 Brnaze</item>
    </izvorni_sadrzaj>
    <derivirana_varijabla naziv="DomainObject.Predmet.ProtuStrankaListFormatedWithAdressOIB_1">
      <item>SLAĐANA d.o.o. za trgovinu, OIB 19637361117, Brnaze/bb, 21230 Brnaze</item>
    </derivirana_varijabla>
  </DomainObject.Predmet.ProtuStrankaListFormatedWithAdressOIB>
  <DomainObject.Predmet.ProtuStrankaListNazivFormated>
    <izvorni_sadrzaj>
      <item>SLAĐANA d.o.o. za trgovinu</item>
    </izvorni_sadrzaj>
    <derivirana_varijabla naziv="DomainObject.Predmet.ProtuStrankaListNazivFormated_1">
      <item>SLAĐANA d.o.o. za trgovinu</item>
    </derivirana_varijabla>
  </DomainObject.Predmet.ProtuStrankaListNazivFormated>
  <DomainObject.Predmet.ProtuStrankaListNazivFormatedOIB>
    <izvorni_sadrzaj>
      <item>SLAĐANA d.o.o. za trgovinu, OIB 19637361117</item>
    </izvorni_sadrzaj>
    <derivirana_varijabla naziv="DomainObject.Predmet.ProtuStrankaListNazivFormatedOIB_1">
      <item>SLAĐANA d.o.o. za trgovinu, OIB 19637361117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SLAĐANA d.o.o. za trgovinu</izvorni_sadrzaj>
    <derivirana_varijabla naziv="DomainObject.Predmet.ProtustrankaIDrugi_1">SLAĐANA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SLAĐANA d.o.o. za trgovinu, OIB 19637361117, Brnaze/bb, 21230 Brnaze</izvorni_sadrzaj>
    <derivirana_varijabla naziv="DomainObject.Predmet.ProtustrankaIDrugiAdressOIB_1">SLAĐANA d.o.o. za trgovinu, OIB 19637361117, Brnaze/bb, 21230 Brnaze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SLAĐANA d.o.o. za trgovinu</item>
      <item>FINANCIJSKA AGENCIJA, RC SPLIT</item>
    </izvorni_sadrzaj>
    <derivirana_varijabla naziv="DomainObject.Predmet.SudioniciListNaziv_1">
      <item>SLAĐANA d.o.o. za trgovinu</item>
      <item>FINANCIJSKA AGENCIJA, RC SPLIT</item>
    </derivirana_varijabla>
  </DomainObject.Predmet.SudioniciListNaziv>
  <DomainObject.Predmet.SudioniciListAdressOIB>
    <izvorni_sadrzaj>
      <item>SLAĐANA d.o.o. za trgovinu, OIB 19637361117, Brnaze/bb,21230 Brnaze</item>
      <item>FINANCIJSKA AGENCIJA, RC SPLIT, OIB 85821130368, Mažuranićevo šetalište 24 b,21000 Split</item>
    </izvorni_sadrzaj>
    <derivirana_varijabla naziv="DomainObject.Predmet.SudioniciListAdressOIB_1">
      <item>SLAĐANA d.o.o. za trgovinu, OIB 19637361117, Brnaze/bb,21230 Brnaze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19637361117</item>
      <item>, OIB 85821130368</item>
    </izvorni_sadrzaj>
    <derivirana_varijabla naziv="DomainObject.Predmet.SudioniciListNazivOIB_1">
      <item>, OIB 19637361117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318</properties:Words>
  <properties:Characters>1744</properties:Characters>
  <properties:Lines>46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2017-03-01T10:46:00Z</cp:lastPrinted>
  <dcterms:modified xmlns:xsi="http://www.w3.org/2001/XMLSchema-instance" xsi:type="dcterms:W3CDTF">2017-03-01T10:46:00Z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