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950d" w14:paraId="887950d" w:rsidRDefault="00977A5C" w:rsidP="0046774D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 </w:t>
      </w:r>
      <w:r w:rsidR="004777B1" w:rsidRPr="00FA2E5A">
        <w:rPr>
          <w:b/>
          <w:lang w:val="hr-HR"/>
        </w:rPr>
        <w:t>Posl. br. 12. St-</w:t>
      </w:r>
      <w:r w:rsidR="009805EE">
        <w:rPr>
          <w:b/>
          <w:lang w:val="hr-HR"/>
        </w:rPr>
        <w:t>715</w:t>
      </w:r>
      <w:r w:rsidR="00E6013F" w:rsidRPr="00FA2E5A">
        <w:rPr>
          <w:b/>
          <w:lang w:val="hr-HR"/>
        </w:rPr>
        <w:t>/</w:t>
      </w:r>
      <w:r w:rsidR="009805EE">
        <w:rPr>
          <w:b/>
          <w:lang w:val="hr-HR"/>
        </w:rPr>
        <w:t>2017</w:t>
      </w:r>
    </w:p>
    <w:p w:rsidRDefault="00AC4892" w:rsidP="00D4027A" w:rsidR="00AC4892" w:rsidRPr="0021369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A33C3B">
        <w:t>A</w:t>
      </w:r>
      <w:r w:rsidRPr="00FA2E5A">
        <w:t xml:space="preserve">   H R V A T S K </w:t>
      </w:r>
      <w:r w:rsidR="00A33C3B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174FC7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9805EE">
        <w:rPr>
          <w:lang w:val="hr-HR"/>
        </w:rPr>
        <w:t>LUBIN d.o.o. Nečujam, Sv. Petra 67, OIB: 11125350854</w:t>
      </w:r>
      <w:r w:rsidR="00C87A73">
        <w:rPr>
          <w:lang w:val="hr-HR"/>
        </w:rPr>
        <w:t>, dana 17. srpnja</w:t>
      </w:r>
      <w:r w:rsidR="00977A5C">
        <w:rPr>
          <w:lang w:val="hr-HR"/>
        </w:rPr>
        <w:t xml:space="preserve"> 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F939F7">
      <w:pPr>
        <w:rPr>
          <w:sz w:val="28"/>
          <w:szCs w:val="28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805EE">
        <w:rPr>
          <w:lang w:val="hr-HR"/>
        </w:rPr>
        <w:t>LUBIN d.o.o. Nečujam, Sv. Petra 67, OIB: 11125350854</w:t>
      </w:r>
      <w:r w:rsidRPr="00FA2E5A">
        <w:rPr>
          <w:lang w:val="hr-HR"/>
        </w:rPr>
        <w:t>.</w:t>
      </w:r>
    </w:p>
    <w:p w:rsidRDefault="00634348" w:rsidP="00E14AE2" w:rsidR="00634348" w:rsidRPr="00732013">
      <w:pPr>
        <w:ind w:left="708"/>
        <w:jc w:val="both"/>
        <w:rPr>
          <w:sz w:val="26"/>
          <w:szCs w:val="26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9805EE">
        <w:rPr>
          <w:lang w:val="hr-HR"/>
        </w:rPr>
        <w:t xml:space="preserve">6. srpnja 2017. </w:t>
      </w:r>
      <w:r w:rsidR="00790E3E">
        <w:rPr>
          <w:lang w:val="hr-HR"/>
        </w:rPr>
        <w:t>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9805EE">
        <w:rPr>
          <w:lang w:val="hr-HR"/>
        </w:rPr>
        <w:t>LUBIN d.o.o. Nečujam</w:t>
      </w:r>
      <w:r w:rsidR="00790E3E">
        <w:rPr>
          <w:lang w:val="hr-HR"/>
        </w:rPr>
        <w:t>.</w:t>
      </w:r>
    </w:p>
    <w:p w:rsidRDefault="00790E3E" w:rsidP="00790E3E" w:rsidR="00790E3E">
      <w:pPr>
        <w:ind w:firstLine="708"/>
        <w:jc w:val="both"/>
        <w:rPr>
          <w:lang w:val="hr-HR"/>
        </w:rPr>
      </w:pPr>
    </w:p>
    <w:p w:rsidRDefault="00790E3E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U podnesenom zahtjevu je</w:t>
      </w:r>
      <w:r w:rsidR="001B38ED">
        <w:rPr>
          <w:lang w:val="hr-HR"/>
        </w:rPr>
        <w:t xml:space="preserve"> navedeno da dužnik na dan </w:t>
      </w:r>
      <w:r w:rsidR="009805EE">
        <w:rPr>
          <w:lang w:val="hr-HR"/>
        </w:rPr>
        <w:t>1. rujna 2015.</w:t>
      </w:r>
      <w:r>
        <w:rPr>
          <w:lang w:val="hr-HR"/>
        </w:rPr>
        <w:t xml:space="preserve">, u Očevidniku redoslijeda osnova za plaćanje, ima evidentirane neizvršene osnove za plaćanje u neprekinutom razdoblju od </w:t>
      </w:r>
      <w:r w:rsidR="009805EE">
        <w:rPr>
          <w:lang w:val="hr-HR"/>
        </w:rPr>
        <w:t>2877</w:t>
      </w:r>
      <w:r>
        <w:rPr>
          <w:lang w:val="hr-HR"/>
        </w:rPr>
        <w:t xml:space="preserve"> dana, u ukupnom iznosu od </w:t>
      </w:r>
      <w:r w:rsidR="009805EE">
        <w:rPr>
          <w:lang w:val="hr-HR"/>
        </w:rPr>
        <w:t>412.581,47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Pr="00874DE6">
        <w:rPr>
          <w:lang w:val="hr-HR"/>
        </w:rPr>
        <w:t xml:space="preserve"> čl. 428. </w:t>
      </w:r>
      <w:r w:rsidR="009805EE">
        <w:rPr>
          <w:lang w:val="hr-HR"/>
        </w:rPr>
        <w:t>Stečajnog zakona (Narodne novine broj 71/15 i 104/17, dalje SZ)</w:t>
      </w:r>
      <w:r w:rsidRPr="00874DE6">
        <w:rPr>
          <w:lang w:val="hr-HR"/>
        </w:rPr>
        <w:t xml:space="preserve">, ovaj sud je </w:t>
      </w:r>
      <w:r>
        <w:rPr>
          <w:lang w:val="hr-HR"/>
        </w:rPr>
        <w:t>temeljem odredbi čl.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1B38ED">
        <w:rPr>
          <w:lang w:val="hr-HR"/>
        </w:rPr>
        <w:t>30</w:t>
      </w:r>
      <w:r w:rsidR="00790E3E">
        <w:rPr>
          <w:lang w:val="hr-HR"/>
        </w:rPr>
        <w:t>. svibnja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475644" w:rsidR="00475644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1B38ED">
        <w:rPr>
          <w:lang w:val="hr-HR"/>
        </w:rPr>
        <w:t>11. lipnja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>, navodeći da</w:t>
      </w:r>
      <w:r w:rsidRPr="00874DE6">
        <w:rPr>
          <w:lang w:val="hr-HR"/>
        </w:rPr>
        <w:t xml:space="preserve"> prem</w:t>
      </w:r>
      <w:r>
        <w:rPr>
          <w:lang w:val="hr-HR"/>
        </w:rPr>
        <w:t xml:space="preserve">a dužniku ima </w:t>
      </w:r>
      <w:r w:rsidR="001B38ED">
        <w:rPr>
          <w:lang w:val="hr-HR"/>
        </w:rPr>
        <w:t>tražbinu</w:t>
      </w:r>
      <w:r w:rsidRPr="00874DE6">
        <w:rPr>
          <w:lang w:val="hr-HR"/>
        </w:rPr>
        <w:t xml:space="preserve"> u ukupnom iznosu od </w:t>
      </w:r>
      <w:r w:rsidR="009805EE">
        <w:rPr>
          <w:lang w:val="hr-HR"/>
        </w:rPr>
        <w:t>218.210,81</w:t>
      </w:r>
      <w:r w:rsidR="001B38ED">
        <w:rPr>
          <w:lang w:val="hr-HR"/>
        </w:rPr>
        <w:t xml:space="preserve"> </w:t>
      </w:r>
      <w:r>
        <w:rPr>
          <w:lang w:val="hr-HR"/>
        </w:rPr>
        <w:t>kn</w:t>
      </w:r>
      <w:r w:rsidR="001B38ED">
        <w:rPr>
          <w:lang w:val="hr-HR"/>
        </w:rPr>
        <w:t>, a koju tražbinu dužnik nije namirio</w:t>
      </w:r>
      <w:r>
        <w:rPr>
          <w:lang w:val="hr-HR"/>
        </w:rPr>
        <w:t xml:space="preserve">. U privitku </w:t>
      </w:r>
      <w:r w:rsidR="00213692">
        <w:rPr>
          <w:lang w:val="hr-HR"/>
        </w:rPr>
        <w:t xml:space="preserve">tog </w:t>
      </w:r>
      <w:r>
        <w:rPr>
          <w:lang w:val="hr-HR"/>
        </w:rPr>
        <w:t xml:space="preserve">prijedloga, a kao dokaz vjerojatnosti postojanja tražbine prema dužniku, predlagatelj je dostavio podatke Porezne uprave o stanju računa dužnika kao </w:t>
      </w:r>
      <w:r>
        <w:rPr>
          <w:lang w:val="hr-HR"/>
        </w:rPr>
        <w:lastRenderedPageBreak/>
        <w:t xml:space="preserve">poreznog obveznika na dan </w:t>
      </w:r>
      <w:r w:rsidR="001B38ED">
        <w:rPr>
          <w:lang w:val="hr-HR"/>
        </w:rPr>
        <w:t>30.05</w:t>
      </w:r>
      <w:r w:rsidR="005708C0">
        <w:rPr>
          <w:lang w:val="hr-HR"/>
        </w:rPr>
        <w:t>.2018</w:t>
      </w:r>
      <w:r w:rsidRPr="00874DE6">
        <w:rPr>
          <w:lang w:val="hr-HR"/>
        </w:rPr>
        <w:t xml:space="preserve">. </w:t>
      </w:r>
      <w:r w:rsidR="00122FC5">
        <w:rPr>
          <w:lang w:val="hr-HR"/>
        </w:rPr>
        <w:t xml:space="preserve">Isto tako, </w:t>
      </w:r>
      <w:r w:rsidR="001B38ED">
        <w:rPr>
          <w:lang w:val="hr-HR"/>
        </w:rPr>
        <w:t>uz podneseni prijedlog dostavljen je i godišnji</w:t>
      </w:r>
      <w:r w:rsidR="00475644">
        <w:rPr>
          <w:lang w:val="hr-HR"/>
        </w:rPr>
        <w:t xml:space="preserve"> financi</w:t>
      </w:r>
      <w:r w:rsidR="001B38ED">
        <w:rPr>
          <w:lang w:val="hr-HR"/>
        </w:rPr>
        <w:t>jski</w:t>
      </w:r>
      <w:r w:rsidR="00732013">
        <w:rPr>
          <w:lang w:val="hr-HR"/>
        </w:rPr>
        <w:t xml:space="preserve"> izvješ</w:t>
      </w:r>
      <w:r w:rsidR="001B38ED">
        <w:rPr>
          <w:lang w:val="hr-HR"/>
        </w:rPr>
        <w:t>taj</w:t>
      </w:r>
      <w:r w:rsidR="009805EE">
        <w:rPr>
          <w:lang w:val="hr-HR"/>
        </w:rPr>
        <w:t xml:space="preserve"> dužnika za 2013</w:t>
      </w:r>
      <w:r w:rsidR="00D0419E">
        <w:rPr>
          <w:lang w:val="hr-HR"/>
        </w:rPr>
        <w:t>.</w:t>
      </w:r>
      <w:r w:rsidR="000477A6">
        <w:rPr>
          <w:lang w:val="hr-HR"/>
        </w:rPr>
        <w:t xml:space="preserve"> godinu</w:t>
      </w:r>
      <w:r w:rsidR="009805EE">
        <w:rPr>
          <w:lang w:val="hr-HR"/>
        </w:rPr>
        <w:t>, kao i izvadak iz zemljišne knjige za nekretninu dužnika.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204791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čl. 431. st.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Pr="008B415B">
        <w:rPr>
          <w:lang w:val="hr-HR"/>
        </w:rPr>
        <w:t xml:space="preserve"> čl. 114. st.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nad dužnikom u smislu odredbi čl. 431. SZ-a. Radi navedenog, ovaj skraćeni stečajni postupak je valjalo obustaviti pa je stoga sud, t</w:t>
      </w:r>
      <w:r w:rsidR="00174FC7">
        <w:rPr>
          <w:lang w:val="hr-HR"/>
        </w:rPr>
        <w:t>emeljem odredbi čl.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C87A73">
        <w:rPr>
          <w:lang w:val="hr-HR"/>
        </w:rPr>
        <w:t>17. srpnja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  <w:r w:rsidR="00BB196E">
        <w:rPr>
          <w:lang w:val="hr-HR"/>
        </w:rPr>
        <w:t xml:space="preserve">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732013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122FC5" w:rsidP="00204791" w:rsidR="00122FC5" w:rsidRPr="00D0419E">
      <w:pPr>
        <w:rPr>
          <w:sz w:val="20"/>
          <w:szCs w:val="20"/>
        </w:rPr>
      </w:pPr>
    </w:p>
    <w:p w:rsidRDefault="00204791" w:rsidP="00204791" w:rsidR="00204791" w:rsidRPr="00213692">
      <w:pPr>
        <w:rPr>
          <w:sz w:val="16"/>
          <w:szCs w:val="16"/>
        </w:rPr>
      </w:pPr>
    </w:p>
    <w:p w:rsidRDefault="000477A6" w:rsidP="00204791" w:rsidR="000477A6" w:rsidRPr="00790E3E">
      <w:pPr>
        <w:rPr>
          <w:sz w:val="16"/>
          <w:szCs w:val="16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122FC5" w:rsidP="00204791" w:rsidR="00122FC5" w:rsidRPr="00D0419E">
      <w:pPr>
        <w:jc w:val="both"/>
        <w:rPr>
          <w:sz w:val="28"/>
          <w:szCs w:val="28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>-  podnositelju zahtjeva – Financijskoj agenciji, RC Split</w:t>
      </w:r>
    </w:p>
    <w:p w:rsidRDefault="00EF59B0" w:rsidP="00204791" w:rsidR="00204791" w:rsidRPr="00874DE6">
      <w:pPr>
        <w:jc w:val="both"/>
        <w:rPr>
          <w:lang w:val="hr-HR"/>
        </w:rPr>
      </w:pPr>
      <w:r>
        <w:rPr>
          <w:lang w:val="hr-HR"/>
        </w:rPr>
        <w:t>-  predlagatelju –</w:t>
      </w:r>
      <w:r w:rsidR="00204791">
        <w:rPr>
          <w:lang w:val="hr-HR"/>
        </w:rPr>
        <w:t xml:space="preserve"> vjerovniku Republika Hrvatska, po ŽDO Split</w:t>
      </w: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-  dužniku</w:t>
      </w:r>
      <w:r w:rsidR="009805EE">
        <w:rPr>
          <w:lang w:val="hr-HR"/>
        </w:rPr>
        <w:t xml:space="preserve"> po p</w:t>
      </w:r>
      <w:r w:rsidR="00A81410">
        <w:rPr>
          <w:lang w:val="hr-HR"/>
        </w:rPr>
        <w:t>unomoć.</w:t>
      </w:r>
      <w:r w:rsidR="009805EE">
        <w:rPr>
          <w:lang w:val="hr-HR"/>
        </w:rPr>
        <w:t xml:space="preserve">, </w:t>
      </w:r>
      <w:r w:rsidR="00A81410">
        <w:rPr>
          <w:lang w:val="hr-HR"/>
        </w:rPr>
        <w:t>odvjetnicima Igoru Kalebić i Jadranki Kalebić, Split, Vukovarska 53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875B6" w:rsidRPr="00B875B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9805EE">
      <w:t>715</w:t>
    </w:r>
    <w:r>
      <w:t>/201</w:t>
    </w:r>
    <w:r w:rsidR="009805EE">
      <w:t>7</w:t>
    </w:r>
  </w:p>
  <w:p w:rsidRDefault="00473132" w:rsidR="00473132" w:rsidRPr="00E12F73">
    <w:pPr>
      <w:pStyle w:val="Zaglavlje"/>
      <w:jc w:val="center"/>
      <w:rPr>
        <w:sz w:val="20"/>
        <w:szCs w:val="20"/>
      </w:rPr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14D78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05EE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1410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875B6"/>
    <w:rsid w:val="00B92F0D"/>
    <w:rsid w:val="00B94E4F"/>
    <w:rsid w:val="00BB196E"/>
    <w:rsid w:val="00BB4965"/>
    <w:rsid w:val="00BF6161"/>
    <w:rsid w:val="00C30FC8"/>
    <w:rsid w:val="00C435B4"/>
    <w:rsid w:val="00C5093E"/>
    <w:rsid w:val="00C70806"/>
    <w:rsid w:val="00C87A73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5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75B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75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75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7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5B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75B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75B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75B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LUBIN d.o.o. za inženjerstvo, proizvodnju plastičnih i metalnih proizvoda, gradnju i usluge zastupanog po punomoćniku ZOU Igor Kalebić i Jadranka Kalebić</izvorni_sadrzaj>
    <derivirana_varijabla naziv="DomainObject.Predmet.ProtustrankaFormated_1">  LUBIN d.o.o. za inženjerstvo, proizvodnju plastičnih i metalnih proizvoda, gradnju i usluge zastupanog po punomoćniku ZOU Igor Kalebić i Jadranka Kalebić</derivirana_varijabla>
  </DomainObject.Predmet.ProtustrankaFormated>
  <DomainObject.Predmet.ProtustrankaFormatedOIB>
    <izvorni_sadrzaj>  LUBIN d.o.o. za inženjerstvo, proizvodnju plastičnih i metalnih proizvoda, gradnju i usluge, OIB 11125350854 zastupanog po punomoćniku ZOU Igor Kalebić i Jadranka Kalebić</izvorni_sadrzaj>
    <derivirana_varijabla naziv="DomainObject.Predmet.ProtustrankaFormatedOIB_1">  LUBIN d.o.o. za inženjerstvo, proizvodnju plastičnih i metalnih proizvoda, gradnju i usluge, OIB 11125350854 zastupanog po punomoćniku ZOU Igor Kalebić i Jadranka Kalebić</derivirana_varijabla>
  </DomainObject.Predmet.ProtustrankaFormatedOIB>
  <DomainObject.Predmet.ProtustrankaFormatedWithAdress>
    <izvorni_sadrzaj> LUBIN d.o.o. za inženjerstvo, proizvodnju plastičnih i metalnih proizvoda, gradnju i usluge, Sv. Petra 67, 21430 Nečujam zastupanog po punomoćniku ZOU Igor Kalebić i Jadranka Kalebić</izvorni_sadrzaj>
    <derivirana_varijabla naziv="DomainObject.Predmet.ProtustrankaFormatedWithAdress_1"> LUBIN d.o.o. za inženjerstvo, proizvodnju plastičnih i metalnih proizvoda, gradnju i usluge, Sv. Petra 67, 21430 Nečujam zastupanog po punomoćniku ZOU Igor Kalebić i Jadranka Kalebić</derivirana_varijabla>
  </DomainObject.Predmet.ProtustrankaFormatedWithAdress>
  <DomainObject.Predmet.ProtustrankaFormatedWithAdressOIB>
    <izvorni_sadrzaj> LUBIN d.o.o. za inženjerstvo, proizvodnju plastičnih i metalnih proizvoda, gradnju i usluge, OIB 11125350854, Sv. Petra 67, 21430 Nečujam zastupanog po punomoćniku ZOU Igor Kalebić i Jadranka Kalebić</izvorni_sadrzaj>
    <derivirana_varijabla naziv="DomainObject.Predmet.ProtustrankaFormatedWithAdressOIB_1"> LUBIN d.o.o. za inženjerstvo, proizvodnju plastičnih i metalnih proizvoda, gradnju i usluge, OIB 11125350854, Sv. Petra 67, 21430 Nečujam zastupanog po punomoćniku ZOU Igor Kalebić i Jadranka Kalebić</derivirana_varijabla>
  </DomainObject.Predmet.ProtustrankaFormatedWithAdressOIB>
  <DomainObject.Predmet.ProtustrankaWithAdress>
    <izvorni_sadrzaj>LUBIN d.o.o. za inženjerstvo, proizvodnju plastičnih i metalnih proizvoda, gradnju i usluge Sv. Petra 67, 21430 Nečujam</izvorni_sadrzaj>
    <derivirana_varijabla naziv="DomainObject.Predmet.ProtustrankaWithAdress_1">LUBIN d.o.o. za inženjerstvo, proizvodnju plastičnih i metalnih proizvoda, gradnju i usluge Sv. Petra 67, 21430 Nečujam</derivirana_varijabla>
  </DomainObject.Predmet.ProtustrankaWithAdress>
  <DomainObject.Predmet.ProtustrankaWithAdressOIB>
    <izvorni_sadrzaj>LUBIN d.o.o. za inženjerstvo, proizvodnju plastičnih i metalnih proizvoda, gradnju i usluge, OIB 11125350854, Sv. Petra 67, 21430 Nečujam</izvorni_sadrzaj>
    <derivirana_varijabla naziv="DomainObject.Predmet.ProtustrankaWithAdressOIB_1">LUBIN d.o.o. za inženjerstvo, proizvodnju plastičnih i metalnih proizvoda, gradnju i usluge, OIB 11125350854, Sv. Petra 67, 21430 Nečujam</derivirana_varijabla>
  </DomainObject.Predmet.ProtustrankaWithAdressOIB>
  <DomainObject.Predmet.ProtustrankaNazivFormated>
    <izvorni_sadrzaj>LUBIN d.o.o. za inženjerstvo, proizvodnju plastičnih i metalnih proizvoda, gradnju i usluge</izvorni_sadrzaj>
    <derivirana_varijabla naziv="DomainObject.Predmet.ProtustrankaNazivFormated_1">LUBIN d.o.o. za inženjerstvo, proizvodnju plastičnih i metalnih proizvoda, gradnju i usluge</derivirana_varijabla>
  </DomainObject.Predmet.ProtustrankaNazivFormated>
  <DomainObject.Predmet.ProtustrankaNazivFormatedOIB>
    <izvorni_sadrzaj>LUBIN d.o.o. za inženjerstvo, proizvodnju plastičnih i metalnih proizvoda, gradnju i usluge, OIB 11125350854</izvorni_sadrzaj>
    <derivirana_varijabla naziv="DomainObject.Predmet.ProtustrankaNazivFormatedOIB_1">LUBIN d.o.o. za inženjerstvo, proizvodnju plastičnih i metalnih proizvoda, gradnju i usluge, OIB 11125350854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412581.47</izvorni_sadrzaj>
    <derivirana_varijabla naziv="DomainObject.Predmet.TrenutnaVrijednost_1">412581.47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LUBIN d.o.o. za inženjerstvo, proizvodnju plastičnih i metalnih proizvoda, gradnju i usluge zastupanog po punomoćniku ZOU Igor Kalebić i Jadranka Kalebić</item>
    </izvorni_sadrzaj>
    <derivirana_varijabla naziv="DomainObject.Predmet.ProtuStrankaListFormated_1">
      <item>LUBIN d.o.o. za inženjerstvo, proizvodnju plastičnih i metalnih proizvoda, gradnju i usluge zastupanog po punomoćniku ZOU Igor Kalebić i Jadranka Kalebić</item>
    </derivirana_varijabla>
  </DomainObject.Predmet.ProtuStrankaListFormated>
  <DomainObject.Predmet.ProtuStrankaListFormatedOIB>
    <izvorni_sadrzaj>
      <item>LUBIN d.o.o. za inženjerstvo, proizvodnju plastičnih i metalnih proizvoda, gradnju i usluge, OIB 11125350854 zastupanog po punomoćniku ZOU Igor Kalebić i Jadranka Kalebić</item>
    </izvorni_sadrzaj>
    <derivirana_varijabla naziv="DomainObject.Predmet.ProtuStrankaListFormatedOIB_1">
      <item>LUBIN d.o.o. za inženjerstvo, proizvodnju plastičnih i metalnih proizvoda, gradnju i usluge, OIB 11125350854 zastupanog po punomoćniku ZOU Igor Kalebić i Jadranka Kalebić</item>
    </derivirana_varijabla>
  </DomainObject.Predmet.ProtuStrankaListFormatedOIB>
  <DomainObject.Predmet.ProtuStrankaListFormatedWithAdress>
    <izvorni_sadrzaj>
      <item>LUBIN d.o.o. za inženjerstvo, proizvodnju plastičnih i metalnih proizvoda, gradnju i usluge, Sv. Petra 67, 21430 Nečujam zastupanog po punomoćniku ZOU Igor Kalebić i Jadranka Kalebić</item>
    </izvorni_sadrzaj>
    <derivirana_varijabla naziv="DomainObject.Predmet.ProtuStrankaListFormatedWithAdress_1">
      <item>LUBIN d.o.o. za inženjerstvo, proizvodnju plastičnih i metalnih proizvoda, gradnju i usluge, Sv. Petra 67, 21430 Nečujam zastupanog po punomoćniku ZOU Igor Kalebić i Jadranka Kalebić</item>
    </derivirana_varijabla>
  </DomainObject.Predmet.ProtuStrankaListFormatedWithAdress>
  <DomainObject.Predmet.ProtuStrankaListFormatedWithAdressOIB>
    <izvorni_sadrzaj>
      <item>LUBIN d.o.o. za inženjerstvo, proizvodnju plastičnih i metalnih proizvoda, gradnju i usluge, OIB 11125350854, Sv. Petra 67, 21430 Nečujam zastupanog po punomoćniku ZOU Igor Kalebić i Jadranka Kalebić</item>
    </izvorni_sadrzaj>
    <derivirana_varijabla naziv="DomainObject.Predmet.ProtuStrankaListFormatedWithAdressOIB_1">
      <item>LUBIN d.o.o. za inženjerstvo, proizvodnju plastičnih i metalnih proizvoda, gradnju i usluge, OIB 11125350854, Sv. Petra 67, 21430 Nečujam zastupanog po punomoćniku ZOU Igor Kalebić i Jadranka Kalebić</item>
    </derivirana_varijabla>
  </DomainObject.Predmet.ProtuStrankaListFormatedWithAdressOIB>
  <DomainObject.Predmet.ProtuStrankaListNazivFormated>
    <izvorni_sadrzaj>
      <item>LUBIN d.o.o. za inženjerstvo, proizvodnju plastičnih i metalnih proizvoda, gradnju i usluge</item>
    </izvorni_sadrzaj>
    <derivirana_varijabla naziv="DomainObject.Predmet.ProtuStrankaListNazivFormated_1">
      <item>LUBIN d.o.o. za inženjerstvo, proizvodnju plastičnih i metalnih proizvoda, gradnju i usluge</item>
    </derivirana_varijabla>
  </DomainObject.Predmet.ProtuStrankaListNazivFormated>
  <DomainObject.Predmet.ProtuStrankaListNazivFormatedOIB>
    <izvorni_sadrzaj>
      <item>LUBIN d.o.o. za inženjerstvo, proizvodnju plastičnih i metalnih proizvoda, gradnju i usluge, OIB 11125350854</item>
    </izvorni_sadrzaj>
    <derivirana_varijabla naziv="DomainObject.Predmet.ProtuStrankaListNazivFormatedOIB_1">
      <item>LUBIN d.o.o. za inženjerstvo, proizvodnju plastičnih i metalnih proizvoda, gradnju i usluge, OIB 11125350854</item>
    </derivirana_varijabla>
  </DomainObject.Predmet.ProtuStrankaListNazivFormatedOIB>
  <DomainObject.Predmet.OstaliListFormated>
    <izvorni_sadrzaj>
      <item>ZOU Igor Kalebić i Jadranka Kalebić punomoćnik sudionika u postupku LUBIN d.o.o. za inženjerstvo, proizvodnju plastičnih i metalnih proizvoda, gradnju i usluge</item>
      <item>Županijsko državno odvjetništvo punomoćnik sudionika u postupku RH, Ministarstvo financija</item>
    </izvorni_sadrzaj>
    <derivirana_varijabla naziv="DomainObject.Predmet.OstaliListFormated_1">
      <item>ZOU Igor Kalebić i Jadranka Kalebić punomoćnik sudionika u postupku LUBIN d.o.o. za inženjerstvo, proizvodnju plastičnih i metalnih proizvoda, gradnju i usluge</item>
      <item>Županijsko državno odvjetništvo punomoćnik sudionika u postupku RH, Ministarstvo financija</item>
    </derivirana_varijabla>
  </DomainObject.Predmet.OstaliListFormated>
  <DomainObject.Predmet.OstaliListFormatedOIB>
    <izvorni_sadrzaj>
      <item>ZOU Igor Kalebić i Jadranka Kalebić, OIB 34511456750 punomoćnik sudionika u postupku LUBIN d.o.o. za inženjerstvo, proizvodnju plastičnih i metalnih proizvoda, gradnju i usluge</item>
      <item>Županijsko državno odvjetništvo, OIB 70793241859 punomoćnik sudionika u postupku RH, Ministarstvo financija</item>
    </izvorni_sadrzaj>
    <derivirana_varijabla naziv="DomainObject.Predmet.OstaliListFormatedOIB_1">
      <item>ZOU Igor Kalebić i Jadranka Kalebić, OIB 34511456750 punomoćnik sudionika u postupku LUBIN d.o.o. za inženjerstvo, proizvodnju plastičnih i metalnih proizvoda, gradnju i usluge</item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ZOU Igor Kalebić i Jadranka Kalebić, Vukovarska 53, 21000 Split punomoćnik sudionika u postupku LUBIN d.o.o. za inženjerstvo, proizvodnju plastičnih i metalnih proizvoda, gradnju i usluge</item>
      <item>Županijsko državno odvjetništvo, Gundulićeva 29a, 21000 Split punomoćnik sudionika u postupku RH, Ministarstvo financija</item>
    </izvorni_sadrzaj>
    <derivirana_varijabla naziv="DomainObject.Predmet.OstaliListFormatedWithAdress_1">
      <item>ZOU Igor Kalebić i Jadranka Kalebić, Vukovarska 53, 21000 Split punomoćnik sudionika u postupku LUBIN d.o.o. za inženjerstvo, proizvodnju plastičnih i metalnih proizvoda, gradnju i usluge</item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ZOU Igor Kalebić i Jadranka Kalebić, OIB 34511456750, Vukovarska 53, 21000 Split punomoćnik sudionika u postupku LUBIN d.o.o. za inženjerstvo, proizvodnju plastičnih i metalnih proizvoda, gradnju i usluge</item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ZOU Igor Kalebić i Jadranka Kalebić, OIB 34511456750, Vukovarska 53, 21000 Split punomoćnik sudionika u postupku LUBIN d.o.o. za inženjerstvo, proizvodnju plastičnih i metalnih proizvoda, gradnju i usluge</item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ZOU Igor Kalebić i Jadranka Kalebić</item>
      <item>Županijsko državno odvjetništvo</item>
    </izvorni_sadrzaj>
    <derivirana_varijabla naziv="DomainObject.Predmet.OstaliListNazivFormated_1">
      <item>ZOU Igor Kalebić i Jadranka Kalebić</item>
      <item>Županijsko državno odvjetništvo</item>
    </derivirana_varijabla>
  </DomainObject.Predmet.OstaliListNazivFormated>
  <DomainObject.Predmet.OstaliListNazivFormatedOIB>
    <izvorni_sadrzaj>
      <item>ZOU Igor Kalebić i Jadranka Kalebić, OIB 34511456750</item>
      <item>Županijsko državno odvjetništvo, OIB 70793241859</item>
    </izvorni_sadrzaj>
    <derivirana_varijabla naziv="DomainObject.Predmet.OstaliListNazivFormatedOIB_1">
      <item>ZOU Igor Kalebić i Jadranka Kalebić, OIB 34511456750</item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LUBIN d.o.o. za inženjerstvo, proizvodnju plastičnih i metalnih proizvoda, gradnju i usluge</izvorni_sadrzaj>
    <derivirana_varijabla naziv="DomainObject.Predmet.ProtustrankaIDrugi_1">LUBIN d.o.o. za inženjerstvo, proizvodnju plastičnih i metalnih proizvoda, gradnju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LUBIN d.o.o. za inženjerstvo, proizvodnju plastičnih i metalnih proizvoda, gradnju i usluge, OIB 11125350854, Sv. Petra 67, 21430 Nečujam</izvorni_sadrzaj>
    <derivirana_varijabla naziv="DomainObject.Predmet.ProtustrankaIDrugiAdressOIB_1">LUBIN d.o.o. za inženjerstvo, proizvodnju plastičnih i metalnih proizvoda, gradnju i usluge, OIB 11125350854, Sv. Petra 67, 21430 Nečujam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LUBIN d.o.o. za inženjerstvo, proizvodnju plastičnih i metalnih proizvoda, gradnju i usluge</item>
      <item>FINANCIJSKA AGENCIJA, RC SPLIT</item>
      <item>ZOU Igor Kalebić i Jadranka Kalebić</item>
      <item>RH, Ministarstvo financija</item>
      <item>Županijsko državno odvjetništvo</item>
    </izvorni_sadrzaj>
    <derivirana_varijabla naziv="DomainObject.Predmet.SudioniciListNaziv_1">
      <item>LUBIN d.o.o. za inženjerstvo, proizvodnju plastičnih i metalnih proizvoda, gradnju i usluge</item>
      <item>FINANCIJSKA AGENCIJA, RC SPLIT</item>
      <item>ZOU Igor Kalebić i Jadranka Kalebić</item>
      <item>RH, Ministarstvo financija</item>
      <item>Županijsko državno odvjetništvo</item>
    </derivirana_varijabla>
  </DomainObject.Predmet.SudioniciListNaziv>
  <DomainObject.Predmet.SudioniciListAdressOIB>
    <izvorni_sadrzaj>
      <item>LUBIN d.o.o. za inženjerstvo, proizvodnju plastičnih i metalnih proizvoda, gradnju i usluge, OIB 11125350854, Sv. Petra 67,21430 Nečujam</item>
      <item>FINANCIJSKA AGENCIJA, RC SPLIT, OIB 85821130368, Mažuranićevo šetalište 24 b,21000 Split</item>
      <item>ZOU Igor Kalebić i Jadranka Kalebić, OIB 34511456750, Vukovarska 53,21000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LUBIN d.o.o. za inženjerstvo, proizvodnju plastičnih i metalnih proizvoda, gradnju i usluge, OIB 11125350854, Sv. Petra 67,21430 Nečujam</item>
      <item>FINANCIJSKA AGENCIJA, RC SPLIT, OIB 85821130368, Mažuranićevo šetalište 24 b,21000 Split</item>
      <item>ZOU Igor Kalebić i Jadranka Kalebić, OIB 34511456750, Vukovarska 53,21000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11125350854</item>
      <item>, OIB 85821130368</item>
      <item>, OIB 34511456750</item>
      <item>, OIB 18683136487</item>
      <item>, OIB 70793241859</item>
    </izvorni_sadrzaj>
    <derivirana_varijabla naziv="DomainObject.Predmet.SudioniciListNazivOIB_1">
      <item>, OIB 11125350854</item>
      <item>, OIB 85821130368</item>
      <item>, OIB 34511456750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A9E15-A353-49B4-848A-B83C7B0F7F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758</properties:Words>
  <properties:Characters>4141</properties:Characters>
  <properties:Lines>95</properties:Lines>
  <properties:Paragraphs>28</properties:Paragraphs>
  <properties:TotalTime>213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2015-12-15T09:11:00Z</cp:lastPrinted>
  <dcterms:modified xmlns:xsi="http://www.w3.org/2001/XMLSchema-instance" xsi:type="dcterms:W3CDTF">2018-07-17T06:57:00Z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