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dc648" w14:paraId="17dc648" w:rsidRDefault="00036901" w:rsidP="00036901" w:rsidR="00036901" w:rsidRPr="00036901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>Broj: St-</w:t>
      </w:r>
      <w:r w:rsidR="00071DAF">
        <w:rPr>
          <w:rFonts w:hAnsi="Times New Roman" w:ascii="Times New Roman"/>
          <w:sz w:val="24"/>
          <w:szCs w:val="24"/>
        </w:rPr>
        <w:t>28/14-</w:t>
      </w:r>
      <w:r w:rsidR="006E68C7">
        <w:rPr>
          <w:rFonts w:hAnsi="Times New Roman" w:ascii="Times New Roman"/>
          <w:sz w:val="24"/>
          <w:szCs w:val="24"/>
        </w:rPr>
        <w:t>288</w:t>
      </w:r>
    </w:p>
    <w:p w:rsidRDefault="00036901" w:rsidP="00036901" w:rsidR="00036901" w:rsidRPr="00036901">
      <w:pPr>
        <w:pStyle w:val="Bezproreda"/>
        <w:rPr>
          <w:rFonts w:hAnsi="Times New Roman" w:ascii="Times New Roman"/>
          <w:sz w:val="24"/>
          <w:szCs w:val="24"/>
        </w:rPr>
      </w:pPr>
      <w:r w:rsidRPr="00036901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036901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6901" w:rsidP="00036901" w:rsidR="00036901" w:rsidRPr="00036901">
      <w:pPr>
        <w:pStyle w:val="Bezproreda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036901">
      <w:pPr>
        <w:pStyle w:val="Bezproreda"/>
        <w:rPr>
          <w:rFonts w:hAnsi="Times New Roman" w:ascii="Times New Roman"/>
          <w:b/>
          <w:sz w:val="24"/>
          <w:szCs w:val="24"/>
        </w:rPr>
      </w:pPr>
      <w:r w:rsidRPr="00036901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036901" w:rsidP="00036901" w:rsidR="00036901">
      <w:pPr>
        <w:pStyle w:val="Bezproreda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071DAF" w:rsidP="00036901" w:rsidR="00071DAF" w:rsidRPr="00036901">
      <w:pPr>
        <w:pStyle w:val="Bezproreda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036901">
      <w:pPr>
        <w:pStyle w:val="Bezproreda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03690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>R E P U B L I K A  H R V A T S K A</w:t>
      </w:r>
    </w:p>
    <w:p w:rsidRDefault="00036901" w:rsidP="00036901" w:rsidR="00036901" w:rsidRPr="00036901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071DA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71DAF">
        <w:rPr>
          <w:rFonts w:hAnsi="Times New Roman" w:ascii="Times New Roman"/>
          <w:sz w:val="24"/>
          <w:szCs w:val="24"/>
        </w:rPr>
        <w:t>R J E Š E N J E</w:t>
      </w:r>
    </w:p>
    <w:p w:rsidRDefault="00036901" w:rsidP="00036901" w:rsidR="00036901" w:rsidRPr="00071DAF">
      <w:pPr>
        <w:pStyle w:val="Bezproreda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071DAF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036901" w:rsidP="00036901" w:rsidR="00036901" w:rsidRPr="00071DAF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71DAF">
        <w:rPr>
          <w:rFonts w:hAnsi="Times New Roman" w:ascii="Times New Roman"/>
          <w:sz w:val="24"/>
          <w:szCs w:val="24"/>
        </w:rPr>
        <w:tab/>
        <w:t>Trgovački sud u Osijeku, po stečajnoj sutkinji N</w:t>
      </w:r>
      <w:r w:rsidR="00071DAF" w:rsidRPr="00071DAF">
        <w:rPr>
          <w:rFonts w:hAnsi="Times New Roman" w:ascii="Times New Roman"/>
          <w:sz w:val="24"/>
          <w:szCs w:val="24"/>
        </w:rPr>
        <w:t xml:space="preserve">adi Roso, u stečajnom predmetu </w:t>
      </w:r>
      <w:r w:rsidR="00347580" w:rsidRPr="00071DAF">
        <w:rPr>
          <w:rFonts w:hAnsi="Times New Roman" w:ascii="Times New Roman"/>
          <w:sz w:val="24"/>
          <w:szCs w:val="24"/>
        </w:rPr>
        <w:t xml:space="preserve"> dužnik</w:t>
      </w:r>
      <w:r w:rsidR="00071DAF" w:rsidRPr="00071DAF">
        <w:rPr>
          <w:rFonts w:hAnsi="Times New Roman" w:ascii="Times New Roman"/>
          <w:sz w:val="24"/>
          <w:szCs w:val="24"/>
        </w:rPr>
        <w:t>a</w:t>
      </w:r>
      <w:r w:rsidR="00347580" w:rsidRPr="00071DAF">
        <w:rPr>
          <w:rFonts w:hAnsi="Times New Roman" w:ascii="Times New Roman"/>
          <w:sz w:val="24"/>
          <w:szCs w:val="24"/>
        </w:rPr>
        <w:t xml:space="preserve"> </w:t>
      </w:r>
      <w:r w:rsidR="00071DAF" w:rsidRPr="00071DAF">
        <w:rPr>
          <w:rFonts w:hAnsi="Times New Roman" w:ascii="Times New Roman"/>
          <w:b/>
          <w:sz w:val="24"/>
          <w:szCs w:val="24"/>
        </w:rPr>
        <w:t xml:space="preserve">stečajna masa iza </w:t>
      </w:r>
      <w:proofErr w:type="spellStart"/>
      <w:r w:rsidR="00071DAF" w:rsidRPr="00071DAF">
        <w:rPr>
          <w:rFonts w:hAnsi="Times New Roman" w:ascii="Times New Roman"/>
          <w:b/>
          <w:sz w:val="24"/>
          <w:szCs w:val="24"/>
        </w:rPr>
        <w:t>Tragos</w:t>
      </w:r>
      <w:proofErr w:type="spellEnd"/>
      <w:r w:rsidR="00071DAF" w:rsidRPr="00071DAF">
        <w:rPr>
          <w:rFonts w:hAnsi="Times New Roman" w:ascii="Times New Roman"/>
          <w:b/>
          <w:sz w:val="24"/>
          <w:szCs w:val="24"/>
        </w:rPr>
        <w:t xml:space="preserve"> d.d. "u stečaju" Osijek</w:t>
      </w:r>
      <w:r w:rsidRPr="00071DAF">
        <w:rPr>
          <w:rFonts w:hAnsi="Times New Roman" w:ascii="Times New Roman"/>
          <w:b/>
          <w:sz w:val="24"/>
          <w:szCs w:val="24"/>
        </w:rPr>
        <w:t xml:space="preserve">, </w:t>
      </w:r>
      <w:r w:rsidRPr="00071DAF">
        <w:rPr>
          <w:rFonts w:hAnsi="Times New Roman" w:ascii="Times New Roman"/>
          <w:sz w:val="24"/>
          <w:szCs w:val="24"/>
        </w:rPr>
        <w:t xml:space="preserve">dana </w:t>
      </w:r>
      <w:r w:rsidR="00071DAF" w:rsidRPr="00071DAF">
        <w:rPr>
          <w:rFonts w:hAnsi="Times New Roman" w:ascii="Times New Roman"/>
          <w:sz w:val="24"/>
          <w:szCs w:val="24"/>
        </w:rPr>
        <w:t>6. ožujka 2017. g.,</w:t>
      </w:r>
    </w:p>
    <w:p w:rsidRDefault="00347580" w:rsidP="00323A30" w:rsidR="00F427F2" w:rsidRPr="00071DAF">
      <w:pPr>
        <w:pStyle w:val="Bezproreda"/>
        <w:tabs>
          <w:tab w:pos="990" w:val="left"/>
          <w:tab w:pos="1980" w:val="left"/>
        </w:tabs>
        <w:rPr>
          <w:rFonts w:hAnsi="Times New Roman" w:ascii="Times New Roman"/>
          <w:sz w:val="24"/>
          <w:szCs w:val="24"/>
        </w:rPr>
      </w:pPr>
      <w:r w:rsidRPr="00071DAF">
        <w:rPr>
          <w:rFonts w:hAnsi="Times New Roman" w:ascii="Times New Roman"/>
          <w:sz w:val="24"/>
          <w:szCs w:val="24"/>
        </w:rPr>
        <w:tab/>
      </w:r>
      <w:r w:rsidR="00323A30">
        <w:rPr>
          <w:rFonts w:hAnsi="Times New Roman" w:ascii="Times New Roman"/>
          <w:sz w:val="24"/>
          <w:szCs w:val="24"/>
        </w:rPr>
        <w:tab/>
      </w:r>
    </w:p>
    <w:p w:rsidRDefault="00347580" w:rsidP="00347580" w:rsidR="00347580" w:rsidRPr="00071DAF">
      <w:pPr>
        <w:pStyle w:val="Bezproreda"/>
        <w:tabs>
          <w:tab w:pos="990" w:val="left"/>
        </w:tabs>
        <w:rPr>
          <w:rFonts w:hAnsi="Times New Roman" w:ascii="Times New Roman"/>
          <w:sz w:val="24"/>
          <w:szCs w:val="24"/>
        </w:rPr>
      </w:pPr>
    </w:p>
    <w:p w:rsidRDefault="002C0D19" w:rsidP="00036901" w:rsidR="00404F3C" w:rsidRPr="00071DA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71DAF">
        <w:rPr>
          <w:rFonts w:hAnsi="Times New Roman" w:ascii="Times New Roman"/>
          <w:sz w:val="24"/>
          <w:szCs w:val="24"/>
        </w:rPr>
        <w:t>r i j e š i o  j e</w:t>
      </w:r>
    </w:p>
    <w:p w:rsidRDefault="002C0D19" w:rsidP="00036901" w:rsidR="002C0D19" w:rsidRPr="00071DAF">
      <w:pPr>
        <w:pStyle w:val="Bezproreda"/>
        <w:rPr>
          <w:rFonts w:hAnsi="Times New Roman" w:ascii="Times New Roman"/>
          <w:sz w:val="24"/>
          <w:szCs w:val="24"/>
        </w:rPr>
      </w:pPr>
    </w:p>
    <w:p w:rsidRDefault="00404F3C" w:rsidP="008F7595" w:rsidR="00404F3C" w:rsidRPr="00071DAF">
      <w:pPr>
        <w:pStyle w:val="Bezproreda1"/>
        <w:rPr>
          <w:rFonts w:hAnsi="Times New Roman" w:ascii="Times New Roman"/>
          <w:sz w:val="24"/>
          <w:szCs w:val="24"/>
        </w:rPr>
      </w:pPr>
    </w:p>
    <w:p w:rsidRDefault="00F9739B" w:rsidP="00F9739B" w:rsidR="00071DAF" w:rsidRPr="00071DAF">
      <w:pPr>
        <w:pStyle w:val="Bezproreda10"/>
        <w:numPr>
          <w:ilvl w:val="0"/>
          <w:numId w:val="19"/>
        </w:numPr>
        <w:ind w:hanging="349" w:left="709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Zvjezdani Križanec i Marijani </w:t>
      </w:r>
      <w:proofErr w:type="spellStart"/>
      <w:r>
        <w:rPr>
          <w:rFonts w:hAnsi="Times New Roman" w:ascii="Times New Roman"/>
          <w:sz w:val="24"/>
          <w:szCs w:val="24"/>
        </w:rPr>
        <w:t>Granoša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vl</w:t>
      </w:r>
      <w:proofErr w:type="spellEnd"/>
      <w:r>
        <w:rPr>
          <w:rFonts w:hAnsi="Times New Roman" w:ascii="Times New Roman"/>
          <w:sz w:val="24"/>
          <w:szCs w:val="24"/>
        </w:rPr>
        <w:t xml:space="preserve">. knjigovodstvenog servisa Fides iz Osijeka odobrava se </w:t>
      </w:r>
      <w:r w:rsidR="00071DAF" w:rsidRPr="00F9739B">
        <w:rPr>
          <w:rFonts w:hAnsi="Times New Roman" w:ascii="Times New Roman"/>
          <w:sz w:val="24"/>
          <w:szCs w:val="24"/>
        </w:rPr>
        <w:t xml:space="preserve">odobrava se </w:t>
      </w:r>
      <w:r>
        <w:rPr>
          <w:rFonts w:hAnsi="Times New Roman" w:ascii="Times New Roman"/>
          <w:sz w:val="24"/>
          <w:szCs w:val="24"/>
        </w:rPr>
        <w:t xml:space="preserve">naknada u iznosu od 4.750,00 kn neto na ime knjigovodstvenih usluga. </w:t>
      </w:r>
    </w:p>
    <w:p w:rsidRDefault="00071DAF" w:rsidP="00071DAF" w:rsidR="00323A30">
      <w:pPr>
        <w:pStyle w:val="Bezproreda10"/>
        <w:numPr>
          <w:ilvl w:val="0"/>
          <w:numId w:val="19"/>
        </w:numPr>
        <w:ind w:hanging="349" w:left="709"/>
        <w:jc w:val="both"/>
        <w:rPr>
          <w:rFonts w:hAnsi="Times New Roman" w:ascii="Times New Roman"/>
          <w:sz w:val="24"/>
          <w:szCs w:val="24"/>
        </w:rPr>
      </w:pPr>
      <w:r w:rsidRPr="00323A30">
        <w:rPr>
          <w:rFonts w:hAnsi="Times New Roman" w:ascii="Times New Roman"/>
          <w:sz w:val="24"/>
          <w:szCs w:val="24"/>
        </w:rPr>
        <w:t xml:space="preserve">Nalaže se stečajnom upravitelju stečajnog dužnika stečajna masa iza </w:t>
      </w:r>
      <w:proofErr w:type="spellStart"/>
      <w:r w:rsidRPr="00323A30">
        <w:rPr>
          <w:rFonts w:hAnsi="Times New Roman" w:ascii="Times New Roman"/>
          <w:sz w:val="24"/>
          <w:szCs w:val="24"/>
        </w:rPr>
        <w:t>Tragos</w:t>
      </w:r>
      <w:proofErr w:type="spellEnd"/>
      <w:r w:rsidRPr="00323A30">
        <w:rPr>
          <w:rFonts w:hAnsi="Times New Roman" w:ascii="Times New Roman"/>
          <w:sz w:val="24"/>
          <w:szCs w:val="24"/>
        </w:rPr>
        <w:t xml:space="preserve"> d.d. "u stečaju" Osijek, Miji Rončević iz Osijeka, da u roku od 8 dana od dana </w:t>
      </w:r>
      <w:r w:rsidR="00F9739B">
        <w:rPr>
          <w:rFonts w:hAnsi="Times New Roman" w:ascii="Times New Roman"/>
          <w:sz w:val="24"/>
          <w:szCs w:val="24"/>
        </w:rPr>
        <w:t>pravomoćnosti</w:t>
      </w:r>
      <w:r w:rsidRPr="00323A30">
        <w:rPr>
          <w:rFonts w:hAnsi="Times New Roman" w:ascii="Times New Roman"/>
          <w:sz w:val="24"/>
          <w:szCs w:val="24"/>
        </w:rPr>
        <w:t xml:space="preserve"> ovoga rješenja isplati iznos iz točke 1. ovog rješenja sa žiro računa stečajnog </w:t>
      </w:r>
      <w:r w:rsidR="00323A30">
        <w:rPr>
          <w:rFonts w:hAnsi="Times New Roman" w:ascii="Times New Roman"/>
          <w:sz w:val="24"/>
          <w:szCs w:val="24"/>
        </w:rPr>
        <w:t>dužnika</w:t>
      </w:r>
      <w:r w:rsidR="00F9739B">
        <w:rPr>
          <w:rFonts w:hAnsi="Times New Roman" w:ascii="Times New Roman"/>
          <w:sz w:val="24"/>
          <w:szCs w:val="24"/>
        </w:rPr>
        <w:t xml:space="preserve">, </w:t>
      </w:r>
      <w:r w:rsidR="00323A30">
        <w:rPr>
          <w:rFonts w:hAnsi="Times New Roman" w:ascii="Times New Roman"/>
          <w:sz w:val="24"/>
          <w:szCs w:val="24"/>
        </w:rPr>
        <w:t xml:space="preserve"> </w:t>
      </w:r>
      <w:r w:rsidR="00F9739B">
        <w:rPr>
          <w:rFonts w:hAnsi="Times New Roman" w:ascii="Times New Roman"/>
          <w:sz w:val="24"/>
          <w:szCs w:val="24"/>
        </w:rPr>
        <w:t xml:space="preserve">Zvjezdani Križanec i Marijani </w:t>
      </w:r>
      <w:proofErr w:type="spellStart"/>
      <w:r w:rsidR="00F9739B">
        <w:rPr>
          <w:rFonts w:hAnsi="Times New Roman" w:ascii="Times New Roman"/>
          <w:sz w:val="24"/>
          <w:szCs w:val="24"/>
        </w:rPr>
        <w:t>Granoša</w:t>
      </w:r>
      <w:proofErr w:type="spellEnd"/>
      <w:r w:rsidR="00F9739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F9739B">
        <w:rPr>
          <w:rFonts w:hAnsi="Times New Roman" w:ascii="Times New Roman"/>
          <w:sz w:val="24"/>
          <w:szCs w:val="24"/>
        </w:rPr>
        <w:t>vl</w:t>
      </w:r>
      <w:proofErr w:type="spellEnd"/>
      <w:r w:rsidR="00F9739B">
        <w:rPr>
          <w:rFonts w:hAnsi="Times New Roman" w:ascii="Times New Roman"/>
          <w:sz w:val="24"/>
          <w:szCs w:val="24"/>
        </w:rPr>
        <w:t>. Fides obrt za računovodstvene usluge i poslovno savjetovanje iz Osijeka na žiro račun broj IBAN HR22 23450 0091 1602 3196 5</w:t>
      </w:r>
      <w:r w:rsidR="00323A30">
        <w:rPr>
          <w:rFonts w:hAnsi="Times New Roman" w:ascii="Times New Roman"/>
          <w:sz w:val="24"/>
          <w:szCs w:val="24"/>
        </w:rPr>
        <w:t>.</w:t>
      </w:r>
      <w:r w:rsidR="00323A30" w:rsidRPr="00071DAF">
        <w:rPr>
          <w:rFonts w:hAnsi="Times New Roman" w:ascii="Times New Roman"/>
          <w:sz w:val="24"/>
          <w:szCs w:val="24"/>
        </w:rPr>
        <w:t xml:space="preserve"> </w:t>
      </w:r>
    </w:p>
    <w:p w:rsidRDefault="00071DAF" w:rsidP="00071DAF" w:rsidR="00071DAF" w:rsidRPr="00323A30">
      <w:pPr>
        <w:pStyle w:val="Bezproreda10"/>
        <w:numPr>
          <w:ilvl w:val="0"/>
          <w:numId w:val="19"/>
        </w:numPr>
        <w:ind w:hanging="349" w:left="709"/>
        <w:jc w:val="both"/>
        <w:rPr>
          <w:rFonts w:hAnsi="Times New Roman" w:ascii="Times New Roman"/>
          <w:sz w:val="24"/>
          <w:szCs w:val="24"/>
        </w:rPr>
      </w:pPr>
      <w:r w:rsidRPr="00323A30">
        <w:rPr>
          <w:rFonts w:hAnsi="Times New Roman" w:ascii="Times New Roman"/>
          <w:sz w:val="24"/>
          <w:szCs w:val="24"/>
        </w:rPr>
        <w:t>Ovo rješenje objavit će se na mrežnoj stranici e-Oglasnoj ploči ovoga suda.</w:t>
      </w:r>
    </w:p>
    <w:p w:rsidRDefault="00A10D32" w:rsidP="00071DAF" w:rsidR="00A10D32">
      <w:pPr>
        <w:pStyle w:val="Bezproreda1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071DAF" w:rsidP="00071DAF" w:rsidR="00071DAF" w:rsidRPr="00071DAF">
      <w:pPr>
        <w:pStyle w:val="Bezproreda1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A10D32" w:rsidP="004B6AE1" w:rsidR="004B6AE1" w:rsidRPr="00071DAF">
      <w:pPr>
        <w:jc w:val="center"/>
        <w:rPr>
          <w:rFonts w:hAnsi="Times New Roman" w:ascii="Times New Roman"/>
          <w:sz w:val="24"/>
          <w:szCs w:val="24"/>
        </w:rPr>
      </w:pPr>
      <w:r w:rsidRPr="00071DAF">
        <w:rPr>
          <w:rFonts w:hAnsi="Times New Roman" w:ascii="Times New Roman"/>
          <w:sz w:val="24"/>
          <w:szCs w:val="24"/>
        </w:rPr>
        <w:t>Obrazloženje</w:t>
      </w:r>
    </w:p>
    <w:p w:rsidRDefault="008F7595" w:rsidP="004B6AE1" w:rsidR="008F7595" w:rsidRPr="00071DAF">
      <w:pPr>
        <w:jc w:val="center"/>
        <w:rPr>
          <w:rFonts w:hAnsi="Times New Roman" w:ascii="Times New Roman"/>
          <w:sz w:val="24"/>
          <w:szCs w:val="24"/>
        </w:rPr>
      </w:pPr>
    </w:p>
    <w:p w:rsidRDefault="00F9739B" w:rsidP="009E1001" w:rsidR="008F7595" w:rsidRPr="00323A30">
      <w:pPr>
        <w:pStyle w:val="Tijeloteksta"/>
        <w:ind w:firstLine="708"/>
      </w:pPr>
      <w:r>
        <w:t xml:space="preserve">Podneskom od 13. siječnja 2017. g. prijašnji stečajni upravitelj stečajnog dužnika Zoran Subotić, zahtijeva da se odobri isplata troškova postupka u iznosu od 4.750,00 kn na ime knjigovodstvenih troškova na žiro račun Zvjezdana Križanec i Marijana </w:t>
      </w:r>
      <w:proofErr w:type="spellStart"/>
      <w:r>
        <w:t>Granoša</w:t>
      </w:r>
      <w:proofErr w:type="spellEnd"/>
      <w:r>
        <w:t xml:space="preserve"> </w:t>
      </w:r>
      <w:proofErr w:type="spellStart"/>
      <w:r>
        <w:t>vl</w:t>
      </w:r>
      <w:proofErr w:type="spellEnd"/>
      <w:r>
        <w:t>. knjigovodstvenog servisa Fides obrt za računovodstvene usluge i poslovno savjetovanje iz Osijeka s kojima je sklopio Ugovor o obavljanju računovodstveno-knjigovodstvenih i administrativnih usluga, za cijenu od 200,00 kn mjesečno a prema računu do dana primopredaje dospjela je obveza u iznosu od 4.750,00 kn o čemu u spis prilaže Ugovor i račun.</w:t>
      </w:r>
    </w:p>
    <w:p w:rsidRDefault="00F9739B" w:rsidP="00323A30" w:rsidR="00F9739B">
      <w:pPr>
        <w:pStyle w:val="Tijeloteksta"/>
        <w:tabs>
          <w:tab w:pos="3810" w:val="left"/>
        </w:tabs>
        <w:ind w:firstLine="708"/>
      </w:pPr>
    </w:p>
    <w:p w:rsidRDefault="00F9739B" w:rsidP="00323A30" w:rsidR="00F9739B">
      <w:pPr>
        <w:pStyle w:val="Tijeloteksta"/>
        <w:tabs>
          <w:tab w:pos="3810" w:val="left"/>
        </w:tabs>
        <w:ind w:firstLine="708"/>
      </w:pPr>
    </w:p>
    <w:p w:rsidRDefault="00F9739B" w:rsidP="00323A30" w:rsidR="00F9739B">
      <w:pPr>
        <w:pStyle w:val="Tijeloteksta"/>
        <w:tabs>
          <w:tab w:pos="3810" w:val="left"/>
        </w:tabs>
        <w:ind w:firstLine="708"/>
      </w:pPr>
    </w:p>
    <w:p w:rsidRDefault="00F9739B" w:rsidP="00F9739B" w:rsidR="00F9739B" w:rsidRPr="00036901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lastRenderedPageBreak/>
        <w:t>Broj: St-</w:t>
      </w:r>
      <w:r>
        <w:rPr>
          <w:rFonts w:hAnsi="Times New Roman" w:ascii="Times New Roman"/>
          <w:sz w:val="24"/>
          <w:szCs w:val="24"/>
        </w:rPr>
        <w:t>28/14-288</w:t>
      </w:r>
    </w:p>
    <w:p w:rsidRDefault="00F9739B" w:rsidP="00323A30" w:rsidR="00F9739B">
      <w:pPr>
        <w:pStyle w:val="Tijeloteksta"/>
        <w:tabs>
          <w:tab w:pos="3810" w:val="left"/>
        </w:tabs>
        <w:ind w:firstLine="708"/>
      </w:pPr>
    </w:p>
    <w:p w:rsidRDefault="00323A30" w:rsidP="00323A30" w:rsidR="00323A30" w:rsidRPr="00323A30">
      <w:pPr>
        <w:pStyle w:val="Tijeloteksta"/>
        <w:tabs>
          <w:tab w:pos="3810" w:val="left"/>
        </w:tabs>
        <w:ind w:firstLine="708"/>
      </w:pPr>
      <w:r w:rsidRPr="00323A30">
        <w:tab/>
      </w:r>
    </w:p>
    <w:p w:rsidRDefault="00071DAF" w:rsidP="00505DB8" w:rsidR="00071DAF">
      <w:pPr>
        <w:pStyle w:val="Bezproreda"/>
        <w:rPr>
          <w:rFonts w:hAnsi="Times New Roman" w:ascii="Times New Roman"/>
          <w:sz w:val="24"/>
          <w:szCs w:val="24"/>
        </w:rPr>
      </w:pPr>
    </w:p>
    <w:p w:rsidRDefault="00F9739B" w:rsidP="00F9739B" w:rsidR="00F60FC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Sud je izvršio uvid u materijalnu dokumentaciju u spisu i to Ugovor o obavljanju računovodstveno – knjigovodstvenih i administrativnih poslova od 17.5.2016. g. te u račun broj 564/01/1 od 31.12.2016. g. (str. 852 – 855 spisa) te utvrdio </w:t>
      </w:r>
      <w:r w:rsidR="00505DB8">
        <w:rPr>
          <w:rFonts w:hAnsi="Times New Roman" w:ascii="Times New Roman"/>
          <w:sz w:val="24"/>
          <w:szCs w:val="24"/>
        </w:rPr>
        <w:t>da su navedeni stvarni troškovi opravdani.</w:t>
      </w:r>
    </w:p>
    <w:p w:rsidRDefault="00F60FC2" w:rsidP="00505DB8" w:rsidR="00F60FC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05DB8" w:rsidP="00F9739B" w:rsidR="00071DAF" w:rsidRPr="00F9739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 sukladno čl. 94 st. 1 i 3 </w:t>
      </w:r>
      <w:r w:rsidRPr="00F03754">
        <w:rPr>
          <w:rFonts w:hAnsi="Times New Roman" w:ascii="Times New Roman"/>
          <w:sz w:val="24"/>
          <w:szCs w:val="24"/>
        </w:rPr>
        <w:t>Stečajnog zakona („Narodne novine“ broj</w:t>
      </w:r>
      <w:r>
        <w:rPr>
          <w:rFonts w:hAnsi="Times New Roman" w:ascii="Times New Roman"/>
          <w:sz w:val="24"/>
          <w:szCs w:val="24"/>
        </w:rPr>
        <w:t xml:space="preserve"> 71/15</w:t>
      </w:r>
      <w:r w:rsidRPr="00F03754">
        <w:rPr>
          <w:rFonts w:hAnsi="Times New Roman" w:ascii="Times New Roman"/>
          <w:sz w:val="24"/>
          <w:szCs w:val="24"/>
        </w:rPr>
        <w:t>)</w:t>
      </w:r>
      <w:r>
        <w:rPr>
          <w:rFonts w:hAnsi="Times New Roman" w:ascii="Times New Roman"/>
          <w:sz w:val="24"/>
          <w:szCs w:val="24"/>
        </w:rPr>
        <w:t xml:space="preserve"> valjalo je odlučiti kao u izreci.</w:t>
      </w:r>
    </w:p>
    <w:p w:rsidRDefault="00071DAF" w:rsidP="00071DAF" w:rsidR="00071DAF">
      <w:pPr>
        <w:ind w:firstLine="708"/>
      </w:pPr>
    </w:p>
    <w:p w:rsidRDefault="002066CF" w:rsidP="00AA006E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proofErr w:type="gramStart"/>
      <w:r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Pr="00F427F2">
        <w:rPr>
          <w:rFonts w:hAnsi="Times New Roman" w:ascii="Times New Roman"/>
          <w:sz w:val="24"/>
          <w:szCs w:val="24"/>
        </w:rPr>
        <w:t>Osijeku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r w:rsidR="00F60FC2">
        <w:rPr>
          <w:rFonts w:hAnsi="Times New Roman" w:ascii="Times New Roman"/>
          <w:sz w:val="24"/>
          <w:szCs w:val="24"/>
        </w:rPr>
        <w:t>6.</w:t>
      </w:r>
      <w:proofErr w:type="gramEnd"/>
      <w:r w:rsidR="00F60FC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F60FC2">
        <w:rPr>
          <w:rFonts w:hAnsi="Times New Roman" w:ascii="Times New Roman"/>
          <w:sz w:val="24"/>
          <w:szCs w:val="24"/>
        </w:rPr>
        <w:t>ožujka</w:t>
      </w:r>
      <w:proofErr w:type="spellEnd"/>
      <w:r w:rsidR="00347580">
        <w:rPr>
          <w:rFonts w:hAnsi="Times New Roman" w:ascii="Times New Roman"/>
          <w:sz w:val="24"/>
          <w:szCs w:val="24"/>
        </w:rPr>
        <w:t xml:space="preserve"> 2017. g.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F9739B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F9739B">
        <w:rPr>
          <w:rFonts w:hAnsi="Times New Roman" w:ascii="Times New Roman"/>
          <w:sz w:val="24"/>
          <w:szCs w:val="24"/>
        </w:rPr>
        <w:t>e-</w:t>
      </w:r>
      <w:proofErr w:type="spellStart"/>
      <w:r w:rsidRPr="00F9739B">
        <w:rPr>
          <w:rFonts w:hAnsi="Times New Roman" w:ascii="Times New Roman"/>
          <w:sz w:val="24"/>
          <w:szCs w:val="24"/>
        </w:rPr>
        <w:t>ogl</w:t>
      </w:r>
      <w:proofErr w:type="spellEnd"/>
      <w:r w:rsidRPr="00F9739B">
        <w:rPr>
          <w:rFonts w:hAnsi="Times New Roman" w:ascii="Times New Roman"/>
          <w:sz w:val="24"/>
          <w:szCs w:val="24"/>
        </w:rPr>
        <w:t>. pl.</w:t>
      </w:r>
      <w:r w:rsidR="00F60FC2" w:rsidRPr="00F9739B">
        <w:rPr>
          <w:rFonts w:hAnsi="Times New Roman" w:ascii="Times New Roman"/>
          <w:sz w:val="24"/>
          <w:szCs w:val="24"/>
        </w:rPr>
        <w:t xml:space="preserve"> </w:t>
      </w:r>
      <w:r w:rsidR="00F9739B">
        <w:rPr>
          <w:rFonts w:hAnsi="Times New Roman" w:ascii="Times New Roman"/>
          <w:sz w:val="24"/>
          <w:szCs w:val="24"/>
        </w:rPr>
        <w:t>uz izvješće st. uprav. M. Rončevića od 12.1.2017. g. s primopredajnim zapisnikom (str. 837-842 spisa)</w:t>
      </w:r>
      <w:r w:rsidR="00565CFA">
        <w:rPr>
          <w:rFonts w:hAnsi="Times New Roman" w:ascii="Times New Roman"/>
          <w:sz w:val="24"/>
          <w:szCs w:val="24"/>
        </w:rPr>
        <w:t xml:space="preserve"> i izvješće st. uprav. Z. Subotić od 13.1.2017. g. s primopredajnim zapisnikom (str. 843-851 spisa) </w:t>
      </w:r>
    </w:p>
    <w:p w:rsidRDefault="00AA006E" w:rsidP="002066CF" w:rsidR="00C02EEC" w:rsidRPr="00F9739B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F9739B">
        <w:rPr>
          <w:rFonts w:hAnsi="Times New Roman" w:ascii="Times New Roman"/>
          <w:sz w:val="24"/>
          <w:szCs w:val="24"/>
        </w:rPr>
        <w:t xml:space="preserve">st. uprav. </w:t>
      </w:r>
      <w:r w:rsidR="00036901" w:rsidRPr="00F9739B">
        <w:rPr>
          <w:rFonts w:hAnsi="Times New Roman" w:ascii="Times New Roman"/>
          <w:sz w:val="24"/>
          <w:szCs w:val="24"/>
        </w:rPr>
        <w:t>Zoran Subotić</w:t>
      </w:r>
    </w:p>
    <w:p w:rsidRDefault="00F9739B" w:rsidP="002066CF" w:rsidR="00F60FC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F60FC2">
        <w:rPr>
          <w:rFonts w:hAnsi="Times New Roman" w:ascii="Times New Roman"/>
          <w:sz w:val="24"/>
          <w:szCs w:val="24"/>
        </w:rPr>
        <w:t xml:space="preserve">Milan Rončević, Osijek </w:t>
      </w:r>
      <w:r w:rsidR="00F60FC2" w:rsidRPr="00F60FC2">
        <w:rPr>
          <w:rFonts w:hAnsi="Times New Roman" w:ascii="Times New Roman"/>
          <w:sz w:val="24"/>
          <w:szCs w:val="24"/>
        </w:rPr>
        <w:t>Vijenac Ivana Meštrovića 74</w:t>
      </w:r>
      <w:r>
        <w:rPr>
          <w:rFonts w:hAnsi="Times New Roman" w:ascii="Times New Roman"/>
          <w:sz w:val="24"/>
          <w:szCs w:val="24"/>
        </w:rPr>
        <w:t xml:space="preserve"> uz preslike izvješća st. upravitelja s prilozima (str. 837 – 858 spisa)</w:t>
      </w:r>
    </w:p>
    <w:p w:rsidRDefault="00565CFA" w:rsidP="002066CF" w:rsidR="00565CFA" w:rsidRPr="00F60FC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Zvjezdani Križanec i Marijani </w:t>
      </w:r>
      <w:proofErr w:type="spellStart"/>
      <w:r>
        <w:rPr>
          <w:rFonts w:hAnsi="Times New Roman" w:ascii="Times New Roman"/>
          <w:sz w:val="24"/>
          <w:szCs w:val="24"/>
        </w:rPr>
        <w:t>Granoša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vl</w:t>
      </w:r>
      <w:proofErr w:type="spellEnd"/>
      <w:r>
        <w:rPr>
          <w:rFonts w:hAnsi="Times New Roman" w:ascii="Times New Roman"/>
          <w:sz w:val="24"/>
          <w:szCs w:val="24"/>
        </w:rPr>
        <w:t>. knjigovodstvenog servisa Fides iz Osijeka, Rijeke Dubrovačke 6</w:t>
      </w:r>
    </w:p>
    <w:p w:rsidRDefault="00F60FC2" w:rsidP="003B450C" w:rsidR="00F427F2" w:rsidRPr="00F60FC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K-6.4.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0FC2" w:rsidP="003B450C" w:rsidR="00F60FC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0FC2" w:rsidP="003B450C" w:rsidR="00F60FC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0FC2" w:rsidP="003B450C" w:rsidR="00F60FC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0FC2" w:rsidP="003B450C" w:rsidR="00F60FC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568A" w:rsidP="00F427F2" w:rsidR="00AC568A">
      <w:pPr>
        <w:spacing w:lineRule="auto" w:line="240" w:after="0"/>
      </w:pPr>
      <w:r>
        <w:separator/>
      </w:r>
    </w:p>
  </w:endnote>
  <w:endnote w:id="0" w:type="continuationSeparator">
    <w:p w:rsidRDefault="00AC568A" w:rsidP="00F427F2" w:rsidR="00AC56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568A" w:rsidP="00F427F2" w:rsidR="00AC568A">
      <w:pPr>
        <w:spacing w:lineRule="auto" w:line="240" w:after="0"/>
      </w:pPr>
      <w:r>
        <w:separator/>
      </w:r>
    </w:p>
  </w:footnote>
  <w:footnote w:id="0" w:type="continuationSeparator">
    <w:p w:rsidRDefault="00AC568A" w:rsidP="00F427F2" w:rsidR="00AC56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74042">
      <w:rPr>
        <w:noProof/>
      </w:rPr>
      <w:t>3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FD53BA4"/>
    <w:multiLevelType w:val="hybridMultilevel"/>
    <w:tmpl w:val="3A9A9A26"/>
    <w:lvl w:tplc="2FF4FF42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0"/>
  </w:num>
  <w:num w:numId="16">
    <w:abstractNumId w:val="16"/>
  </w:num>
  <w:num w:numId="17">
    <w:abstractNumId w:val="19"/>
  </w:num>
  <w:num w:numId="18">
    <w:abstractNumId w:val="13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36901"/>
    <w:rsid w:val="00043156"/>
    <w:rsid w:val="00065080"/>
    <w:rsid w:val="00071DAF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74042"/>
    <w:rsid w:val="001B157C"/>
    <w:rsid w:val="001C6383"/>
    <w:rsid w:val="002066CF"/>
    <w:rsid w:val="00215958"/>
    <w:rsid w:val="0024277E"/>
    <w:rsid w:val="00246940"/>
    <w:rsid w:val="00283837"/>
    <w:rsid w:val="002A09DE"/>
    <w:rsid w:val="002A7962"/>
    <w:rsid w:val="002C0D19"/>
    <w:rsid w:val="002F5643"/>
    <w:rsid w:val="00307927"/>
    <w:rsid w:val="00323A30"/>
    <w:rsid w:val="00347580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3F4B64"/>
    <w:rsid w:val="00404F3C"/>
    <w:rsid w:val="004164EB"/>
    <w:rsid w:val="00417717"/>
    <w:rsid w:val="00467F8B"/>
    <w:rsid w:val="00482C31"/>
    <w:rsid w:val="004B6AE1"/>
    <w:rsid w:val="004D3332"/>
    <w:rsid w:val="004D52CC"/>
    <w:rsid w:val="004F2585"/>
    <w:rsid w:val="00505DB8"/>
    <w:rsid w:val="00506963"/>
    <w:rsid w:val="00512209"/>
    <w:rsid w:val="00512965"/>
    <w:rsid w:val="00523A6E"/>
    <w:rsid w:val="00565CFA"/>
    <w:rsid w:val="00573829"/>
    <w:rsid w:val="00593C2F"/>
    <w:rsid w:val="00594D7A"/>
    <w:rsid w:val="005A583D"/>
    <w:rsid w:val="005E4C89"/>
    <w:rsid w:val="00604F26"/>
    <w:rsid w:val="0063768B"/>
    <w:rsid w:val="0066718C"/>
    <w:rsid w:val="00676196"/>
    <w:rsid w:val="00682389"/>
    <w:rsid w:val="0068716B"/>
    <w:rsid w:val="00697B15"/>
    <w:rsid w:val="006E68C7"/>
    <w:rsid w:val="0071464C"/>
    <w:rsid w:val="00752475"/>
    <w:rsid w:val="00760EDA"/>
    <w:rsid w:val="007B1C92"/>
    <w:rsid w:val="007B43BB"/>
    <w:rsid w:val="007B7E29"/>
    <w:rsid w:val="007F0A8A"/>
    <w:rsid w:val="007F7FD3"/>
    <w:rsid w:val="00802CCC"/>
    <w:rsid w:val="00837290"/>
    <w:rsid w:val="0086436C"/>
    <w:rsid w:val="00865D1F"/>
    <w:rsid w:val="00876B41"/>
    <w:rsid w:val="008847B6"/>
    <w:rsid w:val="00887529"/>
    <w:rsid w:val="008B41BC"/>
    <w:rsid w:val="008C6C0E"/>
    <w:rsid w:val="008D6FC8"/>
    <w:rsid w:val="008F7595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568A"/>
    <w:rsid w:val="00AC6D07"/>
    <w:rsid w:val="00B071A9"/>
    <w:rsid w:val="00B1188C"/>
    <w:rsid w:val="00B5773C"/>
    <w:rsid w:val="00B712C7"/>
    <w:rsid w:val="00BE0DC1"/>
    <w:rsid w:val="00C02EEC"/>
    <w:rsid w:val="00C275E9"/>
    <w:rsid w:val="00C4010F"/>
    <w:rsid w:val="00C5044A"/>
    <w:rsid w:val="00C50577"/>
    <w:rsid w:val="00C545A2"/>
    <w:rsid w:val="00CA1194"/>
    <w:rsid w:val="00CB48F2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4023A"/>
    <w:rsid w:val="00E516BE"/>
    <w:rsid w:val="00E6761F"/>
    <w:rsid w:val="00E94CF4"/>
    <w:rsid w:val="00E958DF"/>
    <w:rsid w:val="00E96EFB"/>
    <w:rsid w:val="00ED16F9"/>
    <w:rsid w:val="00ED52A8"/>
    <w:rsid w:val="00EE3FA6"/>
    <w:rsid w:val="00EE6EBF"/>
    <w:rsid w:val="00F03754"/>
    <w:rsid w:val="00F119AF"/>
    <w:rsid w:val="00F42570"/>
    <w:rsid w:val="00F427F2"/>
    <w:rsid w:val="00F60FC2"/>
    <w:rsid w:val="00F949C5"/>
    <w:rsid w:val="00F9739B"/>
    <w:rsid w:val="00FA657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404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740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04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0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0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404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740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04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0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0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2004.</izvorni_sadrzaj>
    <derivirana_varijabla naziv="DomainObject.Predmet.DatumOsnivanja_1">29. travnja 2004.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2004.</izvorni_sadrzaj>
    <derivirana_varijabla naziv="DomainObject.Predmet.DatumRjesavanja_1">4. svibnja 2004.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OSTALO NASTALJEN ST-60/94 a/a</izvorni_sadrzaj>
    <derivirana_varijabla naziv="DomainObject.Predmet.Opis_1">MIGRIRANO IZ IN2 IN2 napomene: OSTALO NASTALJEN ST-60/94 a/a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St-28/2004</izvorni_sadrzaj>
    <derivirana_varijabla naziv="DomainObject.Predmet.OznakaBroj_1">St-28/2004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dr. sc. Viktor</izvorni_sadrzaj>
    <derivirana_varijabla naziv="DomainObject.Predmet.PredmetRijesio.Ime_1">dr. sc. Viktor</derivirana_varijabla>
  </DomainObject.Predmet.PredmetRijesio.Ime>
  <DomainObject.Predmet.PredmetRijesio.Oib>
    <izvorni_sadrzaj>89722762841</izvorni_sadrzaj>
    <derivirana_varijabla naziv="DomainObject.Predmet.PredmetRijesio.Oib_1">89722762841</derivirana_varijabla>
  </DomainObject.Predmet.PredmetRijesio.Oib>
  <DomainObject.Predmet.PredmetRijesio.Prezime>
    <izvorni_sadrzaj>Palić</izvorni_sadrzaj>
    <derivirana_varijabla naziv="DomainObject.Predmet.PredmetRijesio.Prezime_1">Palić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Tragos d.d. Osijek</izvorni_sadrzaj>
    <derivirana_varijabla naziv="DomainObject.Predmet.ProtustrankaFormated_1">  Tragos d.d. Osijek</derivirana_varijabla>
  </DomainObject.Predmet.ProtustrankaFormated>
  <DomainObject.Predmet.ProtustrankaFormatedOIB>
    <izvorni_sadrzaj>  Tragos d.d. Osijek</izvorni_sadrzaj>
    <derivirana_varijabla naziv="DomainObject.Predmet.ProtustrankaFormatedOIB_1">  Tragos d.d. Osijek</derivirana_varijabla>
  </DomainObject.Predmet.ProtustrankaFormatedOIB>
  <DomainObject.Predmet.ProtustrankaFormatedWithAdress>
    <izvorni_sadrzaj> Tragos d.d. Osijek</izvorni_sadrzaj>
    <derivirana_varijabla naziv="DomainObject.Predmet.ProtustrankaFormatedWithAdress_1"> Tragos d.d. Osijek</derivirana_varijabla>
  </DomainObject.Predmet.ProtustrankaFormatedWithAdress>
  <DomainObject.Predmet.ProtustrankaFormatedWithAdressOIB>
    <izvorni_sadrzaj> Tragos d.d. Osijek</izvorni_sadrzaj>
    <derivirana_varijabla naziv="DomainObject.Predmet.ProtustrankaFormatedWithAdressOIB_1"> Tragos d.d. Osijek</derivirana_varijabla>
  </DomainObject.Predmet.ProtustrankaFormatedWithAdressOIB>
  <DomainObject.Predmet.ProtustrankaWithAdress>
    <izvorni_sadrzaj>Tragos d.d. Osijek </izvorni_sadrzaj>
    <derivirana_varijabla naziv="DomainObject.Predmet.ProtustrankaWithAdress_1">Tragos d.d. Osijek </derivirana_varijabla>
  </DomainObject.Predmet.ProtustrankaWithAdress>
  <DomainObject.Predmet.ProtustrankaWithAdressOIB>
    <izvorni_sadrzaj>Tragos d.d. Osijek</izvorni_sadrzaj>
    <derivirana_varijabla naziv="DomainObject.Predmet.ProtustrankaWithAdressOIB_1">Tragos d.d. Osijek</derivirana_varijabla>
  </DomainObject.Predmet.ProtustrankaWithAdressOIB>
  <DomainObject.Predmet.ProtustrankaNazivFormated>
    <izvorni_sadrzaj>Tragos d.d. Osijek</izvorni_sadrzaj>
    <derivirana_varijabla naziv="DomainObject.Predmet.ProtustrankaNazivFormated_1">Tragos d.d. Osijek</derivirana_varijabla>
  </DomainObject.Predmet.ProtustrankaNazivFormated>
  <DomainObject.Predmet.ProtustrankaNazivFormatedOIB>
    <izvorni_sadrzaj>Tragos d.d. Osijek</izvorni_sadrzaj>
    <derivirana_varijabla naziv="DomainObject.Predmet.ProtustrankaNazivFormatedOIB_1">Tragos d.d. Osijek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/ - STEČAJNI UPRAVITELJ</izvorni_sadrzaj>
    <derivirana_varijabla naziv="DomainObject.Predmet.StrankaFormated_1">  STEČAJNI UPRAVITELJ / - STEČAJNI UPRAVITELJ</derivirana_varijabla>
  </DomainObject.Predmet.StrankaFormated>
  <DomainObject.Predmet.StrankaFormatedOIB>
    <izvorni_sadrzaj>  STEČAJNI UPRAVITELJ / - STEČAJNI UPRAVITELJ</izvorni_sadrzaj>
    <derivirana_varijabla naziv="DomainObject.Predmet.StrankaFormatedOIB_1">  STEČAJNI UPRAVITELJ / - STEČAJNI UPRAVITELJ</derivirana_varijabla>
  </DomainObject.Predmet.StrankaFormatedOIB>
  <DomainObject.Predmet.StrankaFormatedWithAdress>
    <izvorni_sadrzaj> STEČAJNI UPRAVITELJ / - STEČAJNI UPRAVITELJ</izvorni_sadrzaj>
    <derivirana_varijabla naziv="DomainObject.Predmet.StrankaFormatedWithAdress_1"> STEČAJNI UPRAVITELJ / - STEČAJNI UPRAVITELJ</derivirana_varijabla>
  </DomainObject.Predmet.StrankaFormatedWithAdress>
  <DomainObject.Predmet.StrankaFormatedWithAdressOIB>
    <izvorni_sadrzaj> STEČAJNI UPRAVITELJ / - STEČAJNI UPRAVITELJ</izvorni_sadrzaj>
    <derivirana_varijabla naziv="DomainObject.Predmet.StrankaFormatedWithAdressOIB_1"> STEČAJNI UPRAVITELJ / - STEČAJNI UPRAVITELJ</derivirana_varijabla>
  </DomainObject.Predmet.StrankaFormatedWithAdressOIB>
  <DomainObject.Predmet.StrankaWithAdress>
    <izvorni_sadrzaj>STEČAJNI UPRAVITELJ / - STEČAJNI UPRAVITELJ </izvorni_sadrzaj>
    <derivirana_varijabla naziv="DomainObject.Predmet.StrankaWithAdress_1">STEČAJNI UPRAVITELJ / - STEČAJNI UPRAVITELJ </derivirana_varijabla>
  </DomainObject.Predmet.StrankaWithAdress>
  <DomainObject.Predmet.StrankaWithAdressOIB>
    <izvorni_sadrzaj>STEČAJNI UPRAVITELJ / - STEČAJNI UPRAVITELJ</izvorni_sadrzaj>
    <derivirana_varijabla naziv="DomainObject.Predmet.StrankaWithAdressOIB_1">STEČAJNI UPRAVITELJ / - STEČAJNI UPRAVITELJ</derivirana_varijabla>
  </DomainObject.Predmet.StrankaWithAdressOIB>
  <DomainObject.Predmet.StrankaNazivFormated>
    <izvorni_sadrzaj>STEČAJNI UPRAVITELJ / - STEČAJNI UPRAVITELJ</izvorni_sadrzaj>
    <derivirana_varijabla naziv="DomainObject.Predmet.StrankaNazivFormated_1">STEČAJNI UPRAVITELJ / - STEČAJNI UPRAVITELJ</derivirana_varijabla>
  </DomainObject.Predmet.StrankaNazivFormated>
  <DomainObject.Predmet.StrankaNazivFormatedOIB>
    <izvorni_sadrzaj>STEČAJNI UPRAVITELJ / - STEČAJNI UPRAVITELJ</izvorni_sadrzaj>
    <derivirana_varijabla naziv="DomainObject.Predmet.StrankaNazivFormatedOIB_1">STEČAJNI UPRAVITELJ / - STEČAJNI UPRAVITELJ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STEČAJNI UPRAVITELJ / - STEČAJNI UPRAVITELJ</item>
    </izvorni_sadrzaj>
    <derivirana_varijabla naziv="DomainObject.Predmet.StrankaListFormated_1">
      <item>STEČAJNI UPRAVITELJ / - STEČAJNI UPRAVITELJ</item>
    </derivirana_varijabla>
  </DomainObject.Predmet.StrankaListFormated>
  <DomainObject.Predmet.StrankaListFormatedOIB>
    <izvorni_sadrzaj>
      <item>STEČAJNI UPRAVITELJ / - STEČAJNI UPRAVITELJ</item>
    </izvorni_sadrzaj>
    <derivirana_varijabla naziv="DomainObject.Predmet.StrankaListFormatedOIB_1">
      <item>STEČAJNI UPRAVITELJ / - STEČAJNI UPRAVITELJ</item>
    </derivirana_varijabla>
  </DomainObject.Predmet.StrankaListFormatedOIB>
  <DomainObject.Predmet.StrankaListFormatedWithAdress>
    <izvorni_sadrzaj>
      <item>STEČAJNI UPRAVITELJ / - STEČAJNI UPRAVITELJ</item>
    </izvorni_sadrzaj>
    <derivirana_varijabla naziv="DomainObject.Predmet.StrankaListFormatedWithAdress_1">
      <item>STEČAJNI UPRAVITELJ / - STEČAJNI UPRAVITELJ</item>
    </derivirana_varijabla>
  </DomainObject.Predmet.StrankaListFormatedWithAdress>
  <DomainObject.Predmet.StrankaListFormatedWithAdressOIB>
    <izvorni_sadrzaj>
      <item>STEČAJNI UPRAVITELJ / - STEČAJNI UPRAVITELJ</item>
    </izvorni_sadrzaj>
    <derivirana_varijabla naziv="DomainObject.Predmet.StrankaListFormatedWithAdressOIB_1">
      <item>STEČAJNI UPRAVITELJ / - STEČAJNI UPRAVITELJ</item>
    </derivirana_varijabla>
  </DomainObject.Predmet.StrankaListFormatedWithAdressOIB>
  <DomainObject.Predmet.StrankaListNazivFormated>
    <izvorni_sadrzaj>
      <item>STEČAJNI UPRAVITELJ / - STEČAJNI UPRAVITELJ</item>
    </izvorni_sadrzaj>
    <derivirana_varijabla naziv="DomainObject.Predmet.StrankaListNazivFormated_1">
      <item>STEČAJNI UPRAVITELJ / - STEČAJNI UPRAVITELJ</item>
    </derivirana_varijabla>
  </DomainObject.Predmet.StrankaListNazivFormated>
  <DomainObject.Predmet.StrankaListNazivFormatedOIB>
    <izvorni_sadrzaj>
      <item>STEČAJNI UPRAVITELJ / - STEČAJNI UPRAVITELJ</item>
    </izvorni_sadrzaj>
    <derivirana_varijabla naziv="DomainObject.Predmet.StrankaListNazivFormatedOIB_1">
      <item>STEČAJNI UPRAVITELJ / - STEČAJNI UPRAVITELJ</item>
    </derivirana_varijabla>
  </DomainObject.Predmet.StrankaListNazivFormatedOIB>
  <DomainObject.Predmet.ProtuStrankaListFormated>
    <izvorni_sadrzaj>
      <item>Tragos d.d. Osijek</item>
    </izvorni_sadrzaj>
    <derivirana_varijabla naziv="DomainObject.Predmet.ProtuStrankaListFormated_1">
      <item>Tragos d.d. Osijek</item>
    </derivirana_varijabla>
  </DomainObject.Predmet.ProtuStrankaListFormated>
  <DomainObject.Predmet.ProtuStrankaListFormatedOIB>
    <izvorni_sadrzaj>
      <item>Tragos d.d. Osijek</item>
    </izvorni_sadrzaj>
    <derivirana_varijabla naziv="DomainObject.Predmet.ProtuStrankaListFormatedOIB_1">
      <item>Tragos d.d. Osijek</item>
    </derivirana_varijabla>
  </DomainObject.Predmet.ProtuStrankaListFormatedOIB>
  <DomainObject.Predmet.ProtuStrankaListFormatedWithAdress>
    <izvorni_sadrzaj>
      <item>Tragos d.d. Osijek</item>
    </izvorni_sadrzaj>
    <derivirana_varijabla naziv="DomainObject.Predmet.ProtuStrankaListFormatedWithAdress_1">
      <item>Tragos d.d. Osijek</item>
    </derivirana_varijabla>
  </DomainObject.Predmet.ProtuStrankaListFormatedWithAdress>
  <DomainObject.Predmet.ProtuStrankaListFormatedWithAdressOIB>
    <izvorni_sadrzaj>
      <item>Tragos d.d. Osijek</item>
    </izvorni_sadrzaj>
    <derivirana_varijabla naziv="DomainObject.Predmet.ProtuStrankaListFormatedWithAdressOIB_1">
      <item>Tragos d.d. Osijek</item>
    </derivirana_varijabla>
  </DomainObject.Predmet.ProtuStrankaListFormatedWithAdressOIB>
  <DomainObject.Predmet.ProtuStrankaListNazivFormated>
    <izvorni_sadrzaj>
      <item>Tragos d.d. Osijek</item>
    </izvorni_sadrzaj>
    <derivirana_varijabla naziv="DomainObject.Predmet.ProtuStrankaListNazivFormated_1">
      <item>Tragos d.d. Osijek</item>
    </derivirana_varijabla>
  </DomainObject.Predmet.ProtuStrankaListNazivFormated>
  <DomainObject.Predmet.ProtuStrankaListNazivFormatedOIB>
    <izvorni_sadrzaj>
      <item>Tragos d.d. Osijek</item>
    </izvorni_sadrzaj>
    <derivirana_varijabla naziv="DomainObject.Predmet.ProtuStrankaListNazivFormatedOIB_1">
      <item>Tragos d.d. Osijek</item>
    </derivirana_varijabla>
  </DomainObject.Predmet.ProtuStrankaListNazivFormatedOIB>
  <DomainObject.Predmet.OstaliListFormated>
    <izvorni_sadrzaj>
      <item>Zoran Subotić</item>
    </izvorni_sadrzaj>
    <derivirana_varijabla naziv="DomainObject.Predmet.OstaliListFormated_1">
      <item>Zoran Subotić</item>
    </derivirana_varijabla>
  </DomainObject.Predmet.OstaliListFormated>
  <DomainObject.Predmet.OstaliListFormatedOIB>
    <izvorni_sadrzaj>
      <item>Zoran Subotić, OIB 09071761803</item>
    </izvorni_sadrzaj>
    <derivirana_varijabla naziv="DomainObject.Predmet.OstaliListFormatedOIB_1">
      <item>Zoran Subotić, OIB 09071761803</item>
    </derivirana_varijabla>
  </DomainObject.Predmet.OstaliListFormatedOIB>
  <DomainObject.Predmet.OstaliListFormatedWithAdress>
    <izvorni_sadrzaj>
      <item>Zoran Subotić, Trg Slobode 22g, 31300 Beli Manastir</item>
    </izvorni_sadrzaj>
    <derivirana_varijabla naziv="DomainObject.Predmet.OstaliListFormatedWithAdress_1">
      <item>Zoran Subotić, Trg Slobode 22g, 31300 Beli Manastir</item>
    </derivirana_varijabla>
  </DomainObject.Predmet.OstaliListFormatedWithAdress>
  <DomainObject.Predmet.OstaliListFormatedWithAdressOIB>
    <izvorni_sadrzaj>
      <item>Zoran Subotić, OIB 09071761803, Trg Slobode 22g, 31300 Beli Manastir</item>
    </izvorni_sadrzaj>
    <derivirana_varijabla naziv="DomainObject.Predmet.OstaliListFormatedWithAdressOIB_1">
      <item>Zoran Subotić, OIB 09071761803, Trg Slobode 22g, 31300 Beli Manastir</item>
    </derivirana_varijabla>
  </DomainObject.Predmet.OstaliListFormatedWithAdressOIB>
  <DomainObject.Predmet.OstaliListNazivFormated>
    <izvorni_sadrzaj>
      <item>Zoran Subotić</item>
    </izvorni_sadrzaj>
    <derivirana_varijabla naziv="DomainObject.Predmet.OstaliListNazivFormated_1">
      <item>Zoran Subotić</item>
    </derivirana_varijabla>
  </DomainObject.Predmet.OstaliListNazivFormated>
  <DomainObject.Predmet.OstaliListNazivFormatedOIB>
    <izvorni_sadrzaj>
      <item>Zoran Subotić, OIB 09071761803</item>
    </izvorni_sadrzaj>
    <derivirana_varijabla naziv="DomainObject.Predmet.OstaliListNazivFormatedOIB_1">
      <item>Zoran Subotić, OIB 09071761803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/ - STEČAJNI UPRAVITELJ</izvorni_sadrzaj>
    <derivirana_varijabla naziv="DomainObject.Predmet.StrankaIDrugi_1">STEČAJNI UPRAVITELJ / - STEČAJNI UPRAVITELJ</derivirana_varijabla>
  </DomainObject.Predmet.StrankaIDrugi>
  <DomainObject.Predmet.ProtustrankaIDrugi>
    <izvorni_sadrzaj>Tragos d.d. Osijek</izvorni_sadrzaj>
    <derivirana_varijabla naziv="DomainObject.Predmet.ProtustrankaIDrugi_1">Tragos d.d. Osijek</derivirana_varijabla>
  </DomainObject.Predmet.ProtustrankaIDrugi>
  <DomainObject.Predmet.StrankaIDrugiAdressOIB>
    <izvorni_sadrzaj>STEČAJNI UPRAVITELJ / - STEČAJNI UPRAVITELJ</izvorni_sadrzaj>
    <derivirana_varijabla naziv="DomainObject.Predmet.StrankaIDrugiAdressOIB_1">STEČAJNI UPRAVITELJ / - STEČAJNI UPRAVITELJ</derivirana_varijabla>
  </DomainObject.Predmet.StrankaIDrugiAdressOIB>
  <DomainObject.Predmet.ProtustrankaIDrugiAdressOIB>
    <izvorni_sadrzaj>Tragos d.d. Osijek</izvorni_sadrzaj>
    <derivirana_varijabla naziv="DomainObject.Predmet.ProtustrankaIDrugiAdressOIB_1">Tragos d.d.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svibnja 2004.</izvorni_sadrzaj>
    <derivirana_varijabla naziv="DomainObject.Predmet.OdlukaRjesenje.DatumDonosenjaOdluke_1">4. svibnja 2004.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St-28/2004-2</izvorni_sadrzaj>
    <derivirana_varijabla naziv="DomainObject.Predmet.OdlukaRjesenje.Oznaka_1">St-28/2004-2</derivirana_varijabla>
  </DomainObject.Predmet.OdlukaRjesenje.Oznaka>
  <DomainObject.Predmet.SudioniciListNaziv>
    <izvorni_sadrzaj>
      <item>STEČAJNI UPRAVITELJ / - STEČAJNI UPRAVITELJ</item>
      <item>Tragos d.d. Osijek</item>
      <item>Zoran Subotić</item>
    </izvorni_sadrzaj>
    <derivirana_varijabla naziv="DomainObject.Predmet.SudioniciListNaziv_1">
      <item>STEČAJNI UPRAVITELJ / - STEČAJNI UPRAVITELJ</item>
      <item>Tragos d.d. Osijek</item>
      <item>Zoran Subotić</item>
    </derivirana_varijabla>
  </DomainObject.Predmet.SudioniciListNaziv>
  <DomainObject.Predmet.SudioniciListAdressOIB>
    <izvorni_sadrzaj>
      <item>STEČAJNI UPRAVITELJ / - STEČAJNI UPRAVITELJ</item>
      <item>Tragos d.d. Osijek</item>
      <item>Zoran Subotić, OIB 09071761803, Trg Slobode 22g,31300 Beli Manastir</item>
    </izvorni_sadrzaj>
    <derivirana_varijabla naziv="DomainObject.Predmet.SudioniciListAdressOIB_1">
      <item>STEČAJNI UPRAVITELJ / - STEČAJNI UPRAVITELJ</item>
      <item>Tragos d.d. Osijek</item>
      <item>Zoran Subotić, OIB 09071761803, Trg Slobode 22g,31300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09071761803</item>
    </izvorni_sadrzaj>
    <derivirana_varijabla naziv="DomainObject.Predmet.SudioniciListNazivOIB_1">
      <item>, OIB null</item>
      <item>, OIB null</item>
      <item>, OIB 09071761803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211C40-7455-490D-BD0F-9A7E9353A0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457</properties:Words>
  <properties:Characters>2392</properties:Characters>
  <properties:Lines>128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2017-03-06T08:53:00Z</dcterms:created>
  <dc:creator>Blanka</dc:creator>
  <cp:lastModifiedBy>Danijela Sekulić</cp:lastModifiedBy>
  <cp:lastPrinted>2017-03-06T08:53:00Z</cp:lastPrinted>
  <dcterms:modified xmlns:xsi="http://www.w3.org/2001/XMLSchema-instance" xsi:type="dcterms:W3CDTF">2017-03-06T08:56:00Z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