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5292" w14:paraId="04a5292" w:rsidRDefault="00EB270E" w:rsidP="00E60172" w:rsidR="00E60172" w:rsidRPr="009B67BC">
      <w:pPr>
        <w15:collapsed w:val="false"/>
        <w:rPr>
          <w:sz w:val="20"/>
          <w:lang w:val="hr-HR"/>
        </w:rPr>
      </w:pPr>
      <w:bookmarkStart w:name="_GoBack" w:id="0"/>
      <w:bookmarkEnd w:id="0"/>
      <w:r w:rsidRPr="009B67BC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9B67BC">
      <w:pPr>
        <w:rPr>
          <w:szCs w:val="24"/>
          <w:lang w:val="hr-HR"/>
        </w:rPr>
      </w:pPr>
      <w:r w:rsidRPr="009B67BC">
        <w:rPr>
          <w:szCs w:val="24"/>
          <w:lang w:val="hr-HR"/>
        </w:rPr>
        <w:t>REPUBLIKA HRVATSKA</w:t>
      </w:r>
    </w:p>
    <w:p w:rsidRDefault="006A2243" w:rsidP="006A2243" w:rsidR="006A2243" w:rsidRPr="009B67BC">
      <w:pPr>
        <w:rPr>
          <w:szCs w:val="24"/>
          <w:lang w:val="hr-HR"/>
        </w:rPr>
      </w:pPr>
      <w:r w:rsidRPr="009B67BC">
        <w:rPr>
          <w:szCs w:val="24"/>
          <w:lang w:val="hr-HR"/>
        </w:rPr>
        <w:t>TRGOVAČKI SUD U ZAGREBU</w:t>
      </w:r>
    </w:p>
    <w:p w:rsidRDefault="006A2243" w:rsidP="006A2243" w:rsidR="006A2243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 xml:space="preserve">Zagreb, </w:t>
      </w:r>
      <w:proofErr w:type="spellStart"/>
      <w:r w:rsidRPr="009B67BC">
        <w:rPr>
          <w:szCs w:val="24"/>
          <w:lang w:val="hr-HR"/>
        </w:rPr>
        <w:t>Amruševa</w:t>
      </w:r>
      <w:proofErr w:type="spellEnd"/>
      <w:r w:rsidRPr="009B67BC">
        <w:rPr>
          <w:szCs w:val="24"/>
          <w:lang w:val="hr-HR"/>
        </w:rPr>
        <w:t xml:space="preserve"> 2/II</w:t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  <w:t>7 St-</w:t>
      </w:r>
      <w:proofErr w:type="spellStart"/>
      <w:r w:rsidR="00695D8D" w:rsidRPr="009B67BC">
        <w:rPr>
          <w:szCs w:val="24"/>
          <w:lang w:val="hr-HR"/>
        </w:rPr>
        <w:t>1128</w:t>
      </w:r>
      <w:proofErr w:type="spellEnd"/>
      <w:r w:rsidR="00695D8D" w:rsidRPr="009B67BC">
        <w:rPr>
          <w:szCs w:val="24"/>
          <w:lang w:val="hr-HR"/>
        </w:rPr>
        <w:t>/</w:t>
      </w:r>
      <w:proofErr w:type="spellStart"/>
      <w:r w:rsidR="00695D8D" w:rsidRPr="009B67BC">
        <w:rPr>
          <w:szCs w:val="24"/>
          <w:lang w:val="hr-HR"/>
        </w:rPr>
        <w:t>12</w:t>
      </w:r>
      <w:proofErr w:type="spellEnd"/>
      <w:r w:rsidR="00695D8D" w:rsidRPr="009B67BC">
        <w:rPr>
          <w:szCs w:val="24"/>
          <w:lang w:val="hr-HR"/>
        </w:rPr>
        <w:t>-</w:t>
      </w:r>
      <w:proofErr w:type="spellStart"/>
      <w:r w:rsidR="00AC7D95" w:rsidRPr="009B67BC">
        <w:rPr>
          <w:szCs w:val="24"/>
          <w:lang w:val="hr-HR"/>
        </w:rPr>
        <w:t>82</w:t>
      </w:r>
      <w:proofErr w:type="spellEnd"/>
    </w:p>
    <w:p w:rsidRDefault="006A2243" w:rsidP="006A2243" w:rsidR="006A2243" w:rsidRPr="009B67BC">
      <w:pPr>
        <w:jc w:val="both"/>
        <w:rPr>
          <w:szCs w:val="24"/>
          <w:lang w:val="hr-HR"/>
        </w:rPr>
      </w:pPr>
    </w:p>
    <w:p w:rsidRDefault="00CB1943" w:rsidP="006A2243" w:rsidR="00CB1943" w:rsidRPr="009B67BC">
      <w:pPr>
        <w:jc w:val="center"/>
        <w:rPr>
          <w:szCs w:val="24"/>
          <w:lang w:val="hr-HR"/>
        </w:rPr>
      </w:pPr>
      <w:r w:rsidRPr="009B67BC">
        <w:rPr>
          <w:szCs w:val="24"/>
          <w:lang w:val="hr-HR"/>
        </w:rPr>
        <w:t>R E P U B L I K A  H R V A T S K A</w:t>
      </w:r>
    </w:p>
    <w:p w:rsidRDefault="006A2243" w:rsidP="006A2243" w:rsidR="006A2243" w:rsidRPr="009B67BC">
      <w:pPr>
        <w:jc w:val="center"/>
        <w:rPr>
          <w:szCs w:val="24"/>
          <w:lang w:val="hr-HR"/>
        </w:rPr>
      </w:pPr>
      <w:r w:rsidRPr="009B67BC">
        <w:rPr>
          <w:szCs w:val="24"/>
          <w:lang w:val="hr-HR"/>
        </w:rPr>
        <w:t>R J E Š E N J E</w:t>
      </w:r>
    </w:p>
    <w:p w:rsidRDefault="006A2243" w:rsidP="006A2243" w:rsidR="006A2243" w:rsidRPr="009B67BC">
      <w:pPr>
        <w:jc w:val="center"/>
        <w:rPr>
          <w:szCs w:val="24"/>
          <w:lang w:val="hr-HR"/>
        </w:rPr>
      </w:pPr>
    </w:p>
    <w:p w:rsidRDefault="006A2243" w:rsidP="006A2243" w:rsidR="006A2243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  <w:t>TRGOVAČKI SUD U ZAGREBU po sucu pojedincu Vesni Malenica kao stečajnom sucu u</w:t>
      </w:r>
      <w:r w:rsidR="00695D8D" w:rsidRPr="009B67BC">
        <w:rPr>
          <w:szCs w:val="24"/>
          <w:lang w:val="hr-HR"/>
        </w:rPr>
        <w:t xml:space="preserve"> stečajnom postupku nad imovinom dužnika pojedinca </w:t>
      </w:r>
      <w:proofErr w:type="spellStart"/>
      <w:r w:rsidR="00695D8D" w:rsidRPr="009B67BC">
        <w:rPr>
          <w:szCs w:val="24"/>
          <w:lang w:val="hr-HR"/>
        </w:rPr>
        <w:t>DAVOR</w:t>
      </w:r>
      <w:proofErr w:type="spellEnd"/>
      <w:r w:rsidR="00695D8D" w:rsidRPr="009B67BC">
        <w:rPr>
          <w:szCs w:val="24"/>
          <w:lang w:val="hr-HR"/>
        </w:rPr>
        <w:t xml:space="preserve"> </w:t>
      </w:r>
      <w:proofErr w:type="spellStart"/>
      <w:r w:rsidR="00695D8D" w:rsidRPr="009B67BC">
        <w:rPr>
          <w:szCs w:val="24"/>
          <w:lang w:val="hr-HR"/>
        </w:rPr>
        <w:t>PANJKRET</w:t>
      </w:r>
      <w:proofErr w:type="spellEnd"/>
      <w:r w:rsidR="00695D8D" w:rsidRPr="009B67BC">
        <w:rPr>
          <w:szCs w:val="24"/>
          <w:lang w:val="hr-HR"/>
        </w:rPr>
        <w:t xml:space="preserve">, </w:t>
      </w:r>
      <w:proofErr w:type="spellStart"/>
      <w:r w:rsidR="00695D8D" w:rsidRPr="009B67BC">
        <w:rPr>
          <w:szCs w:val="24"/>
          <w:lang w:val="hr-HR"/>
        </w:rPr>
        <w:t>OIB</w:t>
      </w:r>
      <w:proofErr w:type="spellEnd"/>
      <w:r w:rsidR="00695D8D" w:rsidRPr="009B67BC">
        <w:rPr>
          <w:szCs w:val="24"/>
          <w:lang w:val="hr-HR"/>
        </w:rPr>
        <w:t xml:space="preserve"> </w:t>
      </w:r>
      <w:proofErr w:type="spellStart"/>
      <w:r w:rsidR="00695D8D" w:rsidRPr="009B67BC">
        <w:rPr>
          <w:szCs w:val="24"/>
          <w:lang w:val="hr-HR"/>
        </w:rPr>
        <w:t>99966632994</w:t>
      </w:r>
      <w:proofErr w:type="spellEnd"/>
      <w:r w:rsidR="00695D8D" w:rsidRPr="009B67BC">
        <w:rPr>
          <w:szCs w:val="24"/>
          <w:lang w:val="hr-HR"/>
        </w:rPr>
        <w:t xml:space="preserve">, vlasnik obrta PARTNER-CENTAR u stečaju, Sisak - Novo selo </w:t>
      </w:r>
      <w:proofErr w:type="spellStart"/>
      <w:r w:rsidR="00695D8D" w:rsidRPr="009B67BC">
        <w:rPr>
          <w:szCs w:val="24"/>
          <w:lang w:val="hr-HR"/>
        </w:rPr>
        <w:t>Palanječko</w:t>
      </w:r>
      <w:proofErr w:type="spellEnd"/>
      <w:r w:rsidR="00695D8D" w:rsidRPr="009B67BC">
        <w:rPr>
          <w:szCs w:val="24"/>
          <w:lang w:val="hr-HR"/>
        </w:rPr>
        <w:t xml:space="preserve">, Kutinska </w:t>
      </w:r>
      <w:proofErr w:type="spellStart"/>
      <w:r w:rsidR="00695D8D" w:rsidRPr="009B67BC">
        <w:rPr>
          <w:szCs w:val="24"/>
          <w:lang w:val="hr-HR"/>
        </w:rPr>
        <w:t>95</w:t>
      </w:r>
      <w:proofErr w:type="spellEnd"/>
      <w:r w:rsidR="00695D8D" w:rsidRPr="009B67BC">
        <w:rPr>
          <w:szCs w:val="24"/>
          <w:lang w:val="hr-HR"/>
        </w:rPr>
        <w:t xml:space="preserve">, </w:t>
      </w:r>
      <w:proofErr w:type="spellStart"/>
      <w:r w:rsidR="00695D8D" w:rsidRPr="009B67BC">
        <w:rPr>
          <w:szCs w:val="24"/>
          <w:lang w:val="hr-HR"/>
        </w:rPr>
        <w:t>28</w:t>
      </w:r>
      <w:proofErr w:type="spellEnd"/>
      <w:r w:rsidR="00695D8D" w:rsidRPr="009B67BC">
        <w:rPr>
          <w:szCs w:val="24"/>
          <w:lang w:val="hr-HR"/>
        </w:rPr>
        <w:t xml:space="preserve">. ožujka </w:t>
      </w:r>
      <w:proofErr w:type="spellStart"/>
      <w:r w:rsidR="00695D8D" w:rsidRPr="009B67BC">
        <w:rPr>
          <w:szCs w:val="24"/>
          <w:lang w:val="hr-HR"/>
        </w:rPr>
        <w:t>2017</w:t>
      </w:r>
      <w:proofErr w:type="spellEnd"/>
      <w:r w:rsidR="00695D8D" w:rsidRPr="009B67BC">
        <w:rPr>
          <w:szCs w:val="24"/>
          <w:lang w:val="hr-HR"/>
        </w:rPr>
        <w:t>.</w:t>
      </w:r>
    </w:p>
    <w:p w:rsidRDefault="00E60172" w:rsidP="00E60172" w:rsidR="00E60172" w:rsidRPr="009B67BC">
      <w:pPr>
        <w:jc w:val="both"/>
        <w:rPr>
          <w:szCs w:val="24"/>
          <w:lang w:val="hr-HR"/>
        </w:rPr>
      </w:pPr>
    </w:p>
    <w:p w:rsidRDefault="00E60172" w:rsidP="00E60172" w:rsidR="00E60172" w:rsidRPr="009B67BC">
      <w:pPr>
        <w:jc w:val="center"/>
        <w:rPr>
          <w:szCs w:val="24"/>
          <w:lang w:val="hr-HR"/>
        </w:rPr>
      </w:pPr>
      <w:r w:rsidRPr="009B67BC">
        <w:rPr>
          <w:szCs w:val="24"/>
          <w:lang w:val="hr-HR"/>
        </w:rPr>
        <w:t>r i j e š i o  j e</w:t>
      </w:r>
    </w:p>
    <w:p w:rsidRDefault="00E60172" w:rsidP="00E60172" w:rsidR="00E60172" w:rsidRPr="009B67BC">
      <w:pPr>
        <w:jc w:val="center"/>
        <w:rPr>
          <w:szCs w:val="24"/>
          <w:lang w:val="hr-HR"/>
        </w:rPr>
      </w:pPr>
    </w:p>
    <w:p w:rsidRDefault="00E60172" w:rsidP="00003837" w:rsidR="00030979" w:rsidRPr="009B67BC">
      <w:pPr>
        <w:ind w:right="58"/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  <w:t xml:space="preserve">1. Određuje se </w:t>
      </w:r>
      <w:r w:rsidR="006A2243" w:rsidRPr="009B67BC">
        <w:rPr>
          <w:szCs w:val="24"/>
          <w:lang w:val="hr-HR"/>
        </w:rPr>
        <w:t>prodaja</w:t>
      </w:r>
      <w:r w:rsidR="00104568" w:rsidRPr="009B67BC">
        <w:rPr>
          <w:szCs w:val="24"/>
          <w:lang w:val="hr-HR"/>
        </w:rPr>
        <w:t xml:space="preserve"> </w:t>
      </w:r>
      <w:r w:rsidR="006A2243" w:rsidRPr="009B67BC">
        <w:rPr>
          <w:szCs w:val="24"/>
          <w:lang w:val="hr-HR"/>
        </w:rPr>
        <w:t>nekretnine</w:t>
      </w:r>
      <w:r w:rsidR="00104568" w:rsidRPr="009B67BC">
        <w:rPr>
          <w:szCs w:val="24"/>
          <w:lang w:val="hr-HR"/>
        </w:rPr>
        <w:t xml:space="preserve"> koja se sastoji od</w:t>
      </w:r>
      <w:r w:rsidR="00E90B1B" w:rsidRPr="009B67BC">
        <w:rPr>
          <w:szCs w:val="24"/>
          <w:lang w:val="hr-HR"/>
        </w:rPr>
        <w:t xml:space="preserve"> ¼ </w:t>
      </w:r>
      <w:r w:rsidR="00104568" w:rsidRPr="009B67BC">
        <w:rPr>
          <w:szCs w:val="24"/>
          <w:lang w:val="hr-HR"/>
        </w:rPr>
        <w:t xml:space="preserve"> </w:t>
      </w:r>
      <w:r w:rsidR="00E90B1B" w:rsidRPr="009B67BC">
        <w:rPr>
          <w:szCs w:val="24"/>
          <w:lang w:val="hr-HR"/>
        </w:rPr>
        <w:t>suv</w:t>
      </w:r>
      <w:r w:rsidR="00104568" w:rsidRPr="009B67BC">
        <w:rPr>
          <w:szCs w:val="24"/>
          <w:lang w:val="hr-HR"/>
        </w:rPr>
        <w:t>lasničkog dijela</w:t>
      </w:r>
      <w:r w:rsidRPr="009B67BC">
        <w:rPr>
          <w:szCs w:val="24"/>
          <w:lang w:val="hr-HR"/>
        </w:rPr>
        <w:t xml:space="preserve"> stečajnog dužnika</w:t>
      </w:r>
      <w:r w:rsidR="003977AB" w:rsidRPr="009B67BC">
        <w:rPr>
          <w:szCs w:val="24"/>
          <w:lang w:val="hr-HR"/>
        </w:rPr>
        <w:t xml:space="preserve">, </w:t>
      </w:r>
      <w:r w:rsidR="00104568" w:rsidRPr="009B67BC">
        <w:rPr>
          <w:szCs w:val="24"/>
          <w:lang w:val="hr-HR"/>
        </w:rPr>
        <w:t xml:space="preserve">u nekretnini koju čini </w:t>
      </w:r>
      <w:r w:rsidR="00E90B1B" w:rsidRPr="009B67BC">
        <w:rPr>
          <w:szCs w:val="24"/>
          <w:lang w:val="hr-HR"/>
        </w:rPr>
        <w:t xml:space="preserve">suvlasnički dio 1/8 </w:t>
      </w:r>
      <w:r w:rsidR="003977AB" w:rsidRPr="009B67BC">
        <w:rPr>
          <w:szCs w:val="24"/>
          <w:lang w:val="hr-HR"/>
        </w:rPr>
        <w:t>etažno vlasništvo (E-7),</w:t>
      </w:r>
      <w:r w:rsidR="006A2243" w:rsidRPr="009B67BC">
        <w:rPr>
          <w:szCs w:val="24"/>
          <w:lang w:val="hr-HR"/>
        </w:rPr>
        <w:t xml:space="preserve"> upisan</w:t>
      </w:r>
      <w:r w:rsidR="00003837" w:rsidRPr="009B67BC">
        <w:rPr>
          <w:szCs w:val="24"/>
          <w:lang w:val="hr-HR"/>
        </w:rPr>
        <w:t>a</w:t>
      </w:r>
      <w:r w:rsidRPr="009B67BC">
        <w:rPr>
          <w:szCs w:val="24"/>
          <w:lang w:val="hr-HR"/>
        </w:rPr>
        <w:t xml:space="preserve"> u zemljišne knjige </w:t>
      </w:r>
      <w:r w:rsidR="00AB687E" w:rsidRPr="009B67BC">
        <w:rPr>
          <w:szCs w:val="24"/>
          <w:lang w:val="hr-HR"/>
        </w:rPr>
        <w:t xml:space="preserve">Općinskog suda u Sisku, Zemljišnoknjižni odjel Sisak, k. o. Sisak Stari, </w:t>
      </w:r>
      <w:proofErr w:type="spellStart"/>
      <w:r w:rsidR="00AB687E" w:rsidRPr="009B67BC">
        <w:rPr>
          <w:szCs w:val="24"/>
          <w:lang w:val="hr-HR"/>
        </w:rPr>
        <w:t>zk</w:t>
      </w:r>
      <w:proofErr w:type="spellEnd"/>
      <w:r w:rsidR="00AB687E" w:rsidRPr="009B67BC">
        <w:rPr>
          <w:szCs w:val="24"/>
          <w:lang w:val="hr-HR"/>
        </w:rPr>
        <w:t xml:space="preserve">. ul. br. </w:t>
      </w:r>
      <w:proofErr w:type="spellStart"/>
      <w:r w:rsidR="00AB687E" w:rsidRPr="009B67BC">
        <w:rPr>
          <w:szCs w:val="24"/>
          <w:lang w:val="hr-HR"/>
        </w:rPr>
        <w:t>4051</w:t>
      </w:r>
      <w:proofErr w:type="spellEnd"/>
      <w:r w:rsidR="00AB687E" w:rsidRPr="009B67BC">
        <w:rPr>
          <w:szCs w:val="24"/>
          <w:lang w:val="hr-HR"/>
        </w:rPr>
        <w:t xml:space="preserve">, poduložak 7, 1/8 dijela čestice </w:t>
      </w:r>
      <w:proofErr w:type="spellStart"/>
      <w:r w:rsidR="00AB687E" w:rsidRPr="009B67BC">
        <w:rPr>
          <w:szCs w:val="24"/>
          <w:lang w:val="hr-HR"/>
        </w:rPr>
        <w:t>984</w:t>
      </w:r>
      <w:proofErr w:type="spellEnd"/>
      <w:r w:rsidR="00AB687E" w:rsidRPr="009B67BC">
        <w:rPr>
          <w:szCs w:val="24"/>
          <w:lang w:val="hr-HR"/>
        </w:rPr>
        <w:t xml:space="preserve">/3 zgrada mješovite uporabe, površine </w:t>
      </w:r>
      <w:proofErr w:type="spellStart"/>
      <w:r w:rsidR="00AB687E" w:rsidRPr="009B67BC">
        <w:rPr>
          <w:szCs w:val="24"/>
          <w:lang w:val="hr-HR"/>
        </w:rPr>
        <w:t>411</w:t>
      </w:r>
      <w:proofErr w:type="spellEnd"/>
      <w:r w:rsidR="00AB687E" w:rsidRPr="009B67BC">
        <w:rPr>
          <w:szCs w:val="24"/>
          <w:lang w:val="hr-HR"/>
        </w:rPr>
        <w:t xml:space="preserve"> </w:t>
      </w:r>
      <w:proofErr w:type="spellStart"/>
      <w:r w:rsidR="00AB687E" w:rsidRPr="009B67BC">
        <w:rPr>
          <w:szCs w:val="24"/>
          <w:lang w:val="hr-HR"/>
        </w:rPr>
        <w:t>m</w:t>
      </w:r>
      <w:r w:rsidR="00AB687E" w:rsidRPr="009B67BC">
        <w:rPr>
          <w:szCs w:val="24"/>
          <w:vertAlign w:val="superscript"/>
          <w:lang w:val="hr-HR"/>
        </w:rPr>
        <w:t>2</w:t>
      </w:r>
      <w:proofErr w:type="spellEnd"/>
      <w:r w:rsidR="00AB687E" w:rsidRPr="009B67BC">
        <w:rPr>
          <w:szCs w:val="24"/>
          <w:vertAlign w:val="superscript"/>
          <w:lang w:val="hr-HR"/>
        </w:rPr>
        <w:t xml:space="preserve"> </w:t>
      </w:r>
      <w:r w:rsidR="00AB687E" w:rsidRPr="009B67BC">
        <w:rPr>
          <w:szCs w:val="24"/>
          <w:lang w:val="hr-HR"/>
        </w:rPr>
        <w:t>s kojim je povezan posebni dio jedan dvosobni stan u južnom dijelu p</w:t>
      </w:r>
      <w:r w:rsidR="00030979" w:rsidRPr="009B67BC">
        <w:rPr>
          <w:szCs w:val="24"/>
          <w:lang w:val="hr-HR"/>
        </w:rPr>
        <w:t>otkrovlja zgrade.</w:t>
      </w:r>
    </w:p>
    <w:p w:rsidRDefault="00EA659B" w:rsidP="00003837" w:rsidR="00EA659B" w:rsidRPr="009B67BC">
      <w:pPr>
        <w:ind w:right="58"/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  <w:t>2. Nekretnina je opterećena založnim pravom Republike Hrvatske.</w:t>
      </w:r>
    </w:p>
    <w:p w:rsidRDefault="00EA659B" w:rsidP="00003837" w:rsidR="00E60172" w:rsidRPr="009B67BC">
      <w:pPr>
        <w:ind w:firstLine="708" w:right="58"/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>3</w:t>
      </w:r>
      <w:r w:rsidR="00E60172" w:rsidRPr="009B67BC">
        <w:rPr>
          <w:szCs w:val="24"/>
          <w:lang w:val="hr-HR"/>
        </w:rPr>
        <w:t>.</w:t>
      </w:r>
      <w:r w:rsidR="006A2243" w:rsidRPr="009B67BC">
        <w:rPr>
          <w:szCs w:val="24"/>
          <w:lang w:val="hr-HR"/>
        </w:rPr>
        <w:t xml:space="preserve"> Nekretnina</w:t>
      </w:r>
      <w:r w:rsidR="00E60172" w:rsidRPr="009B67BC">
        <w:rPr>
          <w:szCs w:val="24"/>
          <w:lang w:val="hr-HR"/>
        </w:rPr>
        <w:t xml:space="preserve"> iz točke 1. ovog rješenja biti će prodan</w:t>
      </w:r>
      <w:r w:rsidR="006A2243" w:rsidRPr="009B67BC">
        <w:rPr>
          <w:szCs w:val="24"/>
          <w:lang w:val="hr-HR"/>
        </w:rPr>
        <w:t>a</w:t>
      </w:r>
      <w:r w:rsidR="00E60172" w:rsidRPr="009B67BC">
        <w:rPr>
          <w:szCs w:val="24"/>
          <w:lang w:val="hr-HR"/>
        </w:rPr>
        <w:t xml:space="preserve"> u stečajnom postupku.</w:t>
      </w:r>
    </w:p>
    <w:p w:rsidRDefault="003B25C8" w:rsidP="00003837" w:rsidR="00AF4E0F" w:rsidRPr="009B67BC">
      <w:pPr>
        <w:ind w:firstLine="720"/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>4</w:t>
      </w:r>
      <w:r w:rsidR="00003837" w:rsidRPr="009B67BC">
        <w:rPr>
          <w:szCs w:val="24"/>
          <w:lang w:val="hr-HR"/>
        </w:rPr>
        <w:t xml:space="preserve">. Nalaže se Općinskom sudu u </w:t>
      </w:r>
      <w:r w:rsidR="00AF4E0F" w:rsidRPr="009B67BC">
        <w:rPr>
          <w:szCs w:val="24"/>
          <w:lang w:val="hr-HR"/>
        </w:rPr>
        <w:t>Sisku</w:t>
      </w:r>
      <w:r w:rsidR="00003837" w:rsidRPr="009B67BC">
        <w:rPr>
          <w:szCs w:val="24"/>
          <w:lang w:val="hr-HR"/>
        </w:rPr>
        <w:t xml:space="preserve">, zemljišnoknjižni odjel </w:t>
      </w:r>
      <w:r w:rsidR="00AF4E0F" w:rsidRPr="009B67BC">
        <w:rPr>
          <w:szCs w:val="24"/>
          <w:lang w:val="hr-HR"/>
        </w:rPr>
        <w:t>Sisak Stari</w:t>
      </w:r>
      <w:r w:rsidR="00003837" w:rsidRPr="009B67BC">
        <w:rPr>
          <w:szCs w:val="24"/>
          <w:lang w:val="hr-HR"/>
        </w:rPr>
        <w:t xml:space="preserve">, da u zemljišne knjige upiše </w:t>
      </w:r>
      <w:r w:rsidR="00C07301" w:rsidRPr="009B67BC">
        <w:rPr>
          <w:szCs w:val="24"/>
          <w:lang w:val="hr-HR"/>
        </w:rPr>
        <w:t xml:space="preserve">odluku o prodaji </w:t>
      </w:r>
      <w:r w:rsidR="00030979" w:rsidRPr="009B67BC">
        <w:rPr>
          <w:szCs w:val="24"/>
          <w:lang w:val="hr-HR"/>
        </w:rPr>
        <w:t>nekretnine koja se sastoji od ¼  suvlasničkog dijela stečajnog dužnika</w:t>
      </w:r>
      <w:r w:rsidR="00003837" w:rsidRPr="009B67BC">
        <w:rPr>
          <w:szCs w:val="24"/>
          <w:lang w:val="hr-HR"/>
        </w:rPr>
        <w:t xml:space="preserve"> </w:t>
      </w:r>
      <w:r w:rsidR="00AF4E0F" w:rsidRPr="009B67BC">
        <w:rPr>
          <w:szCs w:val="24"/>
          <w:lang w:val="hr-HR"/>
        </w:rPr>
        <w:t xml:space="preserve">pojedinca </w:t>
      </w:r>
      <w:proofErr w:type="spellStart"/>
      <w:r w:rsidR="00AF4E0F" w:rsidRPr="009B67BC">
        <w:rPr>
          <w:szCs w:val="24"/>
          <w:lang w:val="hr-HR"/>
        </w:rPr>
        <w:t>DAVOR</w:t>
      </w:r>
      <w:proofErr w:type="spellEnd"/>
      <w:r w:rsidR="00AF4E0F" w:rsidRPr="009B67BC">
        <w:rPr>
          <w:szCs w:val="24"/>
          <w:lang w:val="hr-HR"/>
        </w:rPr>
        <w:t xml:space="preserve"> </w:t>
      </w:r>
      <w:proofErr w:type="spellStart"/>
      <w:r w:rsidR="00AF4E0F" w:rsidRPr="009B67BC">
        <w:rPr>
          <w:szCs w:val="24"/>
          <w:lang w:val="hr-HR"/>
        </w:rPr>
        <w:t>PANJKRET</w:t>
      </w:r>
      <w:proofErr w:type="spellEnd"/>
      <w:r w:rsidR="00AF4E0F" w:rsidRPr="009B67BC">
        <w:rPr>
          <w:szCs w:val="24"/>
          <w:lang w:val="hr-HR"/>
        </w:rPr>
        <w:t xml:space="preserve">, </w:t>
      </w:r>
      <w:proofErr w:type="spellStart"/>
      <w:r w:rsidR="00AF4E0F" w:rsidRPr="009B67BC">
        <w:rPr>
          <w:szCs w:val="24"/>
          <w:lang w:val="hr-HR"/>
        </w:rPr>
        <w:t>OIB</w:t>
      </w:r>
      <w:proofErr w:type="spellEnd"/>
      <w:r w:rsidR="00AF4E0F" w:rsidRPr="009B67BC">
        <w:rPr>
          <w:szCs w:val="24"/>
          <w:lang w:val="hr-HR"/>
        </w:rPr>
        <w:t xml:space="preserve"> </w:t>
      </w:r>
      <w:proofErr w:type="spellStart"/>
      <w:r w:rsidR="00AF4E0F" w:rsidRPr="009B67BC">
        <w:rPr>
          <w:szCs w:val="24"/>
          <w:lang w:val="hr-HR"/>
        </w:rPr>
        <w:t>99966632994</w:t>
      </w:r>
      <w:proofErr w:type="spellEnd"/>
      <w:r w:rsidR="00AF4E0F" w:rsidRPr="009B67BC">
        <w:rPr>
          <w:szCs w:val="24"/>
          <w:lang w:val="hr-HR"/>
        </w:rPr>
        <w:t xml:space="preserve">, vlasnik obrta PARTNER-CENTAR u stečaju, Sisak - Novo selo </w:t>
      </w:r>
      <w:proofErr w:type="spellStart"/>
      <w:r w:rsidR="00AF4E0F" w:rsidRPr="009B67BC">
        <w:rPr>
          <w:szCs w:val="24"/>
          <w:lang w:val="hr-HR"/>
        </w:rPr>
        <w:t>Palanječko</w:t>
      </w:r>
      <w:proofErr w:type="spellEnd"/>
      <w:r w:rsidR="00AF4E0F" w:rsidRPr="009B67BC">
        <w:rPr>
          <w:szCs w:val="24"/>
          <w:lang w:val="hr-HR"/>
        </w:rPr>
        <w:t xml:space="preserve">, Kutinska </w:t>
      </w:r>
      <w:proofErr w:type="spellStart"/>
      <w:r w:rsidR="00AF4E0F" w:rsidRPr="009B67BC">
        <w:rPr>
          <w:szCs w:val="24"/>
          <w:lang w:val="hr-HR"/>
        </w:rPr>
        <w:t>95</w:t>
      </w:r>
      <w:proofErr w:type="spellEnd"/>
      <w:r w:rsidR="00003837" w:rsidRPr="009B67BC">
        <w:rPr>
          <w:szCs w:val="24"/>
          <w:lang w:val="hr-HR"/>
        </w:rPr>
        <w:t>, u stečajnom postupku.</w:t>
      </w:r>
      <w:r w:rsidR="00E60172" w:rsidRPr="009B67BC">
        <w:rPr>
          <w:szCs w:val="24"/>
          <w:lang w:val="hr-HR"/>
        </w:rPr>
        <w:tab/>
      </w:r>
    </w:p>
    <w:p w:rsidRDefault="00E60172" w:rsidP="00003837" w:rsidR="00E60172" w:rsidRPr="009B67BC">
      <w:pPr>
        <w:ind w:firstLine="720"/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</w:p>
    <w:p w:rsidRDefault="00E60172" w:rsidP="00E60172" w:rsidR="00E60172" w:rsidRPr="009B67BC">
      <w:pPr>
        <w:ind w:hanging="709" w:left="709"/>
        <w:jc w:val="center"/>
        <w:rPr>
          <w:szCs w:val="24"/>
          <w:lang w:val="hr-HR"/>
        </w:rPr>
      </w:pPr>
      <w:r w:rsidRPr="009B67BC">
        <w:rPr>
          <w:szCs w:val="24"/>
          <w:lang w:val="hr-HR"/>
        </w:rPr>
        <w:t>Obrazloženje</w:t>
      </w:r>
    </w:p>
    <w:p w:rsidRDefault="00E60172" w:rsidP="00E60172" w:rsidR="00E60172" w:rsidRPr="009B67BC">
      <w:pPr>
        <w:jc w:val="both"/>
        <w:rPr>
          <w:szCs w:val="24"/>
          <w:lang w:val="hr-HR"/>
        </w:rPr>
      </w:pPr>
    </w:p>
    <w:p w:rsidRDefault="00E60172" w:rsidP="00E60172" w:rsidR="00E60172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  <w:t xml:space="preserve">Temeljem odredbe čl. </w:t>
      </w:r>
      <w:proofErr w:type="spellStart"/>
      <w:r w:rsidRPr="009B67BC">
        <w:rPr>
          <w:szCs w:val="24"/>
          <w:lang w:val="hr-HR"/>
        </w:rPr>
        <w:t>164</w:t>
      </w:r>
      <w:proofErr w:type="spellEnd"/>
      <w:r w:rsidRPr="009B67BC">
        <w:rPr>
          <w:szCs w:val="24"/>
          <w:lang w:val="hr-HR"/>
        </w:rPr>
        <w:t xml:space="preserve"> st. 1 i st. 3 Stečajnog zakona</w:t>
      </w:r>
      <w:r w:rsidR="006A2243" w:rsidRPr="009B67BC">
        <w:rPr>
          <w:szCs w:val="24"/>
          <w:lang w:val="hr-HR"/>
        </w:rPr>
        <w:t>, a na prijedlog stečajnog upravitelja,</w:t>
      </w:r>
      <w:r w:rsidRPr="009B67BC">
        <w:rPr>
          <w:szCs w:val="24"/>
          <w:lang w:val="hr-HR"/>
        </w:rPr>
        <w:t xml:space="preserve"> odlučeno je kao u izreci.</w:t>
      </w:r>
    </w:p>
    <w:p w:rsidRDefault="00E60172" w:rsidP="00E60172" w:rsidR="00E60172" w:rsidRPr="009B67BC">
      <w:pPr>
        <w:jc w:val="center"/>
        <w:rPr>
          <w:szCs w:val="24"/>
          <w:lang w:val="hr-HR"/>
        </w:rPr>
      </w:pPr>
      <w:r w:rsidRPr="009B67BC">
        <w:rPr>
          <w:szCs w:val="24"/>
          <w:lang w:val="hr-HR"/>
        </w:rPr>
        <w:t xml:space="preserve">Zagreb, </w:t>
      </w:r>
      <w:proofErr w:type="spellStart"/>
      <w:r w:rsidR="00AF4E0F" w:rsidRPr="009B67BC">
        <w:rPr>
          <w:szCs w:val="24"/>
          <w:lang w:val="hr-HR"/>
        </w:rPr>
        <w:t>28</w:t>
      </w:r>
      <w:proofErr w:type="spellEnd"/>
      <w:r w:rsidR="00AF4E0F" w:rsidRPr="009B67BC">
        <w:rPr>
          <w:szCs w:val="24"/>
          <w:lang w:val="hr-HR"/>
        </w:rPr>
        <w:t xml:space="preserve">. ožujak </w:t>
      </w:r>
      <w:proofErr w:type="spellStart"/>
      <w:r w:rsidR="00AF4E0F" w:rsidRPr="009B67BC">
        <w:rPr>
          <w:szCs w:val="24"/>
          <w:lang w:val="hr-HR"/>
        </w:rPr>
        <w:t>2017</w:t>
      </w:r>
      <w:proofErr w:type="spellEnd"/>
      <w:r w:rsidR="00AF4E0F" w:rsidRPr="009B67BC">
        <w:rPr>
          <w:szCs w:val="24"/>
          <w:lang w:val="hr-HR"/>
        </w:rPr>
        <w:t>.</w:t>
      </w:r>
    </w:p>
    <w:p w:rsidRDefault="00E60172" w:rsidP="00E60172" w:rsidR="00E60172" w:rsidRPr="009B67BC">
      <w:pPr>
        <w:jc w:val="center"/>
        <w:rPr>
          <w:szCs w:val="24"/>
          <w:lang w:val="hr-HR"/>
        </w:rPr>
      </w:pPr>
    </w:p>
    <w:p w:rsidRDefault="00E60172" w:rsidR="006A2243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="006A2243" w:rsidRPr="009B67BC">
        <w:rPr>
          <w:szCs w:val="24"/>
          <w:lang w:val="hr-HR"/>
        </w:rPr>
        <w:t>SUDAC:</w:t>
      </w:r>
    </w:p>
    <w:p w:rsidRDefault="006A2243" w:rsidP="00E60172" w:rsidR="00E60172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</w:r>
      <w:r w:rsidRPr="009B67BC">
        <w:rPr>
          <w:szCs w:val="24"/>
          <w:lang w:val="hr-HR"/>
        </w:rPr>
        <w:tab/>
        <w:t>Vesna Malenica</w:t>
      </w:r>
      <w:r w:rsidR="004E1BF0">
        <w:rPr>
          <w:szCs w:val="24"/>
          <w:lang w:val="hr-HR"/>
        </w:rPr>
        <w:t xml:space="preserve"> v. r. </w:t>
      </w:r>
      <w:r w:rsidRPr="009B67BC">
        <w:rPr>
          <w:szCs w:val="24"/>
          <w:lang w:val="hr-HR"/>
        </w:rPr>
        <w:t xml:space="preserve">   </w:t>
      </w:r>
    </w:p>
    <w:p w:rsidRDefault="003304AD" w:rsidP="003304AD" w:rsidR="003304AD" w:rsidRPr="009B67BC">
      <w:pPr>
        <w:rPr>
          <w:szCs w:val="24"/>
          <w:lang w:val="hr-HR"/>
        </w:rPr>
      </w:pPr>
      <w:r w:rsidRPr="009B67BC">
        <w:rPr>
          <w:szCs w:val="24"/>
          <w:lang w:val="hr-HR"/>
        </w:rPr>
        <w:t xml:space="preserve">POUKA O PRAVNOM LIJEKU: </w:t>
      </w:r>
    </w:p>
    <w:p w:rsidRDefault="003304AD" w:rsidP="00E60172" w:rsidR="003304AD" w:rsidRPr="009B67BC">
      <w:pPr>
        <w:jc w:val="both"/>
        <w:rPr>
          <w:szCs w:val="24"/>
          <w:lang w:val="hr-HR"/>
        </w:rPr>
      </w:pPr>
      <w:r w:rsidRPr="009B67BC">
        <w:rPr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</w:t>
      </w:r>
      <w:r w:rsidR="009B67BC">
        <w:rPr>
          <w:szCs w:val="24"/>
          <w:lang w:val="hr-HR"/>
        </w:rPr>
        <w:t xml:space="preserve">o 1 za svaku protivnu stranku. </w:t>
      </w:r>
    </w:p>
    <w:p w:rsidRDefault="00E60172" w:rsidP="00E60172" w:rsidR="00E60172">
      <w:pPr>
        <w:rPr>
          <w:szCs w:val="24"/>
          <w:lang w:val="hr-HR"/>
        </w:rPr>
      </w:pPr>
    </w:p>
    <w:p w:rsidRDefault="004E1BF0" w:rsidP="00AB7A2F" w:rsidR="004E1BF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E1BF0" w:rsidP="00995CE9" w:rsidR="004E1BF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E1BF0" w:rsidP="00E60172" w:rsidR="004E1BF0" w:rsidRPr="009B67BC">
      <w:pPr>
        <w:rPr>
          <w:szCs w:val="24"/>
          <w:lang w:val="hr-HR"/>
        </w:rPr>
      </w:pPr>
    </w:p>
    <w:p w:rsidRDefault="00BC5661" w:rsidR="00BC5661" w:rsidRPr="009B67BC">
      <w:pPr>
        <w:rPr>
          <w:szCs w:val="24"/>
          <w:lang w:val="hr-HR"/>
        </w:rPr>
      </w:pPr>
    </w:p>
    <w:sectPr w:rsidSect="003A73F0" w:rsidR="00BC5661" w:rsidRPr="009B67B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30979"/>
    <w:rsid w:val="0004696A"/>
    <w:rsid w:val="000911A4"/>
    <w:rsid w:val="00095F83"/>
    <w:rsid w:val="00104568"/>
    <w:rsid w:val="00195608"/>
    <w:rsid w:val="003304AD"/>
    <w:rsid w:val="003977AB"/>
    <w:rsid w:val="003A73F0"/>
    <w:rsid w:val="003B25C8"/>
    <w:rsid w:val="003D1AE2"/>
    <w:rsid w:val="0047690B"/>
    <w:rsid w:val="004E1BF0"/>
    <w:rsid w:val="005716FF"/>
    <w:rsid w:val="005B43A4"/>
    <w:rsid w:val="005E504B"/>
    <w:rsid w:val="006341D0"/>
    <w:rsid w:val="00695D8D"/>
    <w:rsid w:val="00696A73"/>
    <w:rsid w:val="006A2243"/>
    <w:rsid w:val="007E3AA5"/>
    <w:rsid w:val="008539D3"/>
    <w:rsid w:val="008D14CD"/>
    <w:rsid w:val="00966A94"/>
    <w:rsid w:val="009B67BC"/>
    <w:rsid w:val="00A81201"/>
    <w:rsid w:val="00AB687E"/>
    <w:rsid w:val="00AC7D95"/>
    <w:rsid w:val="00AF1E61"/>
    <w:rsid w:val="00AF4E0F"/>
    <w:rsid w:val="00BC5661"/>
    <w:rsid w:val="00C01819"/>
    <w:rsid w:val="00C05733"/>
    <w:rsid w:val="00C07301"/>
    <w:rsid w:val="00C87D0F"/>
    <w:rsid w:val="00C94946"/>
    <w:rsid w:val="00CA7770"/>
    <w:rsid w:val="00CB1943"/>
    <w:rsid w:val="00CB2919"/>
    <w:rsid w:val="00E60172"/>
    <w:rsid w:val="00E90B1B"/>
    <w:rsid w:val="00EA659B"/>
    <w:rsid w:val="00EB270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Podnoje" w:type="paragraph">
    <w:name w:val="footer"/>
    <w:basedOn w:val="Normal"/>
    <w:link w:val="PodnojeChar"/>
    <w:rsid w:val="00AC7D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C7D95"/>
    <w:rPr>
      <w:sz w:val="24"/>
      <w:lang w:val="en-AU"/>
    </w:rPr>
  </w:style>
  <w:style w:styleId="Tekstbalonia" w:type="paragraph">
    <w:name w:val="Balloon Text"/>
    <w:basedOn w:val="Normal"/>
    <w:link w:val="TekstbaloniaChar"/>
    <w:rsid w:val="00EB27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270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1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BF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BF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BF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Podnoje" w:type="paragraph">
    <w:name w:val="footer"/>
    <w:basedOn w:val="Normal"/>
    <w:link w:val="PodnojeChar"/>
    <w:rsid w:val="00AC7D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C7D95"/>
    <w:rPr>
      <w:sz w:val="24"/>
      <w:lang w:val="en-AU"/>
    </w:rPr>
  </w:style>
  <w:style w:styleId="Tekstbalonia" w:type="paragraph">
    <w:name w:val="Balloon Text"/>
    <w:basedOn w:val="Normal"/>
    <w:link w:val="TekstbaloniaChar"/>
    <w:rsid w:val="00EB27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270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1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BF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BF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BF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</izvorni_sadrzaj>
    <derivirana_varijabla naziv="DomainObject.Predmet.OstaliListFormated_1">
      <item>Davor Panjkret</item>
      <item>Financijska agencija</item>
      <item>Pero Hrkać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</izvorni_sadrzaj>
    <derivirana_varijabla naziv="DomainObject.Predmet.OstaliListFormatedOIB_1">
      <item>Davor Panjkret</item>
      <item>Financijska agencija, OIB 85821130368</item>
      <item>Pero Hrkać, OIB 15244122912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</derivirana_varijabla>
  </DomainObject.Predmet.OstaliListFormatedWithAdressOIB>
  <DomainObject.Predmet.OstaliListNazivFormated>
    <izvorni_sadrzaj>
      <item>Davor Panjkret</item>
      <item>Financijska agencija</item>
      <item>Pero Hrkać</item>
    </izvorni_sadrzaj>
    <derivirana_varijabla naziv="DomainObject.Predmet.OstaliListNazivFormated_1">
      <item>Davor Panjkret</item>
      <item>Financijska agencija</item>
      <item>Pero Hrkać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</izvorni_sadrzaj>
    <derivirana_varijabla naziv="DomainObject.Predmet.OstaliListNazivFormatedOIB_1">
      <item>Davor Panjkret</item>
      <item>Financijska agencija, OIB 85821130368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1521</properties:Characters>
  <properties:Lines>44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2017-03-28T08:45:00Z</dcterms:created>
  <dc:creator>ksvajger</dc:creator>
  <cp:lastModifiedBy>Kristina Švajger</cp:lastModifiedBy>
  <cp:lastPrinted>2017-03-28T09:06:00Z</cp:lastPrinted>
  <dcterms:modified xmlns:xsi="http://www.w3.org/2001/XMLSchema-instance" xsi:type="dcterms:W3CDTF">2017-03-28T09:06:00Z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