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9823" w14:paraId="7d59823" w:rsidRDefault="00644454" w:rsidP="00644454" w:rsidR="00644454">
      <w:pPr>
        <w:jc w:val="center"/>
        <w15:collapsed w:val="false"/>
        <w:rPr>
          <w:b/>
          <w:sz w:val="24"/>
          <w:szCs w:val="24"/>
        </w:rPr>
      </w:pPr>
      <w:bookmarkStart w:name="_GoBack" w:id="0"/>
      <w:bookmarkEnd w:id="0"/>
    </w:p>
    <w:p w:rsidRDefault="00E202EE" w:rsidP="004551EB" w:rsidR="004551EB">
      <w:r>
        <w:t xml:space="preserve">         </w:t>
      </w:r>
      <w:r w:rsidR="004551E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94D6F" w:rsidP="004E76BA" w:rsidR="004E76BA" w:rsidRPr="004E76BA">
      <w:pPr>
        <w:overflowPunct/>
        <w:autoSpaceDE/>
        <w:autoSpaceDN/>
        <w:adjustRightInd/>
        <w:textAlignment w:val="auto"/>
        <w:rPr>
          <w:sz w:val="24"/>
          <w:szCs w:val="24"/>
        </w:rPr>
      </w:pPr>
      <w:r>
        <w:rPr>
          <w:sz w:val="24"/>
          <w:szCs w:val="24"/>
        </w:rPr>
        <w:t xml:space="preserve">    </w:t>
      </w:r>
      <w:r w:rsidRPr="004E76BA">
        <w:rPr>
          <w:sz w:val="24"/>
          <w:szCs w:val="24"/>
        </w:rPr>
        <w:t>Republika Hrvatska</w:t>
      </w:r>
    </w:p>
    <w:p w:rsidRDefault="004E76BA" w:rsidP="004E76BA" w:rsidR="004E76BA" w:rsidRPr="004E76BA">
      <w:pPr>
        <w:overflowPunct/>
        <w:autoSpaceDE/>
        <w:autoSpaceDN/>
        <w:adjustRightInd/>
        <w:textAlignment w:val="auto"/>
        <w:rPr>
          <w:sz w:val="24"/>
          <w:szCs w:val="24"/>
        </w:rPr>
      </w:pPr>
      <w:r w:rsidRPr="004E76BA">
        <w:rPr>
          <w:sz w:val="24"/>
          <w:szCs w:val="24"/>
        </w:rPr>
        <w:t xml:space="preserve">Trgovački sud u Zagrebu </w:t>
      </w:r>
    </w:p>
    <w:p w:rsidRDefault="00B94D6F" w:rsidP="00B36ECB" w:rsidR="00B36ECB">
      <w:pPr>
        <w:overflowPunct/>
        <w:autoSpaceDE/>
        <w:autoSpaceDN/>
        <w:adjustRightInd/>
        <w:textAlignment w:val="auto"/>
        <w:rPr>
          <w:sz w:val="24"/>
          <w:szCs w:val="24"/>
        </w:rPr>
      </w:pPr>
      <w:r>
        <w:rPr>
          <w:sz w:val="24"/>
          <w:szCs w:val="24"/>
        </w:rPr>
        <w:t xml:space="preserve">  </w:t>
      </w:r>
      <w:r w:rsidR="004E76BA" w:rsidRPr="004E76BA">
        <w:rPr>
          <w:sz w:val="24"/>
          <w:szCs w:val="24"/>
        </w:rPr>
        <w:t xml:space="preserve">Zagreb, Amruševa 2/II      </w:t>
      </w:r>
      <w:r w:rsidR="00B36ECB">
        <w:rPr>
          <w:sz w:val="24"/>
          <w:szCs w:val="24"/>
        </w:rPr>
        <w:t xml:space="preserve">                 </w:t>
      </w:r>
      <w:r w:rsidR="00B36ECB">
        <w:rPr>
          <w:sz w:val="24"/>
          <w:szCs w:val="24"/>
        </w:rPr>
        <w:tab/>
      </w:r>
      <w:r w:rsidR="00B36ECB">
        <w:rPr>
          <w:sz w:val="24"/>
          <w:szCs w:val="24"/>
        </w:rPr>
        <w:tab/>
      </w:r>
      <w:r w:rsidR="00B36ECB">
        <w:rPr>
          <w:sz w:val="24"/>
          <w:szCs w:val="24"/>
        </w:rPr>
        <w:tab/>
      </w:r>
      <w:r w:rsidR="00B36ECB">
        <w:rPr>
          <w:sz w:val="24"/>
          <w:szCs w:val="24"/>
        </w:rPr>
        <w:tab/>
      </w:r>
      <w:r w:rsidR="00B36ECB">
        <w:rPr>
          <w:sz w:val="24"/>
          <w:szCs w:val="24"/>
        </w:rPr>
        <w:tab/>
      </w:r>
      <w:r w:rsidR="00DF5DAC">
        <w:rPr>
          <w:sz w:val="24"/>
          <w:szCs w:val="24"/>
        </w:rPr>
        <w:t>6</w:t>
      </w:r>
      <w:r w:rsidR="004E76BA" w:rsidRPr="004E76BA">
        <w:rPr>
          <w:sz w:val="24"/>
          <w:szCs w:val="24"/>
        </w:rPr>
        <w:t>6 St-</w:t>
      </w:r>
      <w:r w:rsidR="00FB682A">
        <w:rPr>
          <w:sz w:val="24"/>
          <w:szCs w:val="24"/>
        </w:rPr>
        <w:t>2124</w:t>
      </w:r>
      <w:r w:rsidR="004E76BA" w:rsidRPr="004E76BA">
        <w:rPr>
          <w:sz w:val="24"/>
          <w:szCs w:val="24"/>
        </w:rPr>
        <w:t>/</w:t>
      </w:r>
      <w:r w:rsidR="004551EB">
        <w:rPr>
          <w:sz w:val="24"/>
          <w:szCs w:val="24"/>
        </w:rPr>
        <w:t>13</w:t>
      </w:r>
      <w:r w:rsidR="004E76BA" w:rsidRPr="004E76BA">
        <w:rPr>
          <w:sz w:val="24"/>
          <w:szCs w:val="24"/>
        </w:rPr>
        <w:t xml:space="preserve">   </w:t>
      </w:r>
    </w:p>
    <w:p w:rsidRDefault="00B36ECB" w:rsidP="000854D1" w:rsidR="00B36ECB">
      <w:pPr>
        <w:rPr>
          <w:sz w:val="24"/>
          <w:szCs w:val="24"/>
        </w:rPr>
      </w:pPr>
    </w:p>
    <w:p w:rsidRDefault="00B36ECB" w:rsidP="000854D1" w:rsidR="00B36ECB" w:rsidRPr="00335AF5">
      <w:pPr>
        <w:rPr>
          <w:sz w:val="24"/>
          <w:szCs w:val="24"/>
        </w:rPr>
      </w:pPr>
    </w:p>
    <w:p w:rsidRDefault="00B36ECB" w:rsidP="000854D1" w:rsidR="00B36ECB" w:rsidRPr="00335AF5">
      <w:pPr>
        <w:jc w:val="center"/>
        <w:rPr>
          <w:sz w:val="24"/>
          <w:szCs w:val="24"/>
        </w:rPr>
      </w:pPr>
      <w:r w:rsidRPr="00335AF5">
        <w:rPr>
          <w:sz w:val="24"/>
          <w:szCs w:val="24"/>
        </w:rPr>
        <w:t>R E P U B L I K A   H R V A T S K A</w:t>
      </w:r>
    </w:p>
    <w:p w:rsidRDefault="004E76BA" w:rsidP="00B36ECB" w:rsidR="004E76BA" w:rsidRPr="004E76BA">
      <w:pPr>
        <w:overflowPunct/>
        <w:autoSpaceDE/>
        <w:autoSpaceDN/>
        <w:adjustRightInd/>
        <w:textAlignment w:val="auto"/>
        <w:rPr>
          <w:sz w:val="24"/>
          <w:szCs w:val="24"/>
        </w:rPr>
      </w:pPr>
      <w:r w:rsidRPr="004E76BA">
        <w:rPr>
          <w:sz w:val="24"/>
          <w:szCs w:val="24"/>
        </w:rPr>
        <w:t xml:space="preserve">                                                        </w:t>
      </w:r>
    </w:p>
    <w:p w:rsidRDefault="004E76BA" w:rsidP="004E76BA" w:rsidR="004E76BA" w:rsidRPr="00B36ECB">
      <w:pPr>
        <w:overflowPunct/>
        <w:autoSpaceDE/>
        <w:autoSpaceDN/>
        <w:adjustRightInd/>
        <w:jc w:val="center"/>
        <w:textAlignment w:val="auto"/>
        <w:rPr>
          <w:sz w:val="24"/>
          <w:szCs w:val="24"/>
        </w:rPr>
      </w:pPr>
      <w:r w:rsidRPr="00B36ECB">
        <w:rPr>
          <w:sz w:val="24"/>
          <w:szCs w:val="24"/>
        </w:rPr>
        <w:t>R J E Š E N J E</w:t>
      </w:r>
    </w:p>
    <w:p w:rsidRDefault="00B36ECB" w:rsidP="004E76BA" w:rsidR="00B36ECB">
      <w:pPr>
        <w:overflowPunct/>
        <w:autoSpaceDE/>
        <w:autoSpaceDN/>
        <w:adjustRightInd/>
        <w:jc w:val="center"/>
        <w:textAlignment w:val="auto"/>
        <w:rPr>
          <w:b/>
          <w:sz w:val="24"/>
          <w:szCs w:val="24"/>
        </w:rPr>
      </w:pPr>
    </w:p>
    <w:p w:rsidRDefault="00693749" w:rsidP="004E76BA" w:rsidR="00693749" w:rsidRPr="004E76BA">
      <w:pPr>
        <w:overflowPunct/>
        <w:autoSpaceDE/>
        <w:autoSpaceDN/>
        <w:adjustRightInd/>
        <w:jc w:val="center"/>
        <w:textAlignment w:val="auto"/>
        <w:rPr>
          <w:b/>
          <w:sz w:val="24"/>
          <w:szCs w:val="24"/>
        </w:rPr>
      </w:pPr>
    </w:p>
    <w:p w:rsidRDefault="006F6164" w:rsidP="00DF5DAC" w:rsidR="00644454">
      <w:pPr>
        <w:overflowPunct/>
        <w:autoSpaceDE/>
        <w:autoSpaceDN/>
        <w:adjustRightInd/>
        <w:ind w:firstLine="720"/>
        <w:jc w:val="both"/>
        <w:textAlignment w:val="auto"/>
        <w:rPr>
          <w:sz w:val="24"/>
          <w:szCs w:val="24"/>
        </w:rPr>
      </w:pPr>
      <w:r w:rsidRPr="006F6164">
        <w:rPr>
          <w:sz w:val="24"/>
          <w:szCs w:val="24"/>
        </w:rPr>
        <w:t xml:space="preserve">Trgovački sud u Zagrebu po sucu pojedincu Mislavu Kolakušiću, kao stečajnom sucu u stečajnom postupku nad dužnikom </w:t>
      </w:r>
      <w:r w:rsidR="00FB682A" w:rsidRPr="00FB682A">
        <w:rPr>
          <w:sz w:val="24"/>
          <w:szCs w:val="24"/>
        </w:rPr>
        <w:t>BODY CREATOR d.o.o. u stečaju za usluge, Zagreb, Sokolgradska 28, MBS:080547424, OIB:71543506941</w:t>
      </w:r>
      <w:r w:rsidRPr="006F6164">
        <w:rPr>
          <w:sz w:val="24"/>
          <w:szCs w:val="24"/>
        </w:rPr>
        <w:t xml:space="preserve">, </w:t>
      </w:r>
      <w:r w:rsidR="00966BFF">
        <w:rPr>
          <w:sz w:val="24"/>
          <w:szCs w:val="24"/>
        </w:rPr>
        <w:t>2</w:t>
      </w:r>
      <w:r w:rsidR="00E202EE">
        <w:rPr>
          <w:sz w:val="24"/>
          <w:szCs w:val="24"/>
        </w:rPr>
        <w:t>4</w:t>
      </w:r>
      <w:r w:rsidRPr="006F6164">
        <w:rPr>
          <w:sz w:val="24"/>
          <w:szCs w:val="24"/>
        </w:rPr>
        <w:t xml:space="preserve">. </w:t>
      </w:r>
      <w:r w:rsidR="00E202EE">
        <w:rPr>
          <w:sz w:val="24"/>
          <w:szCs w:val="24"/>
        </w:rPr>
        <w:t>studenog</w:t>
      </w:r>
      <w:r w:rsidR="00693749">
        <w:rPr>
          <w:sz w:val="24"/>
          <w:szCs w:val="24"/>
        </w:rPr>
        <w:t>a</w:t>
      </w:r>
      <w:r w:rsidRPr="006F6164">
        <w:rPr>
          <w:sz w:val="24"/>
          <w:szCs w:val="24"/>
        </w:rPr>
        <w:t xml:space="preserve"> 201</w:t>
      </w:r>
      <w:r w:rsidR="00966BFF">
        <w:rPr>
          <w:sz w:val="24"/>
          <w:szCs w:val="24"/>
        </w:rPr>
        <w:t>5</w:t>
      </w:r>
      <w:r w:rsidRPr="006F6164">
        <w:rPr>
          <w:sz w:val="24"/>
          <w:szCs w:val="24"/>
        </w:rPr>
        <w:t>.</w:t>
      </w:r>
      <w:r w:rsidR="004E76BA" w:rsidRPr="004E76BA">
        <w:rPr>
          <w:sz w:val="24"/>
          <w:szCs w:val="24"/>
        </w:rPr>
        <w:t>,</w:t>
      </w:r>
    </w:p>
    <w:p w:rsidRDefault="00B36ECB" w:rsidP="00DF5DAC" w:rsidR="00B36ECB">
      <w:pPr>
        <w:overflowPunct/>
        <w:autoSpaceDE/>
        <w:autoSpaceDN/>
        <w:adjustRightInd/>
        <w:ind w:firstLine="720"/>
        <w:jc w:val="both"/>
        <w:textAlignment w:val="auto"/>
        <w:rPr>
          <w:b/>
          <w:sz w:val="24"/>
          <w:szCs w:val="24"/>
        </w:rPr>
      </w:pPr>
    </w:p>
    <w:p w:rsidRDefault="00693749" w:rsidP="00DF5DAC" w:rsidR="00693749" w:rsidRPr="00F309F8">
      <w:pPr>
        <w:overflowPunct/>
        <w:autoSpaceDE/>
        <w:autoSpaceDN/>
        <w:adjustRightInd/>
        <w:ind w:firstLine="720"/>
        <w:jc w:val="both"/>
        <w:textAlignment w:val="auto"/>
        <w:rPr>
          <w:b/>
          <w:sz w:val="24"/>
          <w:szCs w:val="24"/>
        </w:rPr>
      </w:pPr>
    </w:p>
    <w:p w:rsidRDefault="00644454" w:rsidP="00644454" w:rsidR="00644454" w:rsidRPr="00B36ECB">
      <w:pPr>
        <w:jc w:val="center"/>
        <w:rPr>
          <w:sz w:val="24"/>
          <w:szCs w:val="24"/>
        </w:rPr>
      </w:pPr>
      <w:r w:rsidRPr="00B36ECB">
        <w:rPr>
          <w:sz w:val="24"/>
          <w:szCs w:val="24"/>
        </w:rPr>
        <w:t>r i j e š i o    j e</w:t>
      </w:r>
    </w:p>
    <w:p w:rsidRDefault="00644454" w:rsidP="00644454" w:rsidR="00644454" w:rsidRPr="00B36ECB">
      <w:pPr>
        <w:rPr>
          <w:sz w:val="24"/>
          <w:szCs w:val="24"/>
        </w:rPr>
      </w:pPr>
    </w:p>
    <w:p w:rsidRDefault="008E42A4" w:rsidP="00644454" w:rsidR="00644454" w:rsidRPr="00F309F8">
      <w:pPr>
        <w:ind w:firstLine="720"/>
        <w:jc w:val="both"/>
        <w:rPr>
          <w:sz w:val="24"/>
          <w:szCs w:val="24"/>
        </w:rPr>
      </w:pPr>
      <w:r>
        <w:rPr>
          <w:sz w:val="24"/>
          <w:szCs w:val="24"/>
        </w:rPr>
        <w:t>I</w:t>
      </w:r>
      <w:r>
        <w:rPr>
          <w:sz w:val="24"/>
          <w:szCs w:val="24"/>
        </w:rPr>
        <w:tab/>
      </w:r>
      <w:r w:rsidR="00644454" w:rsidRPr="00F309F8">
        <w:rPr>
          <w:sz w:val="24"/>
          <w:szCs w:val="24"/>
        </w:rPr>
        <w:t>Obustavlja se i zaključuje stečajni postupak nad stečajnim dužnikom</w:t>
      </w:r>
      <w:r w:rsidR="00644454" w:rsidRPr="00644454">
        <w:rPr>
          <w:sz w:val="24"/>
          <w:szCs w:val="24"/>
        </w:rPr>
        <w:t xml:space="preserve"> </w:t>
      </w:r>
      <w:r w:rsidR="00FB682A" w:rsidRPr="00FB682A">
        <w:rPr>
          <w:sz w:val="24"/>
          <w:szCs w:val="24"/>
        </w:rPr>
        <w:t>BODY CREATOR d.o.o. u stečaju za usluge, Zagreb, Sokolgradska 28, MBS:080547424, OIB:71543506941</w:t>
      </w:r>
      <w:r w:rsidR="00644454" w:rsidRPr="00F309F8">
        <w:rPr>
          <w:sz w:val="24"/>
          <w:szCs w:val="24"/>
        </w:rPr>
        <w:t>.</w:t>
      </w:r>
    </w:p>
    <w:p w:rsidRDefault="008E42A4" w:rsidP="00644454" w:rsidR="00644454">
      <w:pPr>
        <w:ind w:firstLine="720"/>
        <w:jc w:val="both"/>
        <w:rPr>
          <w:sz w:val="24"/>
          <w:szCs w:val="24"/>
        </w:rPr>
      </w:pPr>
      <w:r>
        <w:rPr>
          <w:sz w:val="24"/>
          <w:szCs w:val="24"/>
        </w:rPr>
        <w:t>II</w:t>
      </w:r>
      <w:r>
        <w:rPr>
          <w:sz w:val="24"/>
          <w:szCs w:val="24"/>
        </w:rPr>
        <w:tab/>
      </w:r>
      <w:r w:rsidR="00B1041C">
        <w:rPr>
          <w:sz w:val="24"/>
          <w:szCs w:val="24"/>
        </w:rPr>
        <w:t>Ovlašćuje se stečajni upravitelj</w:t>
      </w:r>
      <w:r w:rsidR="00D50DEF">
        <w:rPr>
          <w:sz w:val="24"/>
          <w:szCs w:val="24"/>
        </w:rPr>
        <w:t xml:space="preserve"> </w:t>
      </w:r>
      <w:r w:rsidR="00FB682A" w:rsidRPr="00FB682A">
        <w:rPr>
          <w:sz w:val="24"/>
          <w:szCs w:val="24"/>
        </w:rPr>
        <w:t>STJEPAN RAKAREC, Velika Gorica, Črnkovec 16, OIB:64132194100</w:t>
      </w:r>
      <w:r w:rsidR="00D50DEF">
        <w:rPr>
          <w:sz w:val="24"/>
          <w:szCs w:val="24"/>
        </w:rPr>
        <w:t>,</w:t>
      </w:r>
      <w:r w:rsidR="00B1041C">
        <w:rPr>
          <w:sz w:val="24"/>
          <w:szCs w:val="24"/>
        </w:rPr>
        <w:t xml:space="preserve"> </w:t>
      </w:r>
      <w:r w:rsidR="00D50DEF">
        <w:rPr>
          <w:sz w:val="24"/>
          <w:szCs w:val="24"/>
        </w:rPr>
        <w:t xml:space="preserve">zastupati </w:t>
      </w:r>
      <w:r w:rsidR="00B1041C">
        <w:rPr>
          <w:sz w:val="24"/>
          <w:szCs w:val="24"/>
        </w:rPr>
        <w:t>stečajn</w:t>
      </w:r>
      <w:r w:rsidR="00D50DEF">
        <w:rPr>
          <w:sz w:val="24"/>
          <w:szCs w:val="24"/>
        </w:rPr>
        <w:t>u</w:t>
      </w:r>
      <w:r w:rsidR="00B1041C">
        <w:rPr>
          <w:sz w:val="24"/>
          <w:szCs w:val="24"/>
        </w:rPr>
        <w:t xml:space="preserve"> mas</w:t>
      </w:r>
      <w:r w:rsidR="00D50DEF">
        <w:rPr>
          <w:sz w:val="24"/>
          <w:szCs w:val="24"/>
        </w:rPr>
        <w:t>u, te pokrenuti i voditi u ime stečajne mase postupke radi prikupljanja imovine koja ulazi u stečajnu masu.</w:t>
      </w:r>
    </w:p>
    <w:p w:rsidRDefault="008E42A4" w:rsidP="008E42A4" w:rsidR="008E42A4">
      <w:pPr>
        <w:ind w:firstLine="720"/>
        <w:jc w:val="both"/>
        <w:rPr>
          <w:sz w:val="24"/>
          <w:szCs w:val="24"/>
        </w:rPr>
      </w:pPr>
      <w:r>
        <w:rPr>
          <w:sz w:val="24"/>
          <w:szCs w:val="24"/>
        </w:rPr>
        <w:t>III</w:t>
      </w:r>
      <w:r>
        <w:rPr>
          <w:sz w:val="24"/>
          <w:szCs w:val="24"/>
        </w:rPr>
        <w:tab/>
      </w:r>
      <w:r w:rsidR="00FB682A">
        <w:rPr>
          <w:sz w:val="24"/>
          <w:szCs w:val="24"/>
        </w:rPr>
        <w:t xml:space="preserve">Ovo rješenje će se objaviti na e-oglasnoj ploči Suda </w:t>
      </w:r>
      <w:r w:rsidRPr="00F309F8">
        <w:rPr>
          <w:sz w:val="24"/>
          <w:szCs w:val="24"/>
        </w:rPr>
        <w:t>i dostav</w:t>
      </w:r>
      <w:r w:rsidR="00FB682A">
        <w:rPr>
          <w:sz w:val="24"/>
          <w:szCs w:val="24"/>
        </w:rPr>
        <w:t>iti</w:t>
      </w:r>
      <w:r w:rsidRPr="00F309F8">
        <w:rPr>
          <w:sz w:val="24"/>
          <w:szCs w:val="24"/>
        </w:rPr>
        <w:t xml:space="preserve"> sudskom registru radi brisanja dužnika iz sudskog registra po pravomoćnosti ovog rješenja.</w:t>
      </w:r>
    </w:p>
    <w:p w:rsidRDefault="00B36ECB" w:rsidP="00644454" w:rsidR="00B36ECB">
      <w:pPr>
        <w:ind w:firstLine="720"/>
        <w:jc w:val="both"/>
        <w:rPr>
          <w:sz w:val="24"/>
          <w:szCs w:val="24"/>
        </w:rPr>
      </w:pPr>
    </w:p>
    <w:p w:rsidRDefault="00693749" w:rsidP="00644454" w:rsidR="00693749" w:rsidRPr="00F309F8">
      <w:pPr>
        <w:ind w:firstLine="720"/>
        <w:jc w:val="both"/>
        <w:rPr>
          <w:sz w:val="24"/>
          <w:szCs w:val="24"/>
        </w:rPr>
      </w:pPr>
    </w:p>
    <w:p w:rsidRDefault="00DF6FF0" w:rsidP="00644454" w:rsidR="00644454" w:rsidRPr="00B36ECB">
      <w:pPr>
        <w:jc w:val="center"/>
        <w:rPr>
          <w:sz w:val="24"/>
          <w:szCs w:val="24"/>
        </w:rPr>
      </w:pPr>
      <w:r w:rsidRPr="00B36ECB">
        <w:rPr>
          <w:sz w:val="24"/>
          <w:szCs w:val="24"/>
        </w:rPr>
        <w:t xml:space="preserve"> </w:t>
      </w:r>
      <w:r w:rsidR="00644454" w:rsidRPr="00B36ECB">
        <w:rPr>
          <w:sz w:val="24"/>
          <w:szCs w:val="24"/>
        </w:rPr>
        <w:t>Obrazloženje</w:t>
      </w:r>
    </w:p>
    <w:p w:rsidRDefault="00644454" w:rsidP="00644454" w:rsidR="00644454" w:rsidRPr="00F309F8">
      <w:pPr>
        <w:jc w:val="center"/>
        <w:rPr>
          <w:b/>
          <w:sz w:val="24"/>
          <w:szCs w:val="24"/>
        </w:rPr>
      </w:pPr>
    </w:p>
    <w:p w:rsidRDefault="00644454" w:rsidP="00644454" w:rsidR="00644454" w:rsidRPr="00F309F8">
      <w:pPr>
        <w:ind w:firstLine="720"/>
        <w:jc w:val="both"/>
        <w:rPr>
          <w:sz w:val="24"/>
          <w:szCs w:val="24"/>
        </w:rPr>
      </w:pPr>
      <w:r w:rsidRPr="00F309F8">
        <w:rPr>
          <w:sz w:val="24"/>
          <w:szCs w:val="24"/>
        </w:rPr>
        <w:t>Rješenj</w:t>
      </w:r>
      <w:r w:rsidR="004463FA">
        <w:rPr>
          <w:sz w:val="24"/>
          <w:szCs w:val="24"/>
        </w:rPr>
        <w:t xml:space="preserve">em ovog suda </w:t>
      </w:r>
      <w:r w:rsidR="00E81CBD">
        <w:rPr>
          <w:sz w:val="24"/>
          <w:szCs w:val="24"/>
        </w:rPr>
        <w:t>St</w:t>
      </w:r>
      <w:r w:rsidR="006F6164">
        <w:rPr>
          <w:sz w:val="24"/>
          <w:szCs w:val="24"/>
        </w:rPr>
        <w:t>-</w:t>
      </w:r>
      <w:r w:rsidR="00FB682A">
        <w:rPr>
          <w:sz w:val="24"/>
          <w:szCs w:val="24"/>
        </w:rPr>
        <w:t>2124</w:t>
      </w:r>
      <w:r w:rsidR="00E81CBD">
        <w:rPr>
          <w:sz w:val="24"/>
          <w:szCs w:val="24"/>
        </w:rPr>
        <w:t>/1</w:t>
      </w:r>
      <w:r w:rsidR="00437C79">
        <w:rPr>
          <w:sz w:val="24"/>
          <w:szCs w:val="24"/>
        </w:rPr>
        <w:t>3</w:t>
      </w:r>
      <w:r w:rsidR="00E81CBD">
        <w:rPr>
          <w:sz w:val="24"/>
          <w:szCs w:val="24"/>
        </w:rPr>
        <w:t xml:space="preserve"> </w:t>
      </w:r>
      <w:r w:rsidR="004463FA">
        <w:rPr>
          <w:sz w:val="24"/>
          <w:szCs w:val="24"/>
        </w:rPr>
        <w:t xml:space="preserve">od </w:t>
      </w:r>
      <w:r w:rsidR="00E202EE">
        <w:rPr>
          <w:sz w:val="24"/>
          <w:szCs w:val="24"/>
        </w:rPr>
        <w:t>2</w:t>
      </w:r>
      <w:r w:rsidR="00381E1D" w:rsidRPr="00381E1D">
        <w:rPr>
          <w:sz w:val="24"/>
          <w:szCs w:val="24"/>
        </w:rPr>
        <w:t xml:space="preserve">. </w:t>
      </w:r>
      <w:r w:rsidR="00FB682A">
        <w:rPr>
          <w:sz w:val="24"/>
          <w:szCs w:val="24"/>
        </w:rPr>
        <w:t>srpnja</w:t>
      </w:r>
      <w:r w:rsidR="00381E1D" w:rsidRPr="00381E1D">
        <w:rPr>
          <w:sz w:val="24"/>
          <w:szCs w:val="24"/>
        </w:rPr>
        <w:t xml:space="preserve"> 201</w:t>
      </w:r>
      <w:r w:rsidR="00FB682A">
        <w:rPr>
          <w:sz w:val="24"/>
          <w:szCs w:val="24"/>
        </w:rPr>
        <w:t>4</w:t>
      </w:r>
      <w:r w:rsidR="00381E1D" w:rsidRPr="00381E1D">
        <w:rPr>
          <w:sz w:val="24"/>
          <w:szCs w:val="24"/>
        </w:rPr>
        <w:t>.</w:t>
      </w:r>
      <w:r w:rsidRPr="00F309F8">
        <w:rPr>
          <w:sz w:val="24"/>
          <w:szCs w:val="24"/>
        </w:rPr>
        <w:t xml:space="preserve"> otvoren je stečajni postupak nad dužnikom, te je istim rješenjem određeno ispitno i izvještajno ročište.</w:t>
      </w:r>
    </w:p>
    <w:p w:rsidRDefault="00644454" w:rsidP="00644454" w:rsidR="00DF6FF0">
      <w:pPr>
        <w:jc w:val="both"/>
        <w:rPr>
          <w:sz w:val="24"/>
          <w:szCs w:val="24"/>
        </w:rPr>
      </w:pPr>
      <w:r w:rsidRPr="00F309F8">
        <w:rPr>
          <w:sz w:val="24"/>
          <w:szCs w:val="24"/>
        </w:rPr>
        <w:tab/>
        <w:t>S</w:t>
      </w:r>
      <w:r w:rsidR="004463FA">
        <w:rPr>
          <w:sz w:val="24"/>
          <w:szCs w:val="24"/>
        </w:rPr>
        <w:t xml:space="preserve">tečajni upravitelj je </w:t>
      </w:r>
      <w:r w:rsidRPr="00F309F8">
        <w:rPr>
          <w:sz w:val="24"/>
          <w:szCs w:val="24"/>
        </w:rPr>
        <w:t xml:space="preserve">podnio izvješće o tijeku stečajnog postupka iz kojeg proizlazi da dužnik nema </w:t>
      </w:r>
      <w:r w:rsidR="00E202EE">
        <w:rPr>
          <w:sz w:val="24"/>
          <w:szCs w:val="24"/>
        </w:rPr>
        <w:t xml:space="preserve">sredstava </w:t>
      </w:r>
      <w:r w:rsidRPr="00F309F8">
        <w:rPr>
          <w:sz w:val="24"/>
          <w:szCs w:val="24"/>
        </w:rPr>
        <w:t>za namirenje troškova stečajnog postupka.</w:t>
      </w:r>
    </w:p>
    <w:p w:rsidRDefault="00DF6FF0" w:rsidP="00644454" w:rsidR="008E42A4">
      <w:pPr>
        <w:jc w:val="both"/>
        <w:rPr>
          <w:sz w:val="24"/>
          <w:szCs w:val="24"/>
        </w:rPr>
      </w:pPr>
      <w:r>
        <w:rPr>
          <w:sz w:val="24"/>
          <w:szCs w:val="24"/>
        </w:rPr>
        <w:tab/>
      </w:r>
      <w:r w:rsidR="006F6164">
        <w:rPr>
          <w:sz w:val="24"/>
          <w:szCs w:val="24"/>
        </w:rPr>
        <w:t>I</w:t>
      </w:r>
      <w:r>
        <w:rPr>
          <w:sz w:val="24"/>
          <w:szCs w:val="24"/>
        </w:rPr>
        <w:t xml:space="preserve">spitno ročište održano je </w:t>
      </w:r>
      <w:r w:rsidR="00FB682A">
        <w:rPr>
          <w:sz w:val="24"/>
          <w:szCs w:val="24"/>
        </w:rPr>
        <w:t>4</w:t>
      </w:r>
      <w:r>
        <w:rPr>
          <w:sz w:val="24"/>
          <w:szCs w:val="24"/>
        </w:rPr>
        <w:t xml:space="preserve">. </w:t>
      </w:r>
      <w:r w:rsidR="00FB682A">
        <w:rPr>
          <w:sz w:val="24"/>
          <w:szCs w:val="24"/>
        </w:rPr>
        <w:t>rujna</w:t>
      </w:r>
      <w:r>
        <w:rPr>
          <w:sz w:val="24"/>
          <w:szCs w:val="24"/>
        </w:rPr>
        <w:t xml:space="preserve"> 201</w:t>
      </w:r>
      <w:r w:rsidR="00437C79">
        <w:rPr>
          <w:sz w:val="24"/>
          <w:szCs w:val="24"/>
        </w:rPr>
        <w:t>4.</w:t>
      </w:r>
    </w:p>
    <w:p w:rsidRDefault="00644454" w:rsidP="008E42A4" w:rsidR="00644454" w:rsidRPr="00F309F8">
      <w:pPr>
        <w:ind w:firstLine="720"/>
        <w:jc w:val="both"/>
        <w:rPr>
          <w:sz w:val="24"/>
          <w:szCs w:val="24"/>
        </w:rPr>
      </w:pPr>
      <w:r w:rsidRPr="00F309F8">
        <w:rPr>
          <w:sz w:val="24"/>
          <w:szCs w:val="24"/>
        </w:rPr>
        <w:t>Sud je sukladno odredbi članka 203.</w:t>
      </w:r>
      <w:r w:rsidR="004E76BA">
        <w:rPr>
          <w:sz w:val="24"/>
          <w:szCs w:val="24"/>
        </w:rPr>
        <w:t xml:space="preserve"> </w:t>
      </w:r>
      <w:r w:rsidR="00DF6FF0" w:rsidRPr="00DF6FF0">
        <w:rPr>
          <w:sz w:val="24"/>
          <w:szCs w:val="24"/>
        </w:rPr>
        <w:t>Stečajnog zakona („Narodne novine“ broj 44/96, 29/99, 129/00, 123/03, 82/06</w:t>
      </w:r>
      <w:r w:rsidR="00E202EE">
        <w:rPr>
          <w:sz w:val="24"/>
          <w:szCs w:val="24"/>
        </w:rPr>
        <w:t>,</w:t>
      </w:r>
      <w:r w:rsidR="00DF6FF0" w:rsidRPr="00DF6FF0">
        <w:rPr>
          <w:sz w:val="24"/>
          <w:szCs w:val="24"/>
        </w:rPr>
        <w:t xml:space="preserve"> 116/10,</w:t>
      </w:r>
      <w:r w:rsidR="00E202EE">
        <w:rPr>
          <w:sz w:val="24"/>
          <w:szCs w:val="24"/>
        </w:rPr>
        <w:t xml:space="preserve"> 25/12 i 133/12</w:t>
      </w:r>
      <w:r w:rsidR="00DF6FF0" w:rsidRPr="00DF6FF0">
        <w:rPr>
          <w:sz w:val="24"/>
          <w:szCs w:val="24"/>
        </w:rPr>
        <w:t xml:space="preserve"> dalje: SZ)</w:t>
      </w:r>
      <w:r w:rsidRPr="00F309F8">
        <w:rPr>
          <w:sz w:val="24"/>
          <w:szCs w:val="24"/>
        </w:rPr>
        <w:t xml:space="preserve"> zakazao skupštinu vjerovnika za </w:t>
      </w:r>
      <w:r w:rsidR="00E202EE">
        <w:rPr>
          <w:sz w:val="24"/>
          <w:szCs w:val="24"/>
        </w:rPr>
        <w:t>4</w:t>
      </w:r>
      <w:r w:rsidR="004463FA">
        <w:rPr>
          <w:sz w:val="24"/>
          <w:szCs w:val="24"/>
        </w:rPr>
        <w:t xml:space="preserve">. </w:t>
      </w:r>
      <w:r w:rsidR="00E202EE">
        <w:rPr>
          <w:sz w:val="24"/>
          <w:szCs w:val="24"/>
        </w:rPr>
        <w:t>studenog</w:t>
      </w:r>
      <w:r w:rsidRPr="00F309F8">
        <w:rPr>
          <w:sz w:val="24"/>
          <w:szCs w:val="24"/>
        </w:rPr>
        <w:t xml:space="preserve"> 201</w:t>
      </w:r>
      <w:r w:rsidR="00966BFF">
        <w:rPr>
          <w:sz w:val="24"/>
          <w:szCs w:val="24"/>
        </w:rPr>
        <w:t>5</w:t>
      </w:r>
      <w:r w:rsidRPr="00F309F8">
        <w:rPr>
          <w:sz w:val="24"/>
          <w:szCs w:val="24"/>
        </w:rPr>
        <w:t>., na koju je pozvao stečajne vjerovnike, vjerovnike stečajne mase i stečajnog upravitelja na davanje mišljenja o obustavi i zaključenju stečajnog postupka</w:t>
      </w:r>
    </w:p>
    <w:p w:rsidRDefault="00644454" w:rsidP="00CD3759" w:rsidR="000B58EB" w:rsidRPr="000B58EB">
      <w:pPr>
        <w:jc w:val="both"/>
        <w:rPr>
          <w:sz w:val="24"/>
          <w:szCs w:val="24"/>
        </w:rPr>
      </w:pPr>
      <w:r w:rsidRPr="00F309F8">
        <w:rPr>
          <w:sz w:val="24"/>
          <w:szCs w:val="24"/>
        </w:rPr>
        <w:tab/>
      </w:r>
      <w:r w:rsidR="00CD3759">
        <w:rPr>
          <w:sz w:val="24"/>
          <w:szCs w:val="24"/>
        </w:rPr>
        <w:t xml:space="preserve">Stečajni vjerovnici se nisu </w:t>
      </w:r>
      <w:r w:rsidR="00381E1D">
        <w:rPr>
          <w:sz w:val="24"/>
          <w:szCs w:val="24"/>
        </w:rPr>
        <w:t xml:space="preserve">pisanim putem niti usmeno na ročištu </w:t>
      </w:r>
      <w:r w:rsidR="00CD3759">
        <w:rPr>
          <w:sz w:val="24"/>
          <w:szCs w:val="24"/>
        </w:rPr>
        <w:t xml:space="preserve">usprotivili zaključenju stečajnog postupka. </w:t>
      </w:r>
    </w:p>
    <w:p w:rsidRDefault="00644454" w:rsidP="004E76BA" w:rsidR="00644454" w:rsidRPr="00F309F8">
      <w:pPr>
        <w:jc w:val="both"/>
        <w:rPr>
          <w:sz w:val="24"/>
          <w:szCs w:val="24"/>
        </w:rPr>
      </w:pPr>
      <w:r w:rsidRPr="00F309F8">
        <w:rPr>
          <w:sz w:val="24"/>
          <w:szCs w:val="24"/>
        </w:rPr>
        <w:lastRenderedPageBreak/>
        <w:tab/>
        <w:t xml:space="preserve">Kako je nakon otvaranja stečajnog postupka utvrđeno da stečajna masa nije dostatna za pokriće troškova stečajnog postupka te je saslušan stečajni upravitelj i zatraženo je mišljenje skupštine vjerovnika, </w:t>
      </w:r>
      <w:r w:rsidR="004E76BA">
        <w:rPr>
          <w:sz w:val="24"/>
          <w:szCs w:val="24"/>
        </w:rPr>
        <w:t>S</w:t>
      </w:r>
      <w:r w:rsidRPr="00F309F8">
        <w:rPr>
          <w:sz w:val="24"/>
          <w:szCs w:val="24"/>
        </w:rPr>
        <w:t>ud temeljem članka 203. SZ</w:t>
      </w:r>
      <w:r w:rsidR="00DF6FF0">
        <w:rPr>
          <w:sz w:val="24"/>
          <w:szCs w:val="24"/>
        </w:rPr>
        <w:t>-a</w:t>
      </w:r>
      <w:r w:rsidRPr="00F309F8">
        <w:rPr>
          <w:sz w:val="24"/>
          <w:szCs w:val="24"/>
        </w:rPr>
        <w:t>, donio odluku kao u izreci rješenja.</w:t>
      </w:r>
    </w:p>
    <w:p w:rsidRDefault="00FB682A" w:rsidP="00FB682A" w:rsidR="00FB682A">
      <w:pPr>
        <w:jc w:val="center"/>
        <w:rPr>
          <w:sz w:val="24"/>
          <w:szCs w:val="24"/>
        </w:rPr>
      </w:pPr>
    </w:p>
    <w:p w:rsidRDefault="007D585E" w:rsidP="00FB682A" w:rsidR="00644454" w:rsidRPr="00F309F8">
      <w:pPr>
        <w:jc w:val="center"/>
        <w:rPr>
          <w:sz w:val="24"/>
          <w:szCs w:val="24"/>
        </w:rPr>
      </w:pPr>
      <w:r>
        <w:rPr>
          <w:sz w:val="24"/>
          <w:szCs w:val="24"/>
        </w:rPr>
        <w:t xml:space="preserve">U Zagrebu </w:t>
      </w:r>
      <w:r w:rsidR="00966BFF">
        <w:rPr>
          <w:sz w:val="24"/>
          <w:szCs w:val="24"/>
        </w:rPr>
        <w:t>2</w:t>
      </w:r>
      <w:r w:rsidR="00E202EE">
        <w:rPr>
          <w:sz w:val="24"/>
          <w:szCs w:val="24"/>
        </w:rPr>
        <w:t>4</w:t>
      </w:r>
      <w:r w:rsidR="008E42A4" w:rsidRPr="008E42A4">
        <w:rPr>
          <w:sz w:val="24"/>
          <w:szCs w:val="24"/>
        </w:rPr>
        <w:t xml:space="preserve">. </w:t>
      </w:r>
      <w:r w:rsidR="00E202EE">
        <w:rPr>
          <w:sz w:val="24"/>
          <w:szCs w:val="24"/>
        </w:rPr>
        <w:t>studenog</w:t>
      </w:r>
      <w:r w:rsidR="00C868F1">
        <w:rPr>
          <w:sz w:val="24"/>
          <w:szCs w:val="24"/>
        </w:rPr>
        <w:t>a</w:t>
      </w:r>
      <w:r w:rsidR="008E42A4" w:rsidRPr="008E42A4">
        <w:rPr>
          <w:sz w:val="24"/>
          <w:szCs w:val="24"/>
        </w:rPr>
        <w:t xml:space="preserve"> 201</w:t>
      </w:r>
      <w:r w:rsidR="00966BFF">
        <w:rPr>
          <w:sz w:val="24"/>
          <w:szCs w:val="24"/>
        </w:rPr>
        <w:t>5</w:t>
      </w:r>
      <w:r w:rsidR="008E42A4" w:rsidRPr="008E42A4">
        <w:rPr>
          <w:sz w:val="24"/>
          <w:szCs w:val="24"/>
        </w:rPr>
        <w:t>.</w:t>
      </w:r>
    </w:p>
    <w:p w:rsidRDefault="00644454" w:rsidP="00644454" w:rsidR="00644454" w:rsidRPr="00F309F8">
      <w:pPr>
        <w:jc w:val="right"/>
        <w:rPr>
          <w:sz w:val="24"/>
          <w:szCs w:val="24"/>
        </w:rPr>
      </w:pPr>
    </w:p>
    <w:p w:rsidRDefault="00644454" w:rsidP="00644454" w:rsidR="00644454" w:rsidRPr="00F309F8">
      <w:pPr>
        <w:jc w:val="right"/>
        <w:rPr>
          <w:sz w:val="24"/>
          <w:szCs w:val="24"/>
        </w:rPr>
      </w:pPr>
    </w:p>
    <w:p w:rsidRDefault="00644454" w:rsidP="00644454" w:rsidR="00644454" w:rsidRPr="00F309F8">
      <w:pPr>
        <w:jc w:val="right"/>
        <w:rPr>
          <w:sz w:val="24"/>
          <w:szCs w:val="24"/>
        </w:rPr>
      </w:pPr>
    </w:p>
    <w:p w:rsidRDefault="00644454" w:rsidP="00644454" w:rsidR="00644454" w:rsidRPr="00F309F8">
      <w:pPr>
        <w:pStyle w:val="Tijeloteksta"/>
        <w:ind w:left="5760"/>
        <w:rPr>
          <w:sz w:val="24"/>
          <w:szCs w:val="24"/>
        </w:rPr>
      </w:pPr>
      <w:r w:rsidRPr="00F309F8">
        <w:rPr>
          <w:sz w:val="24"/>
          <w:szCs w:val="24"/>
        </w:rPr>
        <w:tab/>
        <w:t>SUDAC:</w:t>
      </w:r>
    </w:p>
    <w:p w:rsidRDefault="00644454" w:rsidP="00644454" w:rsidR="00644454" w:rsidRPr="00F309F8">
      <w:pPr>
        <w:pStyle w:val="Tijeloteksta"/>
        <w:ind w:left="5760"/>
        <w:rPr>
          <w:sz w:val="24"/>
          <w:szCs w:val="24"/>
        </w:rPr>
      </w:pPr>
      <w:r w:rsidRPr="00F309F8">
        <w:rPr>
          <w:sz w:val="24"/>
          <w:szCs w:val="24"/>
        </w:rPr>
        <w:t xml:space="preserve">     </w:t>
      </w:r>
      <w:r w:rsidR="004E76BA">
        <w:rPr>
          <w:sz w:val="24"/>
          <w:szCs w:val="24"/>
        </w:rPr>
        <w:t>Mislav Kolakušić</w:t>
      </w:r>
      <w:r w:rsidR="00DE77B7">
        <w:rPr>
          <w:sz w:val="24"/>
          <w:szCs w:val="24"/>
        </w:rPr>
        <w:t xml:space="preserve"> </w:t>
      </w:r>
    </w:p>
    <w:p w:rsidRDefault="00644454" w:rsidP="00644454" w:rsidR="00644454" w:rsidRPr="00F309F8">
      <w:pPr>
        <w:jc w:val="right"/>
        <w:rPr>
          <w:sz w:val="24"/>
          <w:szCs w:val="24"/>
        </w:rPr>
      </w:pPr>
    </w:p>
    <w:p w:rsidRDefault="00644454" w:rsidP="00644454" w:rsidR="00644454" w:rsidRPr="00F309F8">
      <w:pPr>
        <w:jc w:val="both"/>
        <w:rPr>
          <w:sz w:val="24"/>
          <w:szCs w:val="24"/>
        </w:rPr>
      </w:pPr>
      <w:r w:rsidRPr="00F309F8">
        <w:rPr>
          <w:sz w:val="24"/>
          <w:szCs w:val="24"/>
        </w:rPr>
        <w:t xml:space="preserve">               </w:t>
      </w:r>
      <w:r w:rsidRPr="00F309F8">
        <w:rPr>
          <w:sz w:val="24"/>
          <w:szCs w:val="24"/>
        </w:rPr>
        <w:tab/>
      </w:r>
      <w:r w:rsidRPr="00F309F8">
        <w:rPr>
          <w:sz w:val="24"/>
          <w:szCs w:val="24"/>
        </w:rPr>
        <w:tab/>
      </w:r>
      <w:r w:rsidRPr="00F309F8">
        <w:rPr>
          <w:sz w:val="24"/>
          <w:szCs w:val="24"/>
        </w:rPr>
        <w:tab/>
      </w:r>
      <w:r w:rsidRPr="00F309F8">
        <w:rPr>
          <w:sz w:val="24"/>
          <w:szCs w:val="24"/>
        </w:rPr>
        <w:tab/>
      </w:r>
      <w:r w:rsidRPr="00F309F8">
        <w:rPr>
          <w:sz w:val="24"/>
          <w:szCs w:val="24"/>
        </w:rPr>
        <w:tab/>
      </w:r>
    </w:p>
    <w:p w:rsidRDefault="00644454" w:rsidP="00644454" w:rsidR="00644454" w:rsidRPr="00F309F8">
      <w:pPr>
        <w:pStyle w:val="Podnaslov"/>
        <w:rPr>
          <w:rFonts w:hAnsi="Times New Roman" w:ascii="Times New Roman"/>
          <w:b w:val="false"/>
          <w:color w:val="auto"/>
          <w:szCs w:val="24"/>
        </w:rPr>
      </w:pPr>
      <w:r w:rsidRPr="00F309F8">
        <w:rPr>
          <w:rFonts w:hAnsi="Times New Roman" w:ascii="Times New Roman"/>
          <w:b w:val="false"/>
          <w:color w:val="auto"/>
          <w:szCs w:val="24"/>
        </w:rPr>
        <w:t>Pouka o pravnom lijeku:</w:t>
      </w:r>
    </w:p>
    <w:p w:rsidRDefault="00644454" w:rsidP="00644454" w:rsidR="00644454" w:rsidRPr="00F309F8">
      <w:pPr>
        <w:pStyle w:val="Podnaslov"/>
        <w:jc w:val="left"/>
        <w:rPr>
          <w:rFonts w:hAnsi="Times New Roman" w:ascii="Times New Roman"/>
          <w:b w:val="false"/>
          <w:color w:val="auto"/>
          <w:szCs w:val="24"/>
        </w:rPr>
      </w:pPr>
      <w:r w:rsidRPr="00F309F8">
        <w:rPr>
          <w:rFonts w:hAnsi="Times New Roman" w:ascii="Times New Roman"/>
          <w:b w:val="false"/>
          <w:color w:val="auto"/>
          <w:szCs w:val="24"/>
        </w:rPr>
        <w:t xml:space="preserve">Protiv ovog rješenja dozvoljena je žalba u roku od 8 dana. </w:t>
      </w:r>
    </w:p>
    <w:p w:rsidRDefault="00644454" w:rsidP="00644454" w:rsidR="00644454" w:rsidRPr="00F309F8">
      <w:pPr>
        <w:pStyle w:val="Podnaslov"/>
        <w:jc w:val="left"/>
        <w:rPr>
          <w:rFonts w:hAnsi="Times New Roman" w:ascii="Times New Roman"/>
          <w:b w:val="false"/>
          <w:color w:val="auto"/>
          <w:szCs w:val="24"/>
        </w:rPr>
      </w:pPr>
      <w:r w:rsidRPr="00F309F8">
        <w:rPr>
          <w:rFonts w:hAnsi="Times New Roman" w:ascii="Times New Roman"/>
          <w:b w:val="false"/>
          <w:color w:val="auto"/>
          <w:szCs w:val="24"/>
        </w:rPr>
        <w:t xml:space="preserve">Žalba se podnosi ovom sudu za </w:t>
      </w:r>
      <w:smartTag w:element="PersonName" w:uri="urn:schemas-microsoft-com:office:smarttags">
        <w:smartTagPr>
          <w:attr w:val="Visoki trgovački sud" w:name="ProductID"/>
        </w:smartTagPr>
        <w:r w:rsidRPr="00F309F8">
          <w:rPr>
            <w:rFonts w:hAnsi="Times New Roman" w:ascii="Times New Roman"/>
            <w:b w:val="false"/>
            <w:color w:val="auto"/>
            <w:szCs w:val="24"/>
          </w:rPr>
          <w:t>Visoki trgovački sud</w:t>
        </w:r>
      </w:smartTag>
      <w:r w:rsidRPr="00F309F8">
        <w:rPr>
          <w:rFonts w:hAnsi="Times New Roman" w:ascii="Times New Roman"/>
          <w:b w:val="false"/>
          <w:color w:val="auto"/>
          <w:szCs w:val="24"/>
        </w:rPr>
        <w:t xml:space="preserve"> Republike Hrvatske.</w:t>
      </w:r>
    </w:p>
    <w:p w:rsidRDefault="00644454" w:rsidP="00644454" w:rsidR="00644454" w:rsidRPr="00F309F8">
      <w:pPr>
        <w:pStyle w:val="Podnaslov"/>
        <w:jc w:val="left"/>
        <w:rPr>
          <w:rFonts w:hAnsi="Times New Roman" w:ascii="Times New Roman"/>
          <w:b w:val="false"/>
          <w:color w:val="auto"/>
          <w:szCs w:val="24"/>
        </w:rPr>
      </w:pPr>
    </w:p>
    <w:p w:rsidRDefault="00CB47D7" w:rsidR="00CB47D7">
      <w:pPr>
        <w:rPr>
          <w:sz w:val="24"/>
          <w:szCs w:val="24"/>
        </w:rPr>
      </w:pPr>
    </w:p>
    <w:p w:rsidRDefault="00DE77B7" w:rsidR="00DE77B7">
      <w:pPr>
        <w:rPr>
          <w:sz w:val="24"/>
          <w:szCs w:val="24"/>
        </w:rPr>
      </w:pPr>
    </w:p>
    <w:p w:rsidRDefault="00DE77B7" w:rsidP="00DE77B7" w:rsidR="00DE77B7">
      <w:pPr>
        <w:pStyle w:val="Podnaslov"/>
        <w:jc w:val="left"/>
        <w:rPr>
          <w:rFonts w:hAnsi="Times New Roman" w:ascii="Times New Roman"/>
          <w:b w:val="false"/>
          <w:color w:val="auto"/>
          <w:szCs w:val="24"/>
          <w:u w:val="single"/>
        </w:rPr>
      </w:pPr>
      <w:r>
        <w:rPr>
          <w:rFonts w:hAnsi="Times New Roman" w:ascii="Times New Roman"/>
          <w:b w:val="false"/>
          <w:color w:val="auto"/>
          <w:szCs w:val="24"/>
          <w:u w:val="single"/>
        </w:rPr>
        <w:t>DNA</w:t>
      </w:r>
    </w:p>
    <w:p w:rsidRDefault="00DE77B7" w:rsidP="00DE77B7" w:rsidR="00DE77B7">
      <w:pPr>
        <w:pStyle w:val="Podnaslov"/>
        <w:numPr>
          <w:ilvl w:val="0"/>
          <w:numId w:val="3"/>
        </w:numPr>
        <w:jc w:val="left"/>
        <w:rPr>
          <w:rFonts w:hAnsi="Times New Roman" w:ascii="Times New Roman"/>
          <w:b w:val="false"/>
          <w:color w:val="auto"/>
          <w:szCs w:val="24"/>
        </w:rPr>
      </w:pPr>
      <w:r>
        <w:rPr>
          <w:rFonts w:hAnsi="Times New Roman" w:ascii="Times New Roman"/>
          <w:b w:val="false"/>
          <w:color w:val="auto"/>
          <w:szCs w:val="24"/>
        </w:rPr>
        <w:t>Porezna uprava</w:t>
      </w:r>
    </w:p>
    <w:p w:rsidRDefault="00DE77B7" w:rsidP="00DE77B7" w:rsidR="00DE77B7">
      <w:pPr>
        <w:pStyle w:val="Podnaslov"/>
        <w:numPr>
          <w:ilvl w:val="0"/>
          <w:numId w:val="3"/>
        </w:numPr>
        <w:jc w:val="left"/>
        <w:rPr>
          <w:rFonts w:hAnsi="Times New Roman" w:ascii="Times New Roman"/>
          <w:b w:val="false"/>
          <w:color w:val="auto"/>
          <w:szCs w:val="24"/>
        </w:rPr>
      </w:pPr>
      <w:r>
        <w:rPr>
          <w:rFonts w:hAnsi="Times New Roman" w:ascii="Times New Roman"/>
          <w:b w:val="false"/>
          <w:color w:val="auto"/>
          <w:szCs w:val="24"/>
        </w:rPr>
        <w:t>e-oglasna ploča suda 8 dana</w:t>
      </w:r>
    </w:p>
    <w:p w:rsidRDefault="00DE77B7" w:rsidP="00DE77B7" w:rsidR="00DE77B7">
      <w:pPr>
        <w:pStyle w:val="Podnaslov"/>
        <w:numPr>
          <w:ilvl w:val="0"/>
          <w:numId w:val="3"/>
        </w:numPr>
        <w:jc w:val="left"/>
        <w:rPr>
          <w:rFonts w:hAnsi="Times New Roman" w:ascii="Times New Roman"/>
          <w:b w:val="false"/>
          <w:color w:val="auto"/>
          <w:szCs w:val="24"/>
        </w:rPr>
      </w:pPr>
      <w:r>
        <w:rPr>
          <w:rFonts w:hAnsi="Times New Roman" w:ascii="Times New Roman"/>
          <w:b w:val="false"/>
          <w:color w:val="auto"/>
        </w:rPr>
        <w:t>ŽDO RH Zagreb</w:t>
      </w:r>
    </w:p>
    <w:p w:rsidRDefault="00DE77B7" w:rsidP="00DE77B7" w:rsidR="00DE77B7">
      <w:pPr>
        <w:pStyle w:val="Podnaslov"/>
        <w:numPr>
          <w:ilvl w:val="0"/>
          <w:numId w:val="3"/>
        </w:numPr>
        <w:jc w:val="left"/>
        <w:rPr>
          <w:rFonts w:hAnsi="Times New Roman" w:ascii="Times New Roman"/>
          <w:b w:val="false"/>
          <w:color w:val="auto"/>
          <w:szCs w:val="24"/>
        </w:rPr>
      </w:pPr>
      <w:r>
        <w:rPr>
          <w:rFonts w:hAnsi="Times New Roman" w:ascii="Times New Roman"/>
          <w:b w:val="false"/>
          <w:color w:val="auto"/>
          <w:szCs w:val="24"/>
        </w:rPr>
        <w:t>Sudski registar po pravomoćnosti – elektronski i neposredno</w:t>
      </w:r>
    </w:p>
    <w:p w:rsidRDefault="00DE77B7" w:rsidP="00DE77B7" w:rsidR="00DE77B7">
      <w:pPr>
        <w:pStyle w:val="Podnaslov"/>
        <w:numPr>
          <w:ilvl w:val="0"/>
          <w:numId w:val="3"/>
        </w:numPr>
        <w:jc w:val="left"/>
        <w:rPr>
          <w:rFonts w:hAnsi="Times New Roman" w:ascii="Times New Roman"/>
          <w:b w:val="false"/>
          <w:color w:val="auto"/>
          <w:szCs w:val="24"/>
        </w:rPr>
      </w:pPr>
      <w:r>
        <w:rPr>
          <w:rFonts w:hAnsi="Times New Roman" w:ascii="Times New Roman"/>
          <w:b w:val="false"/>
          <w:color w:val="auto"/>
          <w:szCs w:val="24"/>
        </w:rPr>
        <w:t>Stečajni upravitelj</w:t>
      </w:r>
    </w:p>
    <w:p w:rsidRDefault="00DE77B7" w:rsidR="00DE77B7" w:rsidRPr="00CB47D7">
      <w:pPr>
        <w:rPr>
          <w:sz w:val="24"/>
          <w:szCs w:val="24"/>
        </w:rPr>
      </w:pPr>
    </w:p>
    <w:sectPr w:rsidSect="00FB682A" w:rsidR="00DE77B7" w:rsidRPr="00CB47D7">
      <w:headerReference w:type="even" r:id="rId10"/>
      <w:headerReference w:type="default" r:id="rId11"/>
      <w:pgSz w:h="15840" w:w="12240"/>
      <w:pgMar w:gutter="0" w:footer="708" w:header="708" w:left="1800" w:bottom="1440"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839" w:rsidR="00346839">
      <w:r>
        <w:separator/>
      </w:r>
    </w:p>
  </w:endnote>
  <w:endnote w:id="0" w:type="continuationSeparator">
    <w:p w:rsidRDefault="00346839" w:rsidR="003468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839" w:rsidR="00346839">
      <w:r>
        <w:separator/>
      </w:r>
    </w:p>
  </w:footnote>
  <w:footnote w:id="0" w:type="continuationSeparator">
    <w:p w:rsidRDefault="00346839" w:rsidR="003468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2A4" w:rsidP="00644454" w:rsidR="008E42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42A4" w:rsidR="008E42A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2A4" w:rsidP="00644454" w:rsidR="008E42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77B7">
      <w:rPr>
        <w:rStyle w:val="Brojstranice"/>
        <w:noProof/>
      </w:rPr>
      <w:t>2</w:t>
    </w:r>
    <w:r>
      <w:rPr>
        <w:rStyle w:val="Brojstranice"/>
      </w:rPr>
      <w:fldChar w:fldCharType="end"/>
    </w:r>
  </w:p>
  <w:p w:rsidRDefault="008E42A4" w:rsidP="004E76BA" w:rsidR="008E42A4">
    <w:pPr>
      <w:pStyle w:val="Zaglavlje"/>
      <w:jc w:val="right"/>
    </w:pPr>
    <w:r>
      <w:t>St-</w:t>
    </w:r>
    <w:r w:rsidR="00FB682A">
      <w:t>2124</w:t>
    </w:r>
    <w:r>
      <w:t>/</w:t>
    </w:r>
    <w:r w:rsidR="004551EB">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D5C58"/>
    <w:multiLevelType w:val="hybridMultilevel"/>
    <w:tmpl w:val="72E682CE"/>
    <w:lvl w:tplc="0374F1EC"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72031F19"/>
    <w:multiLevelType w:val="hybridMultilevel"/>
    <w:tmpl w:val="827E7922"/>
    <w:lvl w:tplc="041A000F" w:ilvl="0">
      <w:start w:val="1"/>
      <w:numFmt w:val="decimal"/>
      <w:lvlText w:val="%1."/>
      <w:lvlJc w:val="left"/>
      <w:pPr>
        <w:ind w:hanging="360" w:left="644"/>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4454"/>
    <w:rsid w:val="0000010C"/>
    <w:rsid w:val="00082A55"/>
    <w:rsid w:val="000854D1"/>
    <w:rsid w:val="000B58EB"/>
    <w:rsid w:val="002A5081"/>
    <w:rsid w:val="003422C6"/>
    <w:rsid w:val="00346839"/>
    <w:rsid w:val="00356AA6"/>
    <w:rsid w:val="00381E1D"/>
    <w:rsid w:val="003B5E0B"/>
    <w:rsid w:val="00437C79"/>
    <w:rsid w:val="004463FA"/>
    <w:rsid w:val="004551EB"/>
    <w:rsid w:val="00455253"/>
    <w:rsid w:val="004C55D1"/>
    <w:rsid w:val="004E6CBB"/>
    <w:rsid w:val="004E76BA"/>
    <w:rsid w:val="00554BA9"/>
    <w:rsid w:val="00577C20"/>
    <w:rsid w:val="005E0FDC"/>
    <w:rsid w:val="00644454"/>
    <w:rsid w:val="00693749"/>
    <w:rsid w:val="006A5B8F"/>
    <w:rsid w:val="006F6164"/>
    <w:rsid w:val="00765517"/>
    <w:rsid w:val="007D585E"/>
    <w:rsid w:val="00805E38"/>
    <w:rsid w:val="00833CA9"/>
    <w:rsid w:val="00873072"/>
    <w:rsid w:val="008852FA"/>
    <w:rsid w:val="008A286D"/>
    <w:rsid w:val="008E42A4"/>
    <w:rsid w:val="009268C8"/>
    <w:rsid w:val="00935ABA"/>
    <w:rsid w:val="00966BFF"/>
    <w:rsid w:val="00976602"/>
    <w:rsid w:val="009F4309"/>
    <w:rsid w:val="00A12EA6"/>
    <w:rsid w:val="00A201F7"/>
    <w:rsid w:val="00A25318"/>
    <w:rsid w:val="00A90FB5"/>
    <w:rsid w:val="00B1041C"/>
    <w:rsid w:val="00B36ECB"/>
    <w:rsid w:val="00B81589"/>
    <w:rsid w:val="00B94D6F"/>
    <w:rsid w:val="00BC0609"/>
    <w:rsid w:val="00BE39C1"/>
    <w:rsid w:val="00C00CB9"/>
    <w:rsid w:val="00C868F1"/>
    <w:rsid w:val="00CB47D7"/>
    <w:rsid w:val="00CC39BB"/>
    <w:rsid w:val="00CD3759"/>
    <w:rsid w:val="00CD6C64"/>
    <w:rsid w:val="00D4276F"/>
    <w:rsid w:val="00D50DEF"/>
    <w:rsid w:val="00DD53A9"/>
    <w:rsid w:val="00DE77B7"/>
    <w:rsid w:val="00DF5DAC"/>
    <w:rsid w:val="00DF6FF0"/>
    <w:rsid w:val="00E06D14"/>
    <w:rsid w:val="00E202EE"/>
    <w:rsid w:val="00E81CBD"/>
    <w:rsid w:val="00E8794A"/>
    <w:rsid w:val="00EE22EB"/>
    <w:rsid w:val="00F65DD5"/>
    <w:rsid w:val="00F70F5C"/>
    <w:rsid w:val="00F962F1"/>
    <w:rsid w:val="00FA5B3A"/>
    <w:rsid w:val="00FB68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4454"/>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644454"/>
    <w:pPr>
      <w:overflowPunct/>
      <w:autoSpaceDE/>
      <w:autoSpaceDN/>
      <w:adjustRightInd/>
      <w:jc w:val="both"/>
      <w:textAlignment w:val="auto"/>
    </w:pPr>
    <w:rPr>
      <w:rFonts w:hAnsi="Tahoma" w:ascii="Tahoma"/>
      <w:b/>
      <w:color w:val="0000FF"/>
      <w:sz w:val="24"/>
    </w:rPr>
  </w:style>
  <w:style w:styleId="Tijeloteksta" w:type="paragraph">
    <w:name w:val="Body Text"/>
    <w:basedOn w:val="Normal"/>
    <w:rsid w:val="00644454"/>
    <w:pPr>
      <w:overflowPunct/>
      <w:autoSpaceDE/>
      <w:autoSpaceDN/>
      <w:adjustRightInd/>
      <w:jc w:val="both"/>
      <w:textAlignment w:val="auto"/>
    </w:pPr>
  </w:style>
  <w:style w:styleId="Zaglavlje" w:type="paragraph">
    <w:name w:val="header"/>
    <w:basedOn w:val="Normal"/>
    <w:rsid w:val="00644454"/>
    <w:pPr>
      <w:tabs>
        <w:tab w:pos="4536" w:val="center"/>
        <w:tab w:pos="9072" w:val="right"/>
      </w:tabs>
    </w:pPr>
  </w:style>
  <w:style w:styleId="Brojstranice" w:type="character">
    <w:name w:val="page number"/>
    <w:basedOn w:val="Zadanifontodlomka"/>
    <w:rsid w:val="00644454"/>
  </w:style>
  <w:style w:styleId="Podnoje" w:type="paragraph">
    <w:name w:val="footer"/>
    <w:basedOn w:val="Normal"/>
    <w:link w:val="PodnojeChar"/>
    <w:rsid w:val="004E76BA"/>
    <w:pPr>
      <w:tabs>
        <w:tab w:pos="4536" w:val="center"/>
        <w:tab w:pos="9072" w:val="right"/>
      </w:tabs>
    </w:pPr>
  </w:style>
  <w:style w:customStyle="true" w:styleId="PodnojeChar" w:type="character">
    <w:name w:val="Podnožje Char"/>
    <w:basedOn w:val="Zadanifontodlomka"/>
    <w:link w:val="Podnoje"/>
    <w:rsid w:val="004E76BA"/>
  </w:style>
  <w:style w:styleId="Tekstbalonia" w:type="paragraph">
    <w:name w:val="Balloon Text"/>
    <w:basedOn w:val="Normal"/>
    <w:link w:val="TekstbaloniaChar"/>
    <w:rsid w:val="004551EB"/>
    <w:rPr>
      <w:rFonts w:cs="Tahoma" w:hAnsi="Tahoma" w:ascii="Tahoma"/>
      <w:sz w:val="16"/>
      <w:szCs w:val="16"/>
    </w:rPr>
  </w:style>
  <w:style w:customStyle="true" w:styleId="TekstbaloniaChar" w:type="character">
    <w:name w:val="Tekst balončića Char"/>
    <w:basedOn w:val="Zadanifontodlomka"/>
    <w:link w:val="Tekstbalonia"/>
    <w:rsid w:val="004551EB"/>
    <w:rPr>
      <w:rFonts w:cs="Tahoma" w:hAnsi="Tahoma" w:ascii="Tahoma"/>
      <w:sz w:val="16"/>
      <w:szCs w:val="16"/>
    </w:rPr>
  </w:style>
  <w:style w:styleId="Tekstrezerviranogmjesta" w:type="character">
    <w:name w:val="Placeholder Text"/>
    <w:basedOn w:val="Zadanifontodlomka"/>
    <w:uiPriority w:val="99"/>
    <w:semiHidden/>
    <w:rsid w:val="00CB47D7"/>
    <w:rPr>
      <w:color w:val="808080"/>
      <w:bdr w:space="0" w:sz="0" w:color="auto" w:val="none"/>
      <w:shd w:fill="auto" w:color="auto" w:val="clear"/>
    </w:rPr>
  </w:style>
  <w:style w:customStyle="true" w:styleId="eSPISCCParagraphDefaultFont" w:type="character">
    <w:name w:val="eSPIS_CC_Paragraph Default Font"/>
    <w:basedOn w:val="Zadanifontodlomka"/>
    <w:rsid w:val="00CB47D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B47D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47D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47D7"/>
    <w:rPr>
      <w:rFonts w:cs="Times New Roman" w:hAnsi="Times New Roman" w:ascii="Times New Roman"/>
      <w:b w:val="false"/>
      <w:sz w:val="24"/>
      <w:szCs w:val="24"/>
      <w:bdr w:space="0" w:sz="0" w:color="auto" w:val="none"/>
      <w:shd w:fill="CCFFCC" w:color="auto" w:val="clear"/>
      <w:lang w:val="hr-HR"/>
    </w:rPr>
  </w:style>
  <w:style w:customStyle="true" w:styleId="PodnaslovChar" w:type="character">
    <w:name w:val="Podnaslov Char"/>
    <w:basedOn w:val="Zadanifontodlomka"/>
    <w:link w:val="Podnaslov"/>
    <w:rsid w:val="00DE77B7"/>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4454"/>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644454"/>
    <w:pPr>
      <w:overflowPunct/>
      <w:autoSpaceDE/>
      <w:autoSpaceDN/>
      <w:adjustRightInd/>
      <w:jc w:val="both"/>
      <w:textAlignment w:val="auto"/>
    </w:pPr>
    <w:rPr>
      <w:rFonts w:ascii="Tahoma" w:hAnsi="Tahoma"/>
      <w:b/>
      <w:color w:val="0000FF"/>
      <w:sz w:val="24"/>
    </w:rPr>
  </w:style>
  <w:style w:styleId="Tijeloteksta" w:type="paragraph">
    <w:name w:val="Body Text"/>
    <w:basedOn w:val="Normal"/>
    <w:rsid w:val="00644454"/>
    <w:pPr>
      <w:overflowPunct/>
      <w:autoSpaceDE/>
      <w:autoSpaceDN/>
      <w:adjustRightInd/>
      <w:jc w:val="both"/>
      <w:textAlignment w:val="auto"/>
    </w:pPr>
  </w:style>
  <w:style w:styleId="Zaglavlje" w:type="paragraph">
    <w:name w:val="header"/>
    <w:basedOn w:val="Normal"/>
    <w:rsid w:val="00644454"/>
    <w:pPr>
      <w:tabs>
        <w:tab w:pos="4536" w:val="center"/>
        <w:tab w:pos="9072" w:val="right"/>
      </w:tabs>
    </w:pPr>
  </w:style>
  <w:style w:styleId="Brojstranice" w:type="character">
    <w:name w:val="page number"/>
    <w:basedOn w:val="Zadanifontodlomka"/>
    <w:rsid w:val="00644454"/>
  </w:style>
  <w:style w:styleId="Podnoje" w:type="paragraph">
    <w:name w:val="footer"/>
    <w:basedOn w:val="Normal"/>
    <w:link w:val="PodnojeChar"/>
    <w:rsid w:val="004E76BA"/>
    <w:pPr>
      <w:tabs>
        <w:tab w:pos="4536" w:val="center"/>
        <w:tab w:pos="9072" w:val="right"/>
      </w:tabs>
    </w:pPr>
  </w:style>
  <w:style w:customStyle="1" w:styleId="PodnojeChar" w:type="character">
    <w:name w:val="Podnožje Char"/>
    <w:basedOn w:val="Zadanifontodlomka"/>
    <w:link w:val="Podnoje"/>
    <w:rsid w:val="004E76BA"/>
  </w:style>
  <w:style w:styleId="Tekstbalonia" w:type="paragraph">
    <w:name w:val="Balloon Text"/>
    <w:basedOn w:val="Normal"/>
    <w:link w:val="TekstbaloniaChar"/>
    <w:rsid w:val="004551EB"/>
    <w:rPr>
      <w:rFonts w:ascii="Tahoma" w:cs="Tahoma" w:hAnsi="Tahoma"/>
      <w:sz w:val="16"/>
      <w:szCs w:val="16"/>
    </w:rPr>
  </w:style>
  <w:style w:customStyle="1" w:styleId="TekstbaloniaChar" w:type="character">
    <w:name w:val="Tekst balončića Char"/>
    <w:basedOn w:val="Zadanifontodlomka"/>
    <w:link w:val="Tekstbalonia"/>
    <w:rsid w:val="004551EB"/>
    <w:rPr>
      <w:rFonts w:ascii="Tahoma" w:cs="Tahoma" w:hAnsi="Tahoma"/>
      <w:sz w:val="16"/>
      <w:szCs w:val="16"/>
    </w:rPr>
  </w:style>
  <w:style w:styleId="Tekstrezerviranogmjesta" w:type="character">
    <w:name w:val="Placeholder Text"/>
    <w:basedOn w:val="Zadanifontodlomka"/>
    <w:uiPriority w:val="99"/>
    <w:semiHidden/>
    <w:rsid w:val="00CB47D7"/>
    <w:rPr>
      <w:color w:val="808080"/>
      <w:bdr w:color="auto" w:space="0" w:sz="0" w:val="none"/>
      <w:shd w:color="auto" w:fill="auto" w:val="clear"/>
    </w:rPr>
  </w:style>
  <w:style w:customStyle="1" w:styleId="eSPISCCParagraphDefaultFont" w:type="character">
    <w:name w:val="eSPIS_CC_Paragraph Default Font"/>
    <w:basedOn w:val="Zadanifontodlomka"/>
    <w:rsid w:val="00CB47D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B47D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47D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7D7"/>
    <w:rPr>
      <w:rFonts w:ascii="Times New Roman" w:cs="Times New Roman" w:hAnsi="Times New Roman"/>
      <w:b w:val="0"/>
      <w:sz w:val="24"/>
      <w:szCs w:val="24"/>
      <w:bdr w:color="auto" w:space="0" w:sz="0" w:val="none"/>
      <w:shd w:color="auto" w:fill="CCFFCC" w:val="clear"/>
      <w:lang w:val="hr-HR"/>
    </w:rPr>
  </w:style>
  <w:style w:customStyle="1" w:styleId="PodnaslovChar" w:type="character">
    <w:name w:val="Podnaslov Char"/>
    <w:basedOn w:val="Zadanifontodlomka"/>
    <w:link w:val="Podnaslov"/>
    <w:rsid w:val="00DE77B7"/>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1745625">
      <w:bodyDiv w:val="true"/>
      <w:marLeft w:val="0"/>
      <w:marRight w:val="0"/>
      <w:marTop w:val="0"/>
      <w:marBottom w:val="0"/>
      <w:divBdr>
        <w:top w:space="0" w:sz="0" w:color="auto" w:val="none"/>
        <w:left w:space="0" w:sz="0" w:color="auto" w:val="none"/>
        <w:bottom w:space="0" w:sz="0" w:color="auto" w:val="none"/>
        <w:right w:space="0" w:sz="0" w:color="auto" w:val="none"/>
      </w:divBdr>
    </w:div>
    <w:div w:id="1462990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St-2124/2013-49</izvorni_sadrzaj>
    <derivirana_varijabla naziv="DomainObject.Oznaka_1">St-2124/2013-49</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2124</izvorni_sadrzaj>
    <derivirana_varijabla naziv="DomainObject.Predmet.Broj_1">2124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2013.</izvorni_sadrzaj>
    <derivirana_varijabla naziv="DomainObject.Predmet.DatumOsnivanja_1">17.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St-2124/2013</izvorni_sadrzaj>
    <derivirana_varijabla naziv="DomainObject.Predmet.OznakaBroj_1">St-2124/2013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VEZA- 12.ST-123/14</izvorni_sadrzaj>
    <derivirana_varijabla naziv="DomainObject.Predmet.PrimjedbaSuca_1">VEZA- 12.ST-123/14</derivirana_varijabla>
  </DomainObject.Predmet.PrimjedbaSuca>
  <DomainObject.Predmet.PrimjedbaUpisnicara>
    <izvorni_sadrzaj/>
    <derivirana_varijabla naziv="DomainObject.Predmet.PrimjedbaUpisnicara_1"/>
  </DomainObject.Predmet.PrimjedbaUpisnicara>
  <DomainObject.Predmet.ProtustrankaFormated>
    <izvorni_sadrzaj>  BODY CREATOR d.o.o.</izvorni_sadrzaj>
    <derivirana_varijabla naziv="DomainObject.Predmet.ProtustrankaFormated_1">  BODY CREATOR d.o.o.</derivirana_varijabla>
  </DomainObject.Predmet.ProtustrankaFormated>
  <DomainObject.Predmet.ProtustrankaFormatedOIB>
    <izvorni_sadrzaj>  BODY CREATOR d.o.o., OIB 71543506941</izvorni_sadrzaj>
    <derivirana_varijabla naziv="DomainObject.Predmet.ProtustrankaFormatedOIB_1">  BODY CREATOR d.o.o., OIB 71543506941</derivirana_varijabla>
  </DomainObject.Predmet.ProtustrankaFormatedOIB>
  <DomainObject.Predmet.ProtustrankaFormatedWithAdress>
    <izvorni_sadrzaj> BODY CREATOR d.o.o., Sokolgradska 28, 10000 Zagreb</izvorni_sadrzaj>
    <derivirana_varijabla naziv="DomainObject.Predmet.ProtustrankaFormatedWithAdress_1"> BODY CREATOR d.o.o., Sokolgradska 28, 10000 Zagreb</derivirana_varijabla>
  </DomainObject.Predmet.ProtustrankaFormatedWithAdress>
  <DomainObject.Predmet.ProtustrankaFormatedWithAdressOIB>
    <izvorni_sadrzaj> BODY CREATOR d.o.o., OIB 71543506941, Sokolgradska 28, 10000 Zagreb</izvorni_sadrzaj>
    <derivirana_varijabla naziv="DomainObject.Predmet.ProtustrankaFormatedWithAdressOIB_1"> BODY CREATOR d.o.o., OIB 71543506941, Sokolgradska 28, 10000 Zagreb</derivirana_varijabla>
  </DomainObject.Predmet.ProtustrankaFormatedWithAdressOIB>
  <DomainObject.Predmet.ProtustrankaWithAdress>
    <izvorni_sadrzaj>BODY CREATOR d.o.o. Sokolgradska 28, 10000 Zagreb</izvorni_sadrzaj>
    <derivirana_varijabla naziv="DomainObject.Predmet.ProtustrankaWithAdress_1">BODY CREATOR d.o.o. Sokolgradska 28, 10000 Zagreb</derivirana_varijabla>
  </DomainObject.Predmet.ProtustrankaWithAdress>
  <DomainObject.Predmet.ProtustrankaWithAdressOIB>
    <izvorni_sadrzaj>BODY CREATOR d.o.o., OIB 71543506941, Sokolgradska 28, 10000 Zagreb</izvorni_sadrzaj>
    <derivirana_varijabla naziv="DomainObject.Predmet.ProtustrankaWithAdressOIB_1">BODY CREATOR d.o.o., OIB 71543506941, Sokolgradska 28, 10000 Zagreb</derivirana_varijabla>
  </DomainObject.Predmet.ProtustrankaWithAdressOIB>
  <DomainObject.Predmet.ProtustrankaNazivFormated>
    <izvorni_sadrzaj>BODY CREATOR d.o.o.</izvorni_sadrzaj>
    <derivirana_varijabla naziv="DomainObject.Predmet.ProtustrankaNazivFormated_1">BODY CREATOR d.o.o.</derivirana_varijabla>
  </DomainObject.Predmet.ProtustrankaNazivFormated>
  <DomainObject.Predmet.ProtustrankaNazivFormatedOIB>
    <izvorni_sadrzaj>BODY CREATOR d.o.o., OIB 71543506941</izvorni_sadrzaj>
    <derivirana_varijabla naziv="DomainObject.Predmet.ProtustrankaNazivFormatedOIB_1">BODY CREATOR d.o.o., OIB 71543506941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DAJANA ILIČIĆ; KATARINA JANJEČIĆ; MARINA NOVOSELEC; SANDRA FIJAN; MAJA JUSTINIJANOVIĆ</izvorni_sadrzaj>
    <derivirana_varijabla naziv="DomainObject.Predmet.StrankaFormated_1">  DAJANA ILIČIĆ; KATARINA JANJEČIĆ; MARINA NOVOSELEC; SANDRA FIJAN; MAJA JUSTINIJANOVIĆ</derivirana_varijabla>
  </DomainObject.Predmet.StrankaFormated>
  <DomainObject.Predmet.StrankaFormatedOIB>
    <izvorni_sadrzaj>  DAJANA ILIČIĆ, OIB 74101508784; KATARINA JANJEČIĆ, OIB 61888239042; MARINA NOVOSELEC, OIB 16980827886; SANDRA FIJAN, OIB 58886767027; MAJA JUSTINIJANOVIĆ, OIB 89625323888</izvorni_sadrzaj>
    <derivirana_varijabla naziv="DomainObject.Predmet.StrankaFormatedOIB_1">  DAJANA ILIČIĆ, OIB 74101508784; KATARINA JANJEČIĆ, OIB 61888239042; MARINA NOVOSELEC, OIB 16980827886; SANDRA FIJAN, OIB 58886767027; MAJA JUSTINIJANOVIĆ, OIB 89625323888</derivirana_varijabla>
  </DomainObject.Predmet.StrankaFormatedOIB>
  <DomainObject.Predmet.StrankaFormatedWithAdress>
    <izvorni_sadrzaj> DAJANA ILIČIĆ, POSAVJE 18, 10000 Zagreb; KATARINA JANJEČIĆ, STUPNO 128, 44000 Sisak; MARINA NOVOSELEC, STARA JABLANSKA 3A, 10000 Zagreb; SANDRA FIJAN, ZAGREBAČKA CESTA 141, 10000 Zagreb; MAJA JUSTINIJANOVIĆ, SREBRNJAK 118, 10000 Zagreb</izvorni_sadrzaj>
    <derivirana_varijabla naziv="DomainObject.Predmet.StrankaFormatedWithAdress_1"> DAJANA ILIČIĆ, POSAVJE 18, 10000 Zagreb; KATARINA JANJEČIĆ, STUPNO 128, 44000 Sisak; MARINA NOVOSELEC, STARA JABLANSKA 3A, 10000 Zagreb; SANDRA FIJAN, ZAGREBAČKA CESTA 141, 10000 Zagreb; MAJA JUSTINIJANOVIĆ, SREBRNJAK 118, 10000 Zagreb</derivirana_varijabla>
  </DomainObject.Predmet.StrankaFormatedWithAdress>
  <DomainObject.Predmet.StrankaFormatedWithAdressOIB>
    <izvorni_sadrzaj> DAJANA ILIČIĆ, OIB 74101508784, POSAVJE 18, 10000 Zagreb; KATARINA JANJEČIĆ, OIB 61888239042, STUPNO 128, 44000 Sisak; MARINA NOVOSELEC, OIB 16980827886, STARA JABLANSKA 3A, 10000 Zagreb; SANDRA FIJAN, OIB 58886767027, ZAGREBAČKA CESTA 141, 10000 Zagreb; MAJA JUSTINIJANOVIĆ, OIB 89625323888, SREBRNJAK 118, 10000 Zagreb</izvorni_sadrzaj>
    <derivirana_varijabla naziv="DomainObject.Predmet.StrankaFormatedWithAdressOIB_1"> DAJANA ILIČIĆ, OIB 74101508784, POSAVJE 18, 10000 Zagreb; KATARINA JANJEČIĆ, OIB 61888239042, STUPNO 128, 44000 Sisak; MARINA NOVOSELEC, OIB 16980827886, STARA JABLANSKA 3A, 10000 Zagreb; SANDRA FIJAN, OIB 58886767027, ZAGREBAČKA CESTA 141, 10000 Zagreb; MAJA JUSTINIJANOVIĆ, OIB 89625323888, SREBRNJAK 118, 10000 Zagreb</derivirana_varijabla>
  </DomainObject.Predmet.StrankaFormatedWithAdressOIB>
  <DomainObject.Predmet.StrankaWithAdress>
    <izvorni_sadrzaj>DAJANA ILIČIĆ POSAVJE 18,10000 Zagreb,KATARINA JANJEČIĆ STUPNO 128,44000 Sisak,MARINA NOVOSELEC STARA JABLANSKA 3A,10000 Zagreb,SANDRA FIJAN ZAGREBAČKA CESTA 141,10000 Zagreb,MAJA JUSTINIJANOVIĆ SREBRNJAK 118,10000 Zagreb</izvorni_sadrzaj>
    <derivirana_varijabla naziv="DomainObject.Predmet.StrankaWithAdress_1">DAJANA ILIČIĆ POSAVJE 18,10000 Zagreb,KATARINA JANJEČIĆ STUPNO 128,44000 Sisak,MARINA NOVOSELEC STARA JABLANSKA 3A,10000 Zagreb,SANDRA FIJAN ZAGREBAČKA CESTA 141,10000 Zagreb,MAJA JUSTINIJANOVIĆ SREBRNJAK 118,10000 Zagreb</derivirana_varijabla>
  </DomainObject.Predmet.StrankaWithAdress>
  <DomainObject.Predmet.StrankaWithAdressOIB>
    <izvorni_sadrzaj>DAJANA ILIČIĆ, OIB 74101508784, POSAVJE 18,10000 Zagreb,KATARINA JANJEČIĆ, OIB 61888239042, STUPNO 128,44000 Sisak,MARINA NOVOSELEC, OIB 16980827886, STARA JABLANSKA 3A,10000 Zagreb,SANDRA FIJAN, OIB 58886767027, ZAGREBAČKA CESTA 141,10000 Zagreb,MAJA JUSTINIJANOVIĆ, OIB 89625323888, SREBRNJAK 118,10000 Zagreb</izvorni_sadrzaj>
    <derivirana_varijabla naziv="DomainObject.Predmet.StrankaWithAdressOIB_1">DAJANA ILIČIĆ, OIB 74101508784, POSAVJE 18,10000 Zagreb,KATARINA JANJEČIĆ, OIB 61888239042, STUPNO 128,44000 Sisak,MARINA NOVOSELEC, OIB 16980827886, STARA JABLANSKA 3A,10000 Zagreb,SANDRA FIJAN, OIB 58886767027, ZAGREBAČKA CESTA 141,10000 Zagreb,MAJA JUSTINIJANOVIĆ, OIB 89625323888, SREBRNJAK 118,10000 Zagreb</derivirana_varijabla>
  </DomainObject.Predmet.StrankaWithAdressOIB>
  <DomainObject.Predmet.StrankaNazivFormated>
    <izvorni_sadrzaj>DAJANA ILIČIĆ,KATARINA JANJEČIĆ,MARINA NOVOSELEC,SANDRA FIJAN,MAJA JUSTINIJANOVIĆ</izvorni_sadrzaj>
    <derivirana_varijabla naziv="DomainObject.Predmet.StrankaNazivFormated_1">DAJANA ILIČIĆ,KATARINA JANJEČIĆ,MARINA NOVOSELEC,SANDRA FIJAN,MAJA JUSTINIJANOVIĆ</derivirana_varijabla>
  </DomainObject.Predmet.StrankaNazivFormated>
  <DomainObject.Predmet.StrankaNazivFormatedOIB>
    <izvorni_sadrzaj>DAJANA ILIČIĆ, OIB 74101508784,KATARINA JANJEČIĆ, OIB 61888239042,MARINA NOVOSELEC, OIB 16980827886,SANDRA FIJAN, OIB 58886767027,MAJA JUSTINIJANOVIĆ, OIB 89625323888</izvorni_sadrzaj>
    <derivirana_varijabla naziv="DomainObject.Predmet.StrankaNazivFormatedOIB_1">DAJANA ILIČIĆ, OIB 74101508784,KATARINA JANJEČIĆ, OIB 61888239042,MARINA NOVOSELEC, OIB 16980827886,SANDRA FIJAN, OIB 58886767027,MAJA JUSTINIJANOVIĆ, OIB 89625323888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DAJANA ILIČIĆ</item>
      <item>KATARINA JANJEČIĆ</item>
      <item>MARINA NOVOSELEC</item>
      <item>SANDRA FIJAN</item>
      <item>MAJA JUSTINIJANOVIĆ</item>
    </izvorni_sadrzaj>
    <derivirana_varijabla naziv="DomainObject.Predmet.StrankaListFormated_1">
      <item>DAJANA ILIČIĆ</item>
      <item>KATARINA JANJEČIĆ</item>
      <item>MARINA NOVOSELEC</item>
      <item>SANDRA FIJAN</item>
      <item>MAJA JUSTINIJANOVIĆ</item>
    </derivirana_varijabla>
  </DomainObject.Predmet.StrankaListFormated>
  <DomainObject.Predmet.StrankaListFormatedOIB>
    <izvorni_sadrzaj>
      <item>DAJANA ILIČIĆ, OIB 74101508784</item>
      <item>KATARINA JANJEČIĆ, OIB 61888239042</item>
      <item>MARINA NOVOSELEC, OIB 16980827886</item>
      <item>SANDRA FIJAN, OIB 58886767027</item>
      <item>MAJA JUSTINIJANOVIĆ, OIB 89625323888</item>
    </izvorni_sadrzaj>
    <derivirana_varijabla naziv="DomainObject.Predmet.StrankaListFormatedOIB_1">
      <item>DAJANA ILIČIĆ, OIB 74101508784</item>
      <item>KATARINA JANJEČIĆ, OIB 61888239042</item>
      <item>MARINA NOVOSELEC, OIB 16980827886</item>
      <item>SANDRA FIJAN, OIB 58886767027</item>
      <item>MAJA JUSTINIJANOVIĆ, OIB 89625323888</item>
    </derivirana_varijabla>
  </DomainObject.Predmet.StrankaListFormatedOIB>
  <DomainObject.Predmet.StrankaListFormatedWithAdress>
    <izvorni_sadrzaj>
      <item>DAJANA ILIČIĆ, POSAVJE 18, 10000 Zagreb</item>
      <item>KATARINA JANJEČIĆ, STUPNO 128, 44000 Sisak</item>
      <item>MARINA NOVOSELEC, STARA JABLANSKA 3A, 10000 Zagreb</item>
      <item>SANDRA FIJAN, ZAGREBAČKA CESTA 141, 10000 Zagreb</item>
      <item>MAJA JUSTINIJANOVIĆ, SREBRNJAK 118, 10000 Zagreb</item>
    </izvorni_sadrzaj>
    <derivirana_varijabla naziv="DomainObject.Predmet.StrankaListFormatedWithAdress_1">
      <item>DAJANA ILIČIĆ, POSAVJE 18, 10000 Zagreb</item>
      <item>KATARINA JANJEČIĆ, STUPNO 128, 44000 Sisak</item>
      <item>MARINA NOVOSELEC, STARA JABLANSKA 3A, 10000 Zagreb</item>
      <item>SANDRA FIJAN, ZAGREBAČKA CESTA 141, 10000 Zagreb</item>
      <item>MAJA JUSTINIJANOVIĆ, SREBRNJAK 118, 10000 Zagreb</item>
    </derivirana_varijabla>
  </DomainObject.Predmet.StrankaListFormatedWithAdress>
  <DomainObject.Predmet.StrankaListFormatedWithAdressOIB>
    <izvorni_sadrzaj>
      <item>DAJANA ILIČIĆ, OIB 74101508784, POSAVJE 18, 10000 Zagreb</item>
      <item>KATARINA JANJEČIĆ, OIB 61888239042, STUPNO 128, 44000 Sisak</item>
      <item>MARINA NOVOSELEC, OIB 16980827886, STARA JABLANSKA 3A, 10000 Zagreb</item>
      <item>SANDRA FIJAN, OIB 58886767027, ZAGREBAČKA CESTA 141, 10000 Zagreb</item>
      <item>MAJA JUSTINIJANOVIĆ, OIB 89625323888, SREBRNJAK 118, 10000 Zagreb</item>
    </izvorni_sadrzaj>
    <derivirana_varijabla naziv="DomainObject.Predmet.StrankaListFormatedWithAdressOIB_1">
      <item>DAJANA ILIČIĆ, OIB 74101508784, POSAVJE 18, 10000 Zagreb</item>
      <item>KATARINA JANJEČIĆ, OIB 61888239042, STUPNO 128, 44000 Sisak</item>
      <item>MARINA NOVOSELEC, OIB 16980827886, STARA JABLANSKA 3A, 10000 Zagreb</item>
      <item>SANDRA FIJAN, OIB 58886767027, ZAGREBAČKA CESTA 141, 10000 Zagreb</item>
      <item>MAJA JUSTINIJANOVIĆ, OIB 89625323888, SREBRNJAK 118, 10000 Zagreb</item>
    </derivirana_varijabla>
  </DomainObject.Predmet.StrankaListFormatedWithAdressOIB>
  <DomainObject.Predmet.StrankaListNazivFormated>
    <izvorni_sadrzaj>
      <item>DAJANA ILIČIĆ</item>
      <item>KATARINA JANJEČIĆ</item>
      <item>MARINA NOVOSELEC</item>
      <item>SANDRA FIJAN</item>
      <item>MAJA JUSTINIJANOVIĆ</item>
    </izvorni_sadrzaj>
    <derivirana_varijabla naziv="DomainObject.Predmet.StrankaListNazivFormated_1">
      <item>DAJANA ILIČIĆ</item>
      <item>KATARINA JANJEČIĆ</item>
      <item>MARINA NOVOSELEC</item>
      <item>SANDRA FIJAN</item>
      <item>MAJA JUSTINIJANOVIĆ</item>
    </derivirana_varijabla>
  </DomainObject.Predmet.StrankaListNazivFormated>
  <DomainObject.Predmet.StrankaListNazivFormatedOIB>
    <izvorni_sadrzaj>
      <item>DAJANA ILIČIĆ, OIB 74101508784</item>
      <item>KATARINA JANJEČIĆ, OIB 61888239042</item>
      <item>MARINA NOVOSELEC, OIB 16980827886</item>
      <item>SANDRA FIJAN, OIB 58886767027</item>
      <item>MAJA JUSTINIJANOVIĆ, OIB 89625323888</item>
    </izvorni_sadrzaj>
    <derivirana_varijabla naziv="DomainObject.Predmet.StrankaListNazivFormatedOIB_1">
      <item>DAJANA ILIČIĆ, OIB 74101508784</item>
      <item>KATARINA JANJEČIĆ, OIB 61888239042</item>
      <item>MARINA NOVOSELEC, OIB 16980827886</item>
      <item>SANDRA FIJAN, OIB 58886767027</item>
      <item>MAJA JUSTINIJANOVIĆ, OIB 89625323888</item>
    </derivirana_varijabla>
  </DomainObject.Predmet.StrankaListNazivFormatedOIB>
  <DomainObject.Predmet.ProtuStrankaListFormated>
    <izvorni_sadrzaj>
      <item>BODY CREATOR d.o.o.</item>
    </izvorni_sadrzaj>
    <derivirana_varijabla naziv="DomainObject.Predmet.ProtuStrankaListFormated_1">
      <item>BODY CREATOR d.o.o.</item>
    </derivirana_varijabla>
  </DomainObject.Predmet.ProtuStrankaListFormated>
  <DomainObject.Predmet.ProtuStrankaListFormatedOIB>
    <izvorni_sadrzaj>
      <item>BODY CREATOR d.o.o., OIB 71543506941</item>
    </izvorni_sadrzaj>
    <derivirana_varijabla naziv="DomainObject.Predmet.ProtuStrankaListFormatedOIB_1">
      <item>BODY CREATOR d.o.o., OIB 71543506941</item>
    </derivirana_varijabla>
  </DomainObject.Predmet.ProtuStrankaListFormatedOIB>
  <DomainObject.Predmet.ProtuStrankaListFormatedWithAdress>
    <izvorni_sadrzaj>
      <item>BODY CREATOR d.o.o., Sokolgradska 28, 10000 Zagreb</item>
    </izvorni_sadrzaj>
    <derivirana_varijabla naziv="DomainObject.Predmet.ProtuStrankaListFormatedWithAdress_1">
      <item>BODY CREATOR d.o.o., Sokolgradska 28, 10000 Zagreb</item>
    </derivirana_varijabla>
  </DomainObject.Predmet.ProtuStrankaListFormatedWithAdress>
  <DomainObject.Predmet.ProtuStrankaListFormatedWithAdressOIB>
    <izvorni_sadrzaj>
      <item>BODY CREATOR d.o.o., OIB 71543506941, Sokolgradska 28, 10000 Zagreb</item>
    </izvorni_sadrzaj>
    <derivirana_varijabla naziv="DomainObject.Predmet.ProtuStrankaListFormatedWithAdressOIB_1">
      <item>BODY CREATOR d.o.o., OIB 71543506941, Sokolgradska 28, 10000 Zagreb</item>
    </derivirana_varijabla>
  </DomainObject.Predmet.ProtuStrankaListFormatedWithAdressOIB>
  <DomainObject.Predmet.ProtuStrankaListNazivFormated>
    <izvorni_sadrzaj>
      <item>BODY CREATOR d.o.o.</item>
    </izvorni_sadrzaj>
    <derivirana_varijabla naziv="DomainObject.Predmet.ProtuStrankaListNazivFormated_1">
      <item>BODY CREATOR d.o.o.</item>
    </derivirana_varijabla>
  </DomainObject.Predmet.ProtuStrankaListNazivFormated>
  <DomainObject.Predmet.ProtuStrankaListNazivFormatedOIB>
    <izvorni_sadrzaj>
      <item>BODY CREATOR d.o.o., OIB 71543506941</item>
    </izvorni_sadrzaj>
    <derivirana_varijabla naziv="DomainObject.Predmet.ProtuStrankaListNazivFormatedOIB_1">
      <item>BODY CREATOR d.o.o., OIB 71543506941</item>
    </derivirana_varijabla>
  </DomainObject.Predmet.ProtuStrankaListNazivFormatedOIB>
  <DomainObject.Predmet.OstaliListFormated>
    <izvorni_sadrzaj>
      <item>STJEPAN RAKAREC</item>
    </izvorni_sadrzaj>
    <derivirana_varijabla naziv="DomainObject.Predmet.OstaliListFormated_1">
      <item>STJEPAN RAKAREC</item>
    </derivirana_varijabla>
  </DomainObject.Predmet.OstaliListFormated>
  <DomainObject.Predmet.OstaliListFormatedOIB>
    <izvorni_sadrzaj>
      <item>STJEPAN RAKAREC, OIB 64132194100</item>
    </izvorni_sadrzaj>
    <derivirana_varijabla naziv="DomainObject.Predmet.OstaliListFormatedOIB_1">
      <item>STJEPAN RAKAREC, OIB 64132194100</item>
    </derivirana_varijabla>
  </DomainObject.Predmet.OstaliListFormatedOIB>
  <DomainObject.Predmet.OstaliListFormatedWithAdress>
    <izvorni_sadrzaj>
      <item>STJEPAN RAKAREC, Amruševa 2, 10000 Zagreb</item>
    </izvorni_sadrzaj>
    <derivirana_varijabla naziv="DomainObject.Predmet.OstaliListFormatedWithAdress_1">
      <item>STJEPAN RAKAREC, Amruševa 2, 10000 Zagreb</item>
    </derivirana_varijabla>
  </DomainObject.Predmet.OstaliListFormatedWithAdress>
  <DomainObject.Predmet.OstaliListFormatedWithAdressOIB>
    <izvorni_sadrzaj>
      <item>STJEPAN RAKAREC, OIB 64132194100, Amruševa 2, 10000 Zagreb</item>
    </izvorni_sadrzaj>
    <derivirana_varijabla naziv="DomainObject.Predmet.OstaliListFormatedWithAdressOIB_1">
      <item>STJEPAN RAKAREC, OIB 64132194100, Amruševa 2, 10000 Zagreb</item>
    </derivirana_varijabla>
  </DomainObject.Predmet.OstaliListFormatedWithAdressOIB>
  <DomainObject.Predmet.OstaliListNazivFormated>
    <izvorni_sadrzaj>
      <item>STJEPAN RAKAREC</item>
    </izvorni_sadrzaj>
    <derivirana_varijabla naziv="DomainObject.Predmet.OstaliListNazivFormated_1">
      <item>STJEPAN RAKAREC</item>
    </derivirana_varijabla>
  </DomainObject.Predmet.OstaliListNazivFormated>
  <DomainObject.Predmet.OstaliListNazivFormatedOIB>
    <izvorni_sadrzaj>
      <item>STJEPAN RAKAREC, OIB 64132194100</item>
    </izvorni_sadrzaj>
    <derivirana_varijabla naziv="DomainObject.Predmet.OstaliListNazivFormatedOIB_1">
      <item>STJEPAN RAKAREC, OIB 64132194100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St-2124/2013-49</izvorni_sadrzaj>
    <derivirana_varijabla naziv="DomainObject.PoslovniBrojDokumenta_1">St-2124/2013-49</derivirana_varijabla>
  </DomainObject.PoslovniBrojDokumenta>
  <DomainObject.Predmet.StrankaIDrugi>
    <izvorni_sadrzaj>DAJANA ILIČIĆ i dr.</izvorni_sadrzaj>
    <derivirana_varijabla naziv="DomainObject.Predmet.StrankaIDrugi_1">DAJANA ILIČIĆ i dr.</derivirana_varijabla>
  </DomainObject.Predmet.StrankaIDrugi>
  <DomainObject.Predmet.ProtustrankaIDrugi>
    <izvorni_sadrzaj>BODY CREATOR d.o.o.</izvorni_sadrzaj>
    <derivirana_varijabla naziv="DomainObject.Predmet.ProtustrankaIDrugi_1">BODY CREATOR d.o.o.</derivirana_varijabla>
  </DomainObject.Predmet.ProtustrankaIDrugi>
  <DomainObject.Predmet.StrankaIDrugiAdressOIB>
    <izvorni_sadrzaj>DAJANA ILIČIĆ, OIB 74101508784, POSAVJE 18, 10000 Zagreb i dr.</izvorni_sadrzaj>
    <derivirana_varijabla naziv="DomainObject.Predmet.StrankaIDrugiAdressOIB_1">DAJANA ILIČIĆ, OIB 74101508784, POSAVJE 18, 10000 Zagreb i dr.</derivirana_varijabla>
  </DomainObject.Predmet.StrankaIDrugiAdressOIB>
  <DomainObject.Predmet.ProtustrankaIDrugiAdressOIB>
    <izvorni_sadrzaj>BODY CREATOR d.o.o., OIB 71543506941, Sokolgradska 28, 10000 Zagreb</izvorni_sadrzaj>
    <derivirana_varijabla naziv="DomainObject.Predmet.ProtustrankaIDrugiAdressOIB_1">BODY CREATOR d.o.o., OIB 71543506941, Sokolgradska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DAJANA ILIČIĆ</item>
      <item>KATARINA JANJEČIĆ</item>
      <item>MARINA NOVOSELEC</item>
      <item>SANDRA FIJAN</item>
      <item>MAJA JUSTINIJANOVIĆ</item>
      <item>BODY CREATOR d.o.o.</item>
      <item>STJEPAN RAKAREC</item>
    </izvorni_sadrzaj>
    <derivirana_varijabla naziv="DomainObject.Predmet.SudioniciListNaziv_1">
      <item>DAJANA ILIČIĆ</item>
      <item>KATARINA JANJEČIĆ</item>
      <item>MARINA NOVOSELEC</item>
      <item>SANDRA FIJAN</item>
      <item>MAJA JUSTINIJANOVIĆ</item>
      <item>BODY CREATOR d.o.o.</item>
      <item>STJEPAN RAKAREC</item>
    </derivirana_varijabla>
  </DomainObject.Predmet.SudioniciListNaziv>
  <DomainObject.Predmet.SudioniciListAdressOIB>
    <izvorni_sadrzaj>
      <item>DAJANA ILIČIĆ, OIB 74101508784, POSAVJE 18,10000 Zagreb</item>
      <item>KATARINA JANJEČIĆ, OIB 61888239042, STUPNO 128,44000 Sisak</item>
      <item>MARINA NOVOSELEC, OIB 16980827886, STARA JABLANSKA 3A,10000 Zagreb</item>
      <item>SANDRA FIJAN, OIB 58886767027, ZAGREBAČKA CESTA 141,10000 Zagreb</item>
      <item>MAJA JUSTINIJANOVIĆ, OIB 89625323888, SREBRNJAK 118,10000 Zagreb</item>
      <item>BODY CREATOR d.o.o., OIB 71543506941, Sokolgradska 28,10000 Zagreb</item>
      <item>STJEPAN RAKAREC, OIB 64132194100, Amruševa 2,10000 Zagreb</item>
    </izvorni_sadrzaj>
    <derivirana_varijabla naziv="DomainObject.Predmet.SudioniciListAdressOIB_1">
      <item>DAJANA ILIČIĆ, OIB 74101508784, POSAVJE 18,10000 Zagreb</item>
      <item>KATARINA JANJEČIĆ, OIB 61888239042, STUPNO 128,44000 Sisak</item>
      <item>MARINA NOVOSELEC, OIB 16980827886, STARA JABLANSKA 3A,10000 Zagreb</item>
      <item>SANDRA FIJAN, OIB 58886767027, ZAGREBAČKA CESTA 141,10000 Zagreb</item>
      <item>MAJA JUSTINIJANOVIĆ, OIB 89625323888, SREBRNJAK 118,10000 Zagreb</item>
      <item>BODY CREATOR d.o.o., OIB 71543506941, Sokolgradska 28,10000 Zagreb</item>
      <item>STJEPAN RAKAREC, OIB 64132194100, Amruševa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74101508784</item>
      <item>, OIB 61888239042</item>
      <item>, OIB 16980827886</item>
      <item>, OIB 58886767027</item>
      <item>, OIB 89625323888</item>
      <item>, OIB 71543506941</item>
      <item>, OIB 64132194100</item>
    </izvorni_sadrzaj>
    <derivirana_varijabla naziv="DomainObject.Predmet.SudioniciListNazivOIB_1">
      <item>, OIB 74101508784</item>
      <item>, OIB 61888239042</item>
      <item>, OIB 16980827886</item>
      <item>, OIB 58886767027</item>
      <item>, OIB 89625323888</item>
      <item>, OIB 71543506941</item>
      <item>, OIB 64132194100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369</properties:Words>
  <properties:Characters>2025</properties:Characters>
  <properties:Lines>68</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2015-11-24T12:58:00Z</dcterms:created>
  <dc:creator>nmarkovic</dc:creator>
  <cp:lastModifiedBy>Ivana Stampf</cp:lastModifiedBy>
  <dcterms:modified xmlns:xsi="http://www.w3.org/2001/XMLSchema-instance" xsi:type="dcterms:W3CDTF">2015-11-25T07:37:00Z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St-2124/2013-49 / Odluka - Rješenje - obustava i zaključenju stečajnog postupka zbog nedostatnosti stečajne mase</vt:lpwstr>
  </prop:property>
  <prop:property name="CC_coloring" pid="4" fmtid="{D5CDD505-2E9C-101B-9397-08002B2CF9AE}">
    <vt:bool>false</vt:bool>
  </prop:property>
  <prop:property name="BrojStranica" pid="5" fmtid="{D5CDD505-2E9C-101B-9397-08002B2CF9AE}">
    <vt:i4>2</vt:i4>
  </prop:property>
</prop:Properties>
</file>