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a318" w14:paraId="914a318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2F4" w:rsidR="006C62F4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2366F0">
        <w:rPr>
          <w:b/>
          <w:sz w:val="24"/>
        </w:rPr>
        <w:t xml:space="preserve">Broj: </w:t>
      </w:r>
      <w:r w:rsidR="00194F1E" w:rsidRPr="002366F0">
        <w:rPr>
          <w:b/>
          <w:sz w:val="24"/>
        </w:rPr>
        <w:t>1/</w:t>
      </w:r>
      <w:r w:rsidR="00F90AA6" w:rsidRPr="002366F0">
        <w:rPr>
          <w:b/>
          <w:sz w:val="24"/>
        </w:rPr>
        <w:t>St-</w:t>
      </w:r>
      <w:r w:rsidR="00ED3C48">
        <w:rPr>
          <w:b/>
          <w:sz w:val="24"/>
        </w:rPr>
        <w:t>548/2016-3</w:t>
      </w:r>
      <w:r w:rsidR="00117F1C">
        <w:rPr>
          <w:b/>
          <w:sz w:val="24"/>
        </w:rPr>
        <w:t>2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 w:rsidR="00ED3C48">
        <w:rPr>
          <w:sz w:val="24"/>
        </w:rPr>
        <w:t>, po stečajnoj</w:t>
      </w:r>
      <w:r>
        <w:rPr>
          <w:sz w:val="24"/>
        </w:rPr>
        <w:t xml:space="preserve"> </w:t>
      </w:r>
      <w:r w:rsidR="00ED3C48">
        <w:rPr>
          <w:sz w:val="24"/>
        </w:rPr>
        <w:t>sutkinji</w:t>
      </w:r>
      <w:r>
        <w:rPr>
          <w:sz w:val="24"/>
        </w:rPr>
        <w:t xml:space="preserve">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ED3C48">
        <w:rPr>
          <w:sz w:val="24"/>
        </w:rPr>
        <w:t xml:space="preserve">KARLOS d.o.o. u stečaju Požega, Vučjak 13, OIB 02452147223 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117F1C">
        <w:rPr>
          <w:sz w:val="24"/>
        </w:rPr>
        <w:t>26. rujna 2018.</w:t>
      </w:r>
    </w:p>
    <w:p w:rsidRDefault="00052215" w:rsidR="00052215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F562F0" w:rsidP="00117F1C" w:rsidR="00052215">
      <w:pPr>
        <w:jc w:val="both"/>
        <w:rPr>
          <w:sz w:val="24"/>
        </w:rPr>
      </w:pPr>
      <w:r>
        <w:rPr>
          <w:sz w:val="24"/>
        </w:rPr>
        <w:tab/>
      </w:r>
      <w:r w:rsidR="009C4AB8">
        <w:rPr>
          <w:sz w:val="24"/>
        </w:rPr>
        <w:t xml:space="preserve">Poziva se stečajni upravitelj </w:t>
      </w:r>
      <w:r w:rsidR="00ED3C48">
        <w:rPr>
          <w:sz w:val="24"/>
        </w:rPr>
        <w:t>Željko Ferenčić</w:t>
      </w:r>
      <w:r w:rsidR="009D014B">
        <w:rPr>
          <w:sz w:val="24"/>
        </w:rPr>
        <w:t xml:space="preserve"> </w:t>
      </w:r>
      <w:r w:rsidR="009C4AB8">
        <w:rPr>
          <w:sz w:val="24"/>
        </w:rPr>
        <w:t xml:space="preserve">u roku </w:t>
      </w:r>
      <w:r w:rsidR="00ED3C48">
        <w:rPr>
          <w:sz w:val="24"/>
        </w:rPr>
        <w:t xml:space="preserve">od </w:t>
      </w:r>
      <w:r w:rsidR="00117F1C">
        <w:rPr>
          <w:sz w:val="24"/>
        </w:rPr>
        <w:t>15 dana dostaviti sudu izvješće o tijeku stečajnog postupka i stanju stečajne mase na propisanom obrascu.</w:t>
      </w:r>
    </w:p>
    <w:p w:rsidRDefault="00D66E8B" w:rsidR="00783F10">
      <w:pPr>
        <w:rPr>
          <w:sz w:val="24"/>
        </w:rPr>
      </w:pPr>
      <w:r>
        <w:rPr>
          <w:sz w:val="24"/>
        </w:rPr>
        <w:tab/>
      </w:r>
    </w:p>
    <w:p w:rsidRDefault="00117F1C" w:rsidP="00194F1E" w:rsidR="00F90AA6">
      <w:pPr>
        <w:jc w:val="center"/>
        <w:rPr>
          <w:sz w:val="24"/>
        </w:rPr>
      </w:pPr>
      <w:r>
        <w:rPr>
          <w:sz w:val="24"/>
        </w:rPr>
        <w:t>U Slavonskom</w:t>
      </w:r>
      <w:r w:rsidR="005067C2">
        <w:rPr>
          <w:sz w:val="24"/>
        </w:rPr>
        <w:t xml:space="preserve"> </w:t>
      </w:r>
      <w:r w:rsidR="00F90AA6">
        <w:rPr>
          <w:sz w:val="24"/>
        </w:rPr>
        <w:t xml:space="preserve">Brodu, </w:t>
      </w:r>
      <w:r>
        <w:rPr>
          <w:sz w:val="24"/>
        </w:rPr>
        <w:t>26. rujna 2018.</w:t>
      </w:r>
    </w:p>
    <w:p w:rsidRDefault="00117F1C" w:rsidP="00194F1E" w:rsidR="00117F1C">
      <w:pPr>
        <w:jc w:val="center"/>
        <w:rPr>
          <w:sz w:val="24"/>
        </w:rPr>
      </w:pP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765EE5">
        <w:rPr>
          <w:sz w:val="24"/>
        </w:rPr>
        <w:t>STEČAJNA</w:t>
      </w:r>
      <w:r w:rsidR="00EB0603">
        <w:rPr>
          <w:sz w:val="24"/>
        </w:rPr>
        <w:t xml:space="preserve"> </w:t>
      </w:r>
      <w:r w:rsidR="00765EE5">
        <w:rPr>
          <w:sz w:val="24"/>
        </w:rPr>
        <w:t>SUTKINJA</w:t>
      </w:r>
      <w:r w:rsidR="00EB0603">
        <w:rPr>
          <w:sz w:val="24"/>
        </w:rPr>
        <w:t>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</w:t>
      </w:r>
      <w:r w:rsidR="00765EE5">
        <w:rPr>
          <w:sz w:val="24"/>
        </w:rPr>
        <w:t>učka nije dopušten pravni lijek.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765EE5">
        <w:rPr>
          <w:sz w:val="24"/>
        </w:rPr>
        <w:t>r</w:t>
      </w:r>
      <w:r w:rsidR="004E3AA3">
        <w:rPr>
          <w:sz w:val="24"/>
        </w:rPr>
        <w:t xml:space="preserve">anice e-Oglasna ploča </w:t>
      </w:r>
    </w:p>
    <w:p w:rsidRDefault="0092649D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steč.upravitelju</w:t>
      </w:r>
      <w:r w:rsidR="00765EE5">
        <w:rPr>
          <w:sz w:val="24"/>
        </w:rPr>
        <w:t>, i putem pošte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0F205C"/>
    <w:rsid w:val="00115CEB"/>
    <w:rsid w:val="00117F1C"/>
    <w:rsid w:val="001818CE"/>
    <w:rsid w:val="00194F1E"/>
    <w:rsid w:val="00217B1C"/>
    <w:rsid w:val="002366F0"/>
    <w:rsid w:val="0028537C"/>
    <w:rsid w:val="0037514D"/>
    <w:rsid w:val="003D3982"/>
    <w:rsid w:val="003D6311"/>
    <w:rsid w:val="003F7D32"/>
    <w:rsid w:val="00432BE8"/>
    <w:rsid w:val="00491C12"/>
    <w:rsid w:val="004A7589"/>
    <w:rsid w:val="004B4733"/>
    <w:rsid w:val="004E2391"/>
    <w:rsid w:val="004E3AA3"/>
    <w:rsid w:val="004E42E6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6C62F4"/>
    <w:rsid w:val="00765EE5"/>
    <w:rsid w:val="00783F10"/>
    <w:rsid w:val="007B268C"/>
    <w:rsid w:val="007C76FA"/>
    <w:rsid w:val="007F5714"/>
    <w:rsid w:val="00823DDA"/>
    <w:rsid w:val="008263C0"/>
    <w:rsid w:val="008860EA"/>
    <w:rsid w:val="008B40C7"/>
    <w:rsid w:val="008F324F"/>
    <w:rsid w:val="00916A9F"/>
    <w:rsid w:val="0092649D"/>
    <w:rsid w:val="00956036"/>
    <w:rsid w:val="009849A2"/>
    <w:rsid w:val="009C4AB8"/>
    <w:rsid w:val="009D014B"/>
    <w:rsid w:val="009D5347"/>
    <w:rsid w:val="009E6041"/>
    <w:rsid w:val="009F0AB3"/>
    <w:rsid w:val="00A40BCC"/>
    <w:rsid w:val="00A42652"/>
    <w:rsid w:val="00AE302C"/>
    <w:rsid w:val="00B05C4E"/>
    <w:rsid w:val="00B16D26"/>
    <w:rsid w:val="00B644A5"/>
    <w:rsid w:val="00B65A6F"/>
    <w:rsid w:val="00B81811"/>
    <w:rsid w:val="00B91C88"/>
    <w:rsid w:val="00BB43A9"/>
    <w:rsid w:val="00BD5AA0"/>
    <w:rsid w:val="00C12521"/>
    <w:rsid w:val="00C150F1"/>
    <w:rsid w:val="00C71924"/>
    <w:rsid w:val="00C826D8"/>
    <w:rsid w:val="00CE4E90"/>
    <w:rsid w:val="00CF356B"/>
    <w:rsid w:val="00D66E8B"/>
    <w:rsid w:val="00DD7FBF"/>
    <w:rsid w:val="00DF5FB6"/>
    <w:rsid w:val="00E05D5D"/>
    <w:rsid w:val="00E44A96"/>
    <w:rsid w:val="00EB0603"/>
    <w:rsid w:val="00EC2BD5"/>
    <w:rsid w:val="00ED3C48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5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5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129</properties:Words>
  <properties:Characters>643</properties:Characters>
  <properties:Lines>32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2018-09-25T12:01:00Z</dcterms:created>
  <dc:creator>Trgovacki sud</dc:creator>
  <cp:lastModifiedBy>wsadmin</cp:lastModifiedBy>
  <cp:lastPrinted>2018-09-25T12:02:00Z</cp:lastPrinted>
  <dcterms:modified xmlns:xsi="http://www.w3.org/2001/XMLSchema-instance" xsi:type="dcterms:W3CDTF">2018-09-25T12:36:00Z</dcterms:modified>
  <cp:revision>6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KARLOS.docx)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