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fc22" w14:paraId="fd6fc22" w:rsidRDefault="007727F8" w:rsidP="007727F8" w:rsidR="007727F8">
      <w:pPr>
        <w:jc w:val="right"/>
        <w15:collapsed w:val="false"/>
      </w:pPr>
      <w:bookmarkStart w:name="_GoBack" w:id="0"/>
      <w:bookmarkEnd w:id="0"/>
    </w:p>
    <w:p w:rsidRDefault="007727F8" w:rsidP="007727F8" w:rsidR="007727F8">
      <w:pPr>
        <w:jc w:val="right"/>
      </w:pPr>
      <w:r>
        <w:t>13 St-323/14-147</w:t>
      </w:r>
    </w:p>
    <w:p w:rsidRDefault="007727F8" w:rsidP="007727F8" w:rsidR="007727F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7F8" w:rsidP="007727F8" w:rsidR="007727F8"/>
    <w:p w:rsidRDefault="007727F8" w:rsidP="007727F8" w:rsidR="007727F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727F8" w:rsidP="007727F8" w:rsidR="007727F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727F8" w:rsidP="007727F8" w:rsidR="007727F8"/>
    <w:p w:rsidRDefault="007727F8" w:rsidP="007727F8" w:rsidR="007727F8">
      <w:pPr>
        <w:jc w:val="center"/>
      </w:pPr>
      <w:r>
        <w:t xml:space="preserve">R E P U B L I K A     H R V A T S K A </w:t>
      </w:r>
    </w:p>
    <w:p w:rsidRDefault="007727F8" w:rsidP="007727F8" w:rsidR="007727F8">
      <w:pPr>
        <w:jc w:val="center"/>
      </w:pPr>
      <w:r>
        <w:t>R J E Š E N J E</w:t>
      </w:r>
    </w:p>
    <w:p w:rsidRDefault="007727F8" w:rsidP="007727F8" w:rsidR="007727F8">
      <w:pPr>
        <w:rPr>
          <w:b/>
        </w:rPr>
      </w:pPr>
    </w:p>
    <w:p w:rsidRDefault="007727F8" w:rsidP="007727F8" w:rsidR="007727F8">
      <w:pPr>
        <w:rPr>
          <w:b/>
        </w:rPr>
      </w:pPr>
    </w:p>
    <w:p w:rsidRDefault="007727F8" w:rsidP="007727F8" w:rsidR="007727F8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22. studenog 2017.              </w:t>
      </w:r>
    </w:p>
    <w:p w:rsidRDefault="007727F8" w:rsidP="007727F8" w:rsidR="007727F8">
      <w:pPr>
        <w:pStyle w:val="Tijeloteksta"/>
        <w:ind w:firstLine="708"/>
        <w:rPr>
          <w:b/>
          <w:bCs/>
        </w:rPr>
      </w:pPr>
    </w:p>
    <w:p w:rsidRDefault="007727F8" w:rsidP="007727F8" w:rsidR="007727F8">
      <w:pPr>
        <w:pStyle w:val="Tijeloteksta"/>
        <w:ind w:firstLine="708"/>
        <w:rPr>
          <w:b/>
          <w:bCs/>
        </w:rPr>
      </w:pPr>
    </w:p>
    <w:p w:rsidRDefault="007727F8" w:rsidP="007727F8" w:rsidR="007727F8">
      <w:pPr>
        <w:jc w:val="center"/>
      </w:pPr>
      <w:r>
        <w:t>r i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DE380F" w:rsidR="007727F8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3B1C98">
        <w:t xml:space="preserve"> OPG Ivo Brzica, Erdut, Erdutska planina 18, OIB 50378324916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872796">
        <w:t>IURIS d.o.o. za pravne i poslovne usluge, u stečaju, Aljmaš, Trg Braće Radića 26, MBS 030014070, OIB 90438020065</w:t>
      </w:r>
      <w:r w:rsidR="00AE7D8E">
        <w:t xml:space="preserve">, </w:t>
      </w:r>
      <w:r w:rsidR="00AE43E1">
        <w:t>i to:</w:t>
      </w:r>
    </w:p>
    <w:p w:rsidRDefault="007727F8" w:rsidP="007727F8" w:rsidR="007727F8" w:rsidRPr="005528C7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kč.br. 47 u naravi kuća i dvorište, oranica Selo, površine 2420 m2, upi</w:t>
      </w:r>
      <w:r w:rsidR="00872796">
        <w:rPr>
          <w:color w:val="000000"/>
        </w:rPr>
        <w:t>sano u zk.ul. 1688 k.o. Aljmaš,</w:t>
      </w:r>
      <w:r>
        <w:rPr>
          <w:color w:val="000000"/>
        </w:rPr>
        <w:t xml:space="preserve">            </w:t>
      </w:r>
    </w:p>
    <w:p w:rsidRDefault="00590DAB" w:rsidP="00E45D0E" w:rsidR="00590DAB" w:rsidRPr="0035784F">
      <w:pPr>
        <w:ind w:firstLine="708" w:left="357"/>
        <w:jc w:val="both"/>
      </w:pPr>
      <w:r w:rsidRPr="0035784F">
        <w:rPr>
          <w:color w:val="000000"/>
        </w:rPr>
        <w:t>za kupovninu u iznosu od</w:t>
      </w:r>
      <w:r w:rsidR="00987761" w:rsidRPr="0035784F">
        <w:rPr>
          <w:color w:val="000000"/>
        </w:rPr>
        <w:t xml:space="preserve"> </w:t>
      </w:r>
      <w:r w:rsidR="007727F8">
        <w:rPr>
          <w:bCs/>
        </w:rPr>
        <w:t xml:space="preserve">656.000,00 kn. 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872796">
        <w:t>OPG Ivo Brzica, Erdut, Erdutska planina 18, OIB 50378324916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872796">
        <w:t>590.475,20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DE380F">
        <w:t>323-2014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F60A07" w:rsidR="007C154B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</w:t>
      </w:r>
      <w:r w:rsidR="00F60A07">
        <w:t>nu umanjenu za iznos osiguranja.</w:t>
      </w:r>
    </w:p>
    <w:p w:rsidRDefault="00F60A07" w:rsidP="00F60A07" w:rsidR="00F60A07">
      <w:pPr>
        <w:pStyle w:val="Tijeloteksta"/>
        <w:ind w:left="1065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>
      <w:pPr>
        <w:pStyle w:val="Tijeloteksta"/>
        <w:rPr>
          <w:b/>
        </w:rPr>
      </w:pPr>
    </w:p>
    <w:p w:rsidRDefault="00F60A07" w:rsidP="00250651" w:rsidR="00F60A07">
      <w:pPr>
        <w:pStyle w:val="Tijeloteksta"/>
        <w:rPr>
          <w:b/>
        </w:rPr>
      </w:pPr>
    </w:p>
    <w:p w:rsidRDefault="00F60A07" w:rsidP="00F60A07" w:rsidR="00F60A07">
      <w:pPr>
        <w:pStyle w:val="Tijeloteksta"/>
        <w:ind w:left="1065"/>
        <w:jc w:val="center"/>
      </w:pPr>
      <w:r>
        <w:t>2</w:t>
      </w:r>
    </w:p>
    <w:p w:rsidRDefault="00F60A07" w:rsidP="00F60A07" w:rsidR="00F60A07">
      <w:pPr>
        <w:jc w:val="right"/>
      </w:pPr>
      <w:r>
        <w:t>13 St-323/14-147</w:t>
      </w:r>
    </w:p>
    <w:p w:rsidRDefault="00F60A07" w:rsidP="00250651" w:rsidR="00F60A07">
      <w:pPr>
        <w:pStyle w:val="Tijeloteksta"/>
        <w:rPr>
          <w:b/>
        </w:rPr>
      </w:pPr>
    </w:p>
    <w:p w:rsidRDefault="00F60A07" w:rsidP="00250651" w:rsidR="00F60A07">
      <w:pPr>
        <w:pStyle w:val="Tijeloteksta"/>
        <w:rPr>
          <w:b/>
        </w:rPr>
      </w:pPr>
    </w:p>
    <w:p w:rsidRDefault="00F60A07" w:rsidP="00250651" w:rsidR="00F60A07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>u Osijeku 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872796">
        <w:t xml:space="preserve"> </w:t>
      </w:r>
      <w:r w:rsidR="00CE4465">
        <w:t xml:space="preserve">Osijek </w:t>
      </w:r>
      <w:r w:rsidR="00D477D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</w:t>
      </w:r>
      <w:r w:rsidR="00CE4465">
        <w:t xml:space="preserve"> i 104/17</w:t>
      </w:r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F3D8F">
        <w:t xml:space="preserve"> </w:t>
      </w:r>
      <w:r w:rsidR="00660CCB">
        <w:t xml:space="preserve">22. studenog </w:t>
      </w:r>
      <w:r w:rsidR="007974E8">
        <w:t xml:space="preserve"> </w:t>
      </w:r>
      <w:r w:rsidR="00977C5D">
        <w:t>201</w:t>
      </w:r>
      <w:r w:rsidR="001B682F">
        <w:t>7</w:t>
      </w:r>
      <w:r w:rsidR="00977C5D">
        <w:t>. godine, sudjelovao</w:t>
      </w:r>
      <w:r w:rsidR="00605981">
        <w:t xml:space="preserve"> je</w:t>
      </w:r>
      <w:r>
        <w:t xml:space="preserve"> kao ponuditelj</w:t>
      </w:r>
      <w:r w:rsidR="005F3D8F">
        <w:t xml:space="preserve"> </w:t>
      </w:r>
      <w:r w:rsidR="00872796">
        <w:t>OPG Ivo Brzica, Erdut, Erdutska planina 18, OIB 50378324916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5F3D8F">
        <w:t xml:space="preserve"> </w:t>
      </w:r>
      <w:r w:rsidR="00CE4465">
        <w:t>656.000,00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1B682F">
        <w:t xml:space="preserve"> </w:t>
      </w:r>
      <w:r w:rsidR="00872796">
        <w:t xml:space="preserve">OPG Ivo Brzica, Erdut, Erdutska planina 18,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 xml:space="preserve">U Osijeku </w:t>
      </w:r>
      <w:r w:rsidR="00DE380F">
        <w:t xml:space="preserve">22. studeni </w:t>
      </w:r>
      <w:r w:rsidR="00B346EC">
        <w:t xml:space="preserve"> </w:t>
      </w:r>
      <w:r w:rsidR="001B682F">
        <w:t>2017</w:t>
      </w:r>
      <w:r w:rsidR="00A91C43">
        <w:t>.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9640B3">
        <w:t>Živka Posavac</w:t>
      </w:r>
    </w:p>
    <w:p w:rsidRDefault="00F26B98" w:rsidP="00B346EC" w:rsidR="00B34815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872796">
        <w:t>- OPG Ivo Brzica, Erdut, Erdutska plan</w:t>
      </w:r>
      <w:r w:rsidR="00CE4465">
        <w:t>ina 18</w:t>
      </w:r>
    </w:p>
    <w:p w:rsidRDefault="009640B3" w:rsidP="00B346EC" w:rsidR="001B682F" w:rsidRPr="009640B3">
      <w:pPr>
        <w:pStyle w:val="Tijeloteksta"/>
        <w:numPr>
          <w:ilvl w:val="0"/>
          <w:numId w:val="15"/>
        </w:numPr>
        <w:jc w:val="left"/>
      </w:pPr>
      <w:r>
        <w:t xml:space="preserve">razlučni vjerovnik </w:t>
      </w:r>
      <w:r>
        <w:rPr>
          <w:color w:val="000000"/>
        </w:rPr>
        <w:t>Croatia banka d.d. Zagreb</w:t>
      </w:r>
    </w:p>
    <w:p w:rsidRDefault="009640B3" w:rsidP="00B346EC" w:rsidR="009640B3">
      <w:pPr>
        <w:pStyle w:val="Tijeloteksta"/>
        <w:numPr>
          <w:ilvl w:val="0"/>
          <w:numId w:val="15"/>
        </w:numPr>
        <w:jc w:val="left"/>
      </w:pPr>
      <w:r>
        <w:rPr>
          <w:color w:val="000000"/>
        </w:rPr>
        <w:t>razlučni vjerovnik HBOR</w:t>
      </w:r>
      <w:r w:rsidR="00CE4465">
        <w:rPr>
          <w:color w:val="000000"/>
        </w:rPr>
        <w:t xml:space="preserve"> Zagreb, Zagreb, Strossmayerov trg 9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Općinski sud Osijek ZK odjel</w:t>
      </w:r>
      <w:r w:rsidR="00B34815">
        <w:t xml:space="preserve"> </w:t>
      </w:r>
      <w:r w:rsidR="00CE4465">
        <w:t>Osijek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CE4465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15/12</w:t>
      </w:r>
    </w:p>
    <w:sectPr w:rsidSect="00F60A07" w:rsidR="002A5965" w:rsidRPr="009438AC">
      <w:pgSz w:h="16838" w:w="11906"/>
      <w:pgMar w:gutter="0" w:footer="708" w:header="708" w:left="1440" w:bottom="851" w:right="1286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15"/>
  </w:num>
  <w:num w:numId="5">
    <w:abstractNumId w:val="0"/>
  </w:num>
  <w:num w:numId="6">
    <w:abstractNumId w:val="1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6"/>
  </w:num>
  <w:num w:numId="12">
    <w:abstractNumId w:val="3"/>
  </w:num>
  <w:num w:numId="13">
    <w:abstractNumId w:val="19"/>
  </w:num>
  <w:num w:numId="14">
    <w:abstractNumId w:val="5"/>
  </w:num>
  <w:num w:numId="15">
    <w:abstractNumId w:val="1"/>
  </w:num>
  <w:num w:numId="16">
    <w:abstractNumId w:val="8"/>
  </w:num>
  <w:num w:numId="17">
    <w:abstractNumId w:val="10"/>
  </w:num>
  <w:num w:numId="18">
    <w:abstractNumId w:val="16"/>
  </w:num>
  <w:num w:numId="19">
    <w:abstractNumId w:val="9"/>
  </w:num>
  <w:num w:numId="20">
    <w:abstractNumId w:val="17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B682F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A1A67"/>
    <w:rsid w:val="003B1C98"/>
    <w:rsid w:val="003E6C32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60CCB"/>
    <w:rsid w:val="00683E58"/>
    <w:rsid w:val="006E2E0D"/>
    <w:rsid w:val="0070012E"/>
    <w:rsid w:val="0073578A"/>
    <w:rsid w:val="00737C36"/>
    <w:rsid w:val="00753AD5"/>
    <w:rsid w:val="007727F8"/>
    <w:rsid w:val="00775684"/>
    <w:rsid w:val="007801CF"/>
    <w:rsid w:val="00780F93"/>
    <w:rsid w:val="007974E8"/>
    <w:rsid w:val="007B0E6F"/>
    <w:rsid w:val="007C154B"/>
    <w:rsid w:val="00836734"/>
    <w:rsid w:val="0086659D"/>
    <w:rsid w:val="00872796"/>
    <w:rsid w:val="008A511D"/>
    <w:rsid w:val="008D2F08"/>
    <w:rsid w:val="008F4EBE"/>
    <w:rsid w:val="0093089D"/>
    <w:rsid w:val="009438AC"/>
    <w:rsid w:val="009640B3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815"/>
    <w:rsid w:val="00B34F15"/>
    <w:rsid w:val="00B45CD9"/>
    <w:rsid w:val="00B961EB"/>
    <w:rsid w:val="00BB5F40"/>
    <w:rsid w:val="00BF4654"/>
    <w:rsid w:val="00BF7A36"/>
    <w:rsid w:val="00C067DF"/>
    <w:rsid w:val="00C22D0A"/>
    <w:rsid w:val="00C868B3"/>
    <w:rsid w:val="00CC44F2"/>
    <w:rsid w:val="00CE4465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E380F"/>
    <w:rsid w:val="00DF6C09"/>
    <w:rsid w:val="00E154A3"/>
    <w:rsid w:val="00E21566"/>
    <w:rsid w:val="00E45D0E"/>
    <w:rsid w:val="00E51A88"/>
    <w:rsid w:val="00E806F8"/>
    <w:rsid w:val="00E96D39"/>
    <w:rsid w:val="00EE3D3C"/>
    <w:rsid w:val="00F26B98"/>
    <w:rsid w:val="00F35A55"/>
    <w:rsid w:val="00F52D3A"/>
    <w:rsid w:val="00F60A07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D9DE5-450A-40B0-A35C-1E1AE8E99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3442</properties:Characters>
  <properties:Lines>103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2017-11-22T09:18:00Z</dcterms:created>
  <dc:creator>Herman Jadranka</dc:creator>
  <cp:lastModifiedBy>Maja Kocijan</cp:lastModifiedBy>
  <cp:lastPrinted>2017-11-22T10:02:00Z</cp:lastPrinted>
  <dcterms:modified xmlns:xsi="http://www.w3.org/2001/XMLSchema-instance" xsi:type="dcterms:W3CDTF">2017-11-22T10:08:00Z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