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93ef" w14:paraId="a7893e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339DD">
        <w:t>2</w:t>
      </w:r>
      <w:r w:rsidR="006F5948">
        <w:t>8</w:t>
      </w:r>
      <w:r w:rsidR="003339DD">
        <w:t>71</w:t>
      </w:r>
      <w:r w:rsidRPr="00151FF0">
        <w:t>/1</w:t>
      </w:r>
      <w:r w:rsidR="003339DD">
        <w:t>6</w:t>
      </w:r>
      <w:r w:rsidRPr="00151FF0">
        <w:t>-</w:t>
      </w:r>
      <w:r w:rsidR="009502E3">
        <w:t>2</w:t>
      </w:r>
      <w:r w:rsidR="003339DD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3339DD" w:rsidP="00DD2D05" w:rsidR="00DD2D05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FA3335">
        <w:t>SODA LINE jednostavno društvo s ograničenom odgovornošću za proizvodnju, trgovinu i turistička agencija, Kneževi Vinogradi, Glavna ulica 153, MBS 030139019, OIB 49991290042</w:t>
      </w:r>
      <w:r w:rsidR="00DD2D05" w:rsidRPr="00655274">
        <w:t xml:space="preserve">, dana </w:t>
      </w:r>
      <w:r>
        <w:t>1</w:t>
      </w:r>
      <w:r w:rsidR="00DD2D05">
        <w:t>2</w:t>
      </w:r>
      <w:r w:rsidR="00DD2D05" w:rsidRPr="00655274">
        <w:t xml:space="preserve">. </w:t>
      </w:r>
      <w:r>
        <w:t>trav</w:t>
      </w:r>
      <w:r w:rsidR="00DD2D05">
        <w:t>nja</w:t>
      </w:r>
      <w:r w:rsidR="00DD2D05" w:rsidRPr="00655274">
        <w:t xml:space="preserve"> 201</w:t>
      </w:r>
      <w:r>
        <w:t>7</w:t>
      </w:r>
      <w:r w:rsidR="00DD2D05" w:rsidRPr="00655274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C068F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122A7" w:rsidRPr="00187337">
        <w:t>Bojan Sudarević, Osijek, Kardinala A. Stepinca 35, OIB 97806800829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122A7" w:rsidRPr="00FA3335">
        <w:t>SODA LINE jednostavno društvo s ograničenom odgovornošću za proizvodnju, trgovinu i turistička agencija, Kneževi Vinogradi, Glavna ulica 153, MBS 030139019, OIB 49991290042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HR7</w:t>
      </w:r>
      <w:r w:rsidR="006E1BD6">
        <w:t>4</w:t>
      </w:r>
      <w:r w:rsidR="00BC068F">
        <w:t xml:space="preserve"> 2500 0093 10</w:t>
      </w:r>
      <w:r w:rsidR="006E1BD6">
        <w:t>54</w:t>
      </w:r>
      <w:r w:rsidR="00BC068F">
        <w:t xml:space="preserve"> </w:t>
      </w:r>
      <w:r w:rsidR="006E1BD6">
        <w:t>4325</w:t>
      </w:r>
      <w:r w:rsidR="00BC068F">
        <w:t xml:space="preserve"> </w:t>
      </w:r>
      <w:r w:rsidR="007B4FF4">
        <w:t>2</w:t>
      </w:r>
      <w:r w:rsidR="00D51D7D">
        <w:t xml:space="preserve"> kod </w:t>
      </w:r>
      <w:r w:rsidR="007B4FF4">
        <w:t>ADDIKO</w:t>
      </w:r>
      <w:r w:rsidR="00BC068F">
        <w:t xml:space="preserve"> BANK</w:t>
      </w:r>
      <w:r w:rsidR="00D51D7D">
        <w:t xml:space="preserve">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7B4FF4">
        <w:t>2</w:t>
      </w:r>
      <w:r w:rsidR="00B7486B">
        <w:t>8</w:t>
      </w:r>
      <w:r w:rsidR="007B4FF4">
        <w:t>71</w:t>
      </w:r>
      <w:r w:rsidR="009B0F1B">
        <w:t>/</w:t>
      </w:r>
      <w:r w:rsidR="00FE5A6E">
        <w:t>1</w:t>
      </w:r>
      <w:r w:rsidR="007B4FF4">
        <w:t>6</w:t>
      </w:r>
      <w:r w:rsidR="009B0F1B">
        <w:t>-</w:t>
      </w:r>
      <w:r w:rsidR="007B4FF4">
        <w:t>9</w:t>
      </w:r>
      <w:r w:rsidR="009B0F1B">
        <w:t xml:space="preserve"> od </w:t>
      </w:r>
      <w:r w:rsidR="007B4FF4">
        <w:t>13</w:t>
      </w:r>
      <w:r w:rsidR="009B0F1B">
        <w:t>.</w:t>
      </w:r>
      <w:r w:rsidR="007B4FF4">
        <w:t>12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7B4FF4">
        <w:t>Bojan Sudarević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0B6D0E">
        <w:t>1.04.</w:t>
      </w:r>
      <w:r w:rsidR="00D23353">
        <w:t>201</w:t>
      </w:r>
      <w:r w:rsidR="000B6D0E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B6D0E">
        <w:t>1</w:t>
      </w:r>
      <w:r w:rsidR="00E94DDC">
        <w:t>2</w:t>
      </w:r>
      <w:r w:rsidRPr="008D4802">
        <w:t xml:space="preserve">. </w:t>
      </w:r>
      <w:r w:rsidR="000B6D0E">
        <w:t>trav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0B6D0E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  <w:r w:rsidR="000B6D0E">
        <w:t xml:space="preserve"> Bojan Sudarević, Osijek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D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339DD" w:rsidRPr="00151FF0">
      <w:t>14 St-</w:t>
    </w:r>
    <w:r w:rsidR="003339DD">
      <w:t>2871</w:t>
    </w:r>
    <w:r w:rsidR="003339DD" w:rsidRPr="00151FF0">
      <w:t>/1</w:t>
    </w:r>
    <w:r w:rsidR="003339DD">
      <w:t>6</w:t>
    </w:r>
    <w:r w:rsidR="003339DD" w:rsidRPr="00151FF0">
      <w:t>-</w:t>
    </w:r>
    <w:r w:rsidR="003339DD"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B6D0E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39DD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22A7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1BD6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4FF4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64D48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D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D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D4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D4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D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D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D4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D4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2017.</izvorni_sadrzaj>
    <derivirana_varijabla naziv="DomainObject.Predmet.DatumRjesavanja_1">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St-2871/2016</izvorni_sadrzaj>
    <derivirana_varijabla naziv="DomainObject.Predmet.OznakaBroj_1">St-2871/2016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SODA LINE jednostavno društvo s ograničenom odgovornošću za proizvodnju, trgovinu i turistička agencija</izvorni_sadrzaj>
    <derivirana_varijabla naziv="DomainObject.Predmet.ProtustrankaFormated_1">  SODA LINE jednostavno društvo s ograničenom odgovornošću za proizvodnju, trgovinu i turistička agencija</derivirana_varijabla>
  </DomainObject.Predmet.ProtustrankaFormated>
  <DomainObject.Predmet.ProtustrankaFormatedOIB>
    <izvorni_sadrzaj>  SODA LINE jednostavno društvo s ograničenom odgovornošću za proizvodnju, trgovinu i turistička agencija, OIB 49991290042</izvorni_sadrzaj>
    <derivirana_varijabla naziv="DomainObject.Predmet.ProtustrankaFormatedOIB_1">  SODA LINE jednostavno društvo s ograničenom odgovornošću za proizvodnju, trgovinu i turistička agencija, OIB 49991290042</derivirana_varijabla>
  </DomainObject.Predmet.ProtustrankaFormatedOIB>
  <DomainObject.Predmet.ProtustrankaFormatedWithAdress>
    <izvorni_sadrzaj> SODA LINE jednostavno društvo s ograničenom odgovornošću za proizvodnju, trgovinu i turistička agencija, Glavna ulica 153, 31309 Kneževi Vinogradi</izvorni_sadrzaj>
    <derivirana_varijabla naziv="DomainObject.Predmet.ProtustrankaFormatedWithAdress_1"> SODA LINE jednostavno društvo s ograničenom odgovornošću za proizvodnju, trgovinu i turistička agencija, Glavna ulica 153, 31309 Kneževi Vinogradi</derivirana_varijabla>
  </DomainObject.Predmet.ProtustrankaFormatedWithAdress>
  <DomainObject.Predmet.ProtustrankaFormatedWithAdressOIB>
    <izvorni_sadrzaj> SODA LINE jednostavno društvo s ograničenom odgovornošću za proizvodnju, trgovinu i turistička agencija, OIB 49991290042, Glavna ulica 153, 31309 Kneževi Vinogradi</izvorni_sadrzaj>
    <derivirana_varijabla naziv="DomainObject.Predmet.ProtustrankaFormatedWithAdressOIB_1"> SODA LINE jednostavno društvo s ograničenom odgovornošću za proizvodnju, trgovinu i turistička agencija, OIB 49991290042, Glavna ulica 153, 31309 Kneževi Vinogradi</derivirana_varijabla>
  </DomainObject.Predmet.ProtustrankaFormatedWithAdressOIB>
  <DomainObject.Predmet.ProtustrankaWithAdress>
    <izvorni_sadrzaj>SODA LINE jednostavno društvo s ograničenom odgovornošću za proizvodnju, trgovinu i turistička agencija Glavna ulica 153, 31309 Kneževi Vinogradi</izvorni_sadrzaj>
    <derivirana_varijabla naziv="DomainObject.Predmet.ProtustrankaWithAdress_1">SODA LINE jednostavno društvo s ograničenom odgovornošću za proizvodnju, trgovinu i turistička agencija Glavna ulica 153, 31309 Kneževi Vinogradi</derivirana_varijabla>
  </DomainObject.Predmet.ProtustrankaWithAdress>
  <DomainObject.Predmet.ProtustrankaWithAdressOIB>
    <izvorni_sadrzaj>SODA LINE jednostavno društvo s ograničenom odgovornošću za proizvodnju, trgovinu i turistička agencija, OIB 49991290042, Glavna ulica 153, 31309 Kneževi Vinogradi</izvorni_sadrzaj>
    <derivirana_varijabla naziv="DomainObject.Predmet.ProtustrankaWithAdressOIB_1">SODA LINE jednostavno društvo s ograničenom odgovornošću za proizvodnju, trgovinu i turistička agencija, OIB 49991290042, Glavna ulica 153, 31309 Kneževi Vinogradi</derivirana_varijabla>
  </DomainObject.Predmet.ProtustrankaWithAdressOIB>
  <DomainObject.Predmet.ProtustrankaNazivFormated>
    <izvorni_sadrzaj>SODA LINE jednostavno društvo s ograničenom odgovornošću za proizvodnju, trgovinu i turistička agencija</izvorni_sadrzaj>
    <derivirana_varijabla naziv="DomainObject.Predmet.ProtustrankaNazivFormated_1">SODA LINE jednostavno društvo s ograničenom odgovornošću za proizvodnju, trgovinu i turistička agencija</derivirana_varijabla>
  </DomainObject.Predmet.ProtustrankaNazivFormated>
  <DomainObject.Predmet.ProtustrankaNazivFormatedOIB>
    <izvorni_sadrzaj>SODA LINE jednostavno društvo s ograničenom odgovornošću za proizvodnju, trgovinu i turistička agencija, OIB 49991290042</izvorni_sadrzaj>
    <derivirana_varijabla naziv="DomainObject.Predmet.ProtustrankaNazivFormatedOIB_1">SODA LINE jednostavno društvo s ograničenom odgovornošću za proizvodnju, trgovinu i turistička agencija, OIB 49991290042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SODA LINE jednostavno društvo s ograničenom odgovornošću za proizvodnju, trgovinu i turistička agencija</item>
    </izvorni_sadrzaj>
    <derivirana_varijabla naziv="DomainObject.Predmet.ProtuStrankaListFormated_1">
      <item>SODA LINE jednostavno društvo s ograničenom odgovornošću za proizvodnju, trgovinu i turistička agencija</item>
    </derivirana_varijabla>
  </DomainObject.Predmet.ProtuStrankaListFormated>
  <DomainObject.Predmet.ProtuStrankaListFormatedOIB>
    <izvorni_sadrzaj>
      <item>SODA LINE jednostavno društvo s ograničenom odgovornošću za proizvodnju, trgovinu i turistička agencija, OIB 49991290042</item>
    </izvorni_sadrzaj>
    <derivirana_varijabla naziv="DomainObject.Predmet.ProtuStrankaListFormatedOIB_1">
      <item>SODA LINE jednostavno društvo s ograničenom odgovornošću za proizvodnju, trgovinu i turistička agencija, OIB 49991290042</item>
    </derivirana_varijabla>
  </DomainObject.Predmet.ProtuStrankaListFormatedOIB>
  <DomainObject.Predmet.ProtuStrankaListFormatedWithAdress>
    <izvorni_sadrzaj>
      <item>SODA LINE jednostavno društvo s ograničenom odgovornošću za proizvodnju, trgovinu i turistička agencija, Glavna ulica 153, 31309 Kneževi Vinogradi</item>
    </izvorni_sadrzaj>
    <derivirana_varijabla naziv="DomainObject.Predmet.ProtuStrankaListFormatedWithAdress_1">
      <item>SODA LINE jednostavno društvo s ograničenom odgovornošću za proizvodnju, trgovinu i turistička agencija, Glavna ulica 153, 31309 Kneževi Vinogradi</item>
    </derivirana_varijabla>
  </DomainObject.Predmet.ProtuStrankaListFormatedWithAdress>
  <DomainObject.Predmet.ProtuStrankaListFormatedWithAdressOIB>
    <izvorni_sadrzaj>
      <item>SODA LINE jednostavno društvo s ograničenom odgovornošću za proizvodnju, trgovinu i turistička agencija, OIB 49991290042, Glavna ulica 153, 31309 Kneževi Vinogradi</item>
    </izvorni_sadrzaj>
    <derivirana_varijabla naziv="DomainObject.Predmet.ProtuStrankaListFormatedWithAdressOIB_1">
      <item>SODA LINE jednostavno društvo s ograničenom odgovornošću za proizvodnju, trgovinu i turistička agencija, OIB 49991290042, Glavna ulica 153, 31309 Kneževi Vinogradi</item>
    </derivirana_varijabla>
  </DomainObject.Predmet.ProtuStrankaListFormatedWithAdressOIB>
  <DomainObject.Predmet.ProtuStrankaListNazivFormated>
    <izvorni_sadrzaj>
      <item>SODA LINE jednostavno društvo s ograničenom odgovornošću za proizvodnju, trgovinu i turistička agencija</item>
    </izvorni_sadrzaj>
    <derivirana_varijabla naziv="DomainObject.Predmet.ProtuStrankaListNazivFormated_1">
      <item>SODA LINE jednostavno društvo s ograničenom odgovornošću za proizvodnju, trgovinu i turistička agencija</item>
    </derivirana_varijabla>
  </DomainObject.Predmet.ProtuStrankaListNazivFormated>
  <DomainObject.Predmet.ProtuStrankaListNazivFormatedOIB>
    <izvorni_sadrzaj>
      <item>SODA LINE jednostavno društvo s ograničenom odgovornošću za proizvodnju, trgovinu i turistička agencija, OIB 49991290042</item>
    </izvorni_sadrzaj>
    <derivirana_varijabla naziv="DomainObject.Predmet.ProtuStrankaListNazivFormatedOIB_1">
      <item>SODA LINE jednostavno društvo s ograničenom odgovornošću za proizvodnju, trgovinu i turistička agencija, OIB 49991290042</item>
    </derivirana_varijabla>
  </DomainObject.Predmet.ProtuStrankaListNazivFormatedOIB>
  <DomainObject.Predmet.OstaliListFormated>
    <izvorni_sadrzaj>
      <item>ŽDO GUO Osijek</item>
      <item>Bojan Sudarević</item>
    </izvorni_sadrzaj>
    <derivirana_varijabla naziv="DomainObject.Predmet.OstaliListFormated_1">
      <item>ŽDO GUO Osijek</item>
      <item>Bojan Sudarević</item>
    </derivirana_varijabla>
  </DomainObject.Predmet.OstaliListFormated>
  <DomainObject.Predmet.OstaliListFormatedOIB>
    <izvorni_sadrzaj>
      <item>ŽDO GUO Osijek</item>
      <item>Bojan Sudarević, OIB 97806800829</item>
    </izvorni_sadrzaj>
    <derivirana_varijabla naziv="DomainObject.Predmet.OstaliListFormatedOIB_1">
      <item>ŽDO GUO Osijek</item>
      <item>Bojan Sudarević, OIB 97806800829</item>
    </derivirana_varijabla>
  </DomainObject.Predmet.OstaliListFormatedOIB>
  <DomainObject.Predmet.OstaliListFormatedWithAdress>
    <izvorni_sadrzaj>
      <item>ŽDO GUO Osijek</item>
      <item>Bojan Sudarević, Kardinala A. Stepinca 35, 31000 Osijek</item>
    </izvorni_sadrzaj>
    <derivirana_varijabla naziv="DomainObject.Predmet.OstaliListFormatedWithAdress_1">
      <item>ŽDO GUO Osijek</item>
      <item>Bojan Sudarević, Kardinala A. Stepinca 35, 31000 Osijek</item>
    </derivirana_varijabla>
  </DomainObject.Predmet.OstaliListFormatedWithAdress>
  <DomainObject.Predmet.OstaliListFormatedWithAdressOIB>
    <izvorni_sadrzaj>
      <item>ŽDO GUO Osijek</item>
      <item>Bojan Sudarević, OIB 97806800829, Kardinala A. Stepinca 35, 31000 Osijek</item>
    </izvorni_sadrzaj>
    <derivirana_varijabla naziv="DomainObject.Predmet.OstaliListFormatedWithAdressOIB_1">
      <item>ŽDO GUO Osijek</item>
      <item>Bojan Sudarević, OIB 97806800829, Kardinala A. Stepinca 35, 31000 Osijek</item>
    </derivirana_varijabla>
  </DomainObject.Predmet.OstaliListFormatedWithAdressOIB>
  <DomainObject.Predmet.OstaliListNazivFormated>
    <izvorni_sadrzaj>
      <item>ŽDO GUO Osijek</item>
      <item>Bojan Sudarević</item>
    </izvorni_sadrzaj>
    <derivirana_varijabla naziv="DomainObject.Predmet.OstaliListNazivFormated_1">
      <item>ŽDO GUO Osijek</item>
      <item>Bojan Sudarević</item>
    </derivirana_varijabla>
  </DomainObject.Predmet.OstaliListNazivFormated>
  <DomainObject.Predmet.OstaliListNazivFormatedOIB>
    <izvorni_sadrzaj>
      <item>ŽDO GUO Osijek</item>
      <item>Bojan Sudarević, OIB 97806800829</item>
    </izvorni_sadrzaj>
    <derivirana_varijabla naziv="DomainObject.Predmet.OstaliListNazivFormatedOIB_1">
      <item>ŽDO GUO Osijek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SODA LINE jednostavno društvo s ograničenom odgovornošću za proizvodnju, trgovinu i turistička agencija</izvorni_sadrzaj>
    <derivirana_varijabla naziv="DomainObject.Predmet.ProtustrankaIDrugi_1">SODA LINE jednostavno društvo s ograničenom odgovornošću za proizvodnju, trgovinu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SODA LINE jednostavno društvo s ograničenom odgovornošću za proizvodnju, trgovinu i turistička agencija, OIB 49991290042, Glavna ulica 153, 31309 Kneževi Vinogradi</izvorni_sadrzaj>
    <derivirana_varijabla naziv="DomainObject.Predmet.ProtustrankaIDrugiAdressOIB_1">SODA LINE jednostavno društvo s ograničenom odgovornošću za proizvodnju, trgovinu i turistička agencija, OIB 49991290042, Glavna ulica 153,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2017.</izvorni_sadrzaj>
    <derivirana_varijabla naziv="DomainObject.Predmet.OdlukaRjesenje.DatumDonosenjaOdluke_1">31.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St-2871/2016-16</izvorni_sadrzaj>
    <derivirana_varijabla naziv="DomainObject.Predmet.OdlukaRjesenje.Oznaka_1">St-2871/2016-16</derivirana_varijabla>
  </DomainObject.Predmet.OdlukaRjesenje.Oznaka>
  <DomainObject.Predmet.SudioniciListNaziv>
    <izvorni_sadrzaj>
      <item>FINA RC OSIJEK</item>
      <item>SODA LINE jednostavno društvo s ograničenom odgovornošću za proizvodnju, trgovinu i turistička agencija</item>
      <item>ŽDO GUO Osijek</item>
      <item>Bojan Sudarević</item>
    </izvorni_sadrzaj>
    <derivirana_varijabla naziv="DomainObject.Predmet.SudioniciListNaziv_1">
      <item>FINA RC OSIJEK</item>
      <item>SODA LINE jednostavno društvo s ograničenom odgovornošću za proizvodnju, trgovinu i turistička agencija</item>
      <item>ŽDO GUO Osijek</item>
      <item>Bojan Sudarević</item>
    </derivirana_varijabla>
  </DomainObject.Predmet.SudioniciListNaziv>
  <DomainObject.Predmet.SudioniciListAdressOIB>
    <izvorni_sadrzaj>
      <item>FINA RC OSIJEK, OIB 85821130368</item>
      <item>SODA LINE jednostavno društvo s ograničenom odgovornošću za proizvodnju, trgovinu i turistička agencija, OIB 49991290042, Glavna ulica 153,31309 Kneževi Vinogradi</item>
      <item>ŽDO GUO Osijek</item>
      <item>Bojan Sudarević, OIB 97806800829, Kardinala A. Stepinca 35,31000 Osijek</item>
    </izvorni_sadrzaj>
    <derivirana_varijabla naziv="DomainObject.Predmet.SudioniciListAdressOIB_1">
      <item>FINA RC OSIJEK, OIB 85821130368</item>
      <item>SODA LINE jednostavno društvo s ograničenom odgovornošću za proizvodnju, trgovinu i turistička agencija, OIB 49991290042, Glavna ulica 153,31309 Kneževi Vinogradi</item>
      <item>ŽDO GUO Osijek</item>
      <item>Bojan Sudarević, OIB 97806800829, Kardinala 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49991290042</item>
      <item>, OIB null</item>
      <item>, OIB 97806800829</item>
    </izvorni_sadrzaj>
    <derivirana_varijabla naziv="DomainObject.Predmet.SudioniciListNazivOIB_1">
      <item>, OIB 85821130368</item>
      <item>, OIB 49991290042</item>
      <item>, OIB null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456</properties:Words>
  <properties:Characters>2588</properties:Characters>
  <properties:Lines>75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2017-04-12T12:17:00Z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