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717e" w14:paraId="40d717e" w:rsidRDefault="00B35602" w:rsidP="00B35602" w:rsidR="00B35602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                          </w:t>
      </w:r>
    </w:p>
    <w:p w:rsidRDefault="00B35602" w:rsidP="00B35602" w:rsidR="00B35602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B35602" w:rsidP="00B35602" w:rsidR="00B35602" w:rsidRPr="00B119E8">
      <w:r w:rsidRPr="00B119E8">
        <w:t>TRGOVAČKI SUD U PAZINU</w:t>
      </w:r>
    </w:p>
    <w:p w:rsidRDefault="00B35602" w:rsidP="00B35602" w:rsidR="00B35602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St-884</w:t>
      </w:r>
      <w:r w:rsidRPr="00530639">
        <w:t>/</w:t>
      </w:r>
      <w:r w:rsidRPr="00D94B53">
        <w:t>16-9</w:t>
      </w:r>
    </w:p>
    <w:p w:rsidRDefault="00B35602" w:rsidP="00B35602" w:rsidR="00B35602" w:rsidRPr="00B119E8">
      <w:pPr>
        <w:jc w:val="both"/>
      </w:pPr>
      <w:r w:rsidRPr="00B119E8">
        <w:tab/>
      </w:r>
    </w:p>
    <w:p w:rsidRDefault="00B35602" w:rsidP="00B35602" w:rsidR="00B35602" w:rsidRPr="00B119E8">
      <w:pPr>
        <w:jc w:val="center"/>
      </w:pPr>
      <w:r w:rsidRPr="00B119E8">
        <w:t>U  I M E  R E P U B L I K E  H R V A T S K E</w:t>
      </w:r>
    </w:p>
    <w:p w:rsidRDefault="00B35602" w:rsidP="00B35602" w:rsidR="00B35602" w:rsidRPr="00B119E8"/>
    <w:p w:rsidRDefault="00B35602" w:rsidP="00B35602" w:rsidR="00B35602" w:rsidRPr="00B119E8">
      <w:pPr>
        <w:jc w:val="center"/>
      </w:pPr>
      <w:r w:rsidRPr="00B119E8">
        <w:t>R J E Š E NJ E</w:t>
      </w:r>
    </w:p>
    <w:p w:rsidRDefault="00B35602" w:rsidP="00B35602" w:rsidR="00B35602" w:rsidRPr="00B119E8"/>
    <w:p w:rsidRDefault="00B35602" w:rsidP="00B35602" w:rsidR="00B35602" w:rsidRPr="00D94B53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>
        <w:t>D &amp; D KOMERC d.o.o., Cerovlje, Gologorica 12, OIB: 952413872</w:t>
      </w:r>
      <w:r w:rsidRPr="00D94B53">
        <w:t xml:space="preserve">33, 6. veljače 2017. </w:t>
      </w:r>
    </w:p>
    <w:p w:rsidRDefault="00B35602" w:rsidP="00B35602" w:rsidR="00B35602" w:rsidRPr="00B119E8">
      <w:pPr>
        <w:jc w:val="both"/>
      </w:pPr>
    </w:p>
    <w:p w:rsidRDefault="00B35602" w:rsidP="00B35602" w:rsidR="00B35602" w:rsidRPr="00B119E8">
      <w:pPr>
        <w:jc w:val="center"/>
      </w:pPr>
      <w:r w:rsidRPr="00B119E8">
        <w:t>r i j e š i o    j e</w:t>
      </w:r>
    </w:p>
    <w:p w:rsidRDefault="00B35602" w:rsidP="00B35602" w:rsidR="00B35602" w:rsidRPr="00B119E8">
      <w:pPr>
        <w:jc w:val="center"/>
      </w:pPr>
    </w:p>
    <w:p w:rsidRDefault="00B35602" w:rsidP="00B35602" w:rsidR="00B35602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D &amp; D KOMERC d.o.o., Cerovlje, Gologorica 12, OIB: 95241387233</w:t>
      </w:r>
      <w:r w:rsidRPr="00B119E8">
        <w:t>.</w:t>
      </w:r>
    </w:p>
    <w:p w:rsidRDefault="00B35602" w:rsidP="00B35602" w:rsidR="00B35602" w:rsidRPr="00B119E8">
      <w:pPr>
        <w:ind w:firstLine="720"/>
        <w:jc w:val="both"/>
      </w:pPr>
    </w:p>
    <w:p w:rsidRDefault="00B35602" w:rsidP="00B35602" w:rsidR="00B35602" w:rsidRPr="00A43439">
      <w:pPr>
        <w:ind w:firstLine="720"/>
        <w:jc w:val="both"/>
        <w:rPr>
          <w:color w:val="FF0000"/>
        </w:rPr>
      </w:pPr>
      <w:r w:rsidRPr="00B61F50">
        <w:t>II.</w:t>
      </w:r>
      <w:r w:rsidRPr="00B61F50">
        <w:tab/>
        <w:t xml:space="preserve">Za stečajnog upravitelja imenuje se </w:t>
      </w:r>
      <w:r w:rsidR="005A49B8" w:rsidRPr="00AA7AE3">
        <w:t>Alein Khan iz Rijeke, Trg sv. Barbare 1, OIB: 25613472359</w:t>
      </w:r>
      <w:r w:rsidRPr="00A43439">
        <w:rPr>
          <w:color w:val="FF0000"/>
        </w:rPr>
        <w:t>.</w:t>
      </w:r>
    </w:p>
    <w:p w:rsidRDefault="00B35602" w:rsidP="00B35602" w:rsidR="00B35602" w:rsidRPr="00B119E8">
      <w:pPr>
        <w:ind w:firstLine="720"/>
        <w:jc w:val="both"/>
        <w:rPr>
          <w:bCs w:val="false"/>
        </w:rPr>
      </w:pPr>
    </w:p>
    <w:p w:rsidRDefault="00B35602" w:rsidP="00B35602" w:rsidR="00B35602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D &amp; D KOMERC d.o.o., Cerovlje, Gologorica 12, OIB: 95241387233</w:t>
      </w:r>
      <w:r w:rsidRPr="00B119E8">
        <w:t>.</w:t>
      </w:r>
    </w:p>
    <w:p w:rsidRDefault="00B35602" w:rsidP="00B35602" w:rsidR="00B35602" w:rsidRPr="00B119E8">
      <w:pPr>
        <w:ind w:firstLine="720"/>
        <w:jc w:val="both"/>
        <w:rPr>
          <w:bCs w:val="false"/>
        </w:rPr>
      </w:pPr>
    </w:p>
    <w:p w:rsidRDefault="00B35602" w:rsidP="00B35602" w:rsidR="00B35602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B35602" w:rsidP="00B35602" w:rsidR="00B35602" w:rsidRPr="00B119E8">
      <w:pPr>
        <w:autoSpaceDE w:val="false"/>
        <w:autoSpaceDN w:val="false"/>
        <w:adjustRightInd w:val="false"/>
        <w:ind w:firstLine="720"/>
        <w:jc w:val="both"/>
      </w:pPr>
    </w:p>
    <w:p w:rsidRDefault="00B35602" w:rsidP="00B35602" w:rsidR="00B35602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D94B53" w:rsidP="00B35602" w:rsidR="00D94B53">
      <w:pPr>
        <w:autoSpaceDE w:val="false"/>
        <w:autoSpaceDN w:val="false"/>
        <w:adjustRightInd w:val="false"/>
        <w:ind w:firstLine="720"/>
        <w:jc w:val="both"/>
      </w:pPr>
    </w:p>
    <w:p w:rsidRDefault="00D94B53" w:rsidP="00D94B53" w:rsidR="00D94B53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D &amp; D KOMERC d.o.o., Cerovlje, Gologorica 12, OIB: 95241387233,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884</w:t>
      </w:r>
      <w:r w:rsidRPr="00E54495">
        <w:rPr>
          <w:szCs w:val="20"/>
        </w:rPr>
        <w:t>-201</w:t>
      </w:r>
      <w:r>
        <w:rPr>
          <w:szCs w:val="20"/>
        </w:rPr>
        <w:t>6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B35602" w:rsidP="00B35602" w:rsidR="00B35602" w:rsidRPr="00B119E8">
      <w:pPr>
        <w:jc w:val="both"/>
        <w:rPr>
          <w:bCs w:val="false"/>
        </w:rPr>
      </w:pPr>
    </w:p>
    <w:p w:rsidRDefault="00B35602" w:rsidP="00B35602" w:rsidR="00B35602" w:rsidRPr="00B119E8">
      <w:pPr>
        <w:jc w:val="center"/>
        <w:rPr>
          <w:bCs w:val="false"/>
        </w:rPr>
      </w:pPr>
      <w:r w:rsidRPr="00B119E8">
        <w:t>Obrazloženje</w:t>
      </w:r>
    </w:p>
    <w:p w:rsidRDefault="00B35602" w:rsidP="00B35602" w:rsidR="00B35602" w:rsidRPr="00B119E8">
      <w:pPr>
        <w:rPr>
          <w:bCs w:val="false"/>
        </w:rPr>
      </w:pPr>
    </w:p>
    <w:p w:rsidRDefault="00B35602" w:rsidP="00B35602" w:rsidR="00B35602" w:rsidRPr="00B119E8">
      <w:pPr>
        <w:ind w:firstLine="708"/>
        <w:jc w:val="both"/>
      </w:pPr>
      <w:r w:rsidRPr="00B119E8">
        <w:t>Rješenjem ovog suda posl.br. 2 St-</w:t>
      </w:r>
      <w:r>
        <w:t>884</w:t>
      </w:r>
      <w:r w:rsidRPr="00B119E8">
        <w:t xml:space="preserve">/16-3 od </w:t>
      </w:r>
      <w:r>
        <w:t>1. srpnja</w:t>
      </w:r>
      <w:r w:rsidRPr="00B119E8">
        <w:t xml:space="preserve"> 2016. pokrenut je prethodni postupak radi utvrđivanja pretpostavki za otvaranje stečajnog postupka nad </w:t>
      </w:r>
      <w:r>
        <w:t>D &amp; D KOMERC d.o.o., Cerovlje, Gologorica 12, OIB: 95241387233</w:t>
      </w:r>
      <w:r w:rsidRPr="00B119E8">
        <w:t>.</w:t>
      </w:r>
    </w:p>
    <w:p w:rsidRDefault="00B35602" w:rsidP="00B35602" w:rsidR="00B35602" w:rsidRPr="00140EF2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530639">
        <w:t xml:space="preserve">postupku proizlazi </w:t>
      </w:r>
      <w:r w:rsidRPr="00140EF2">
        <w:t>da društvo nema imovine.</w:t>
      </w:r>
    </w:p>
    <w:p w:rsidRDefault="00B35602" w:rsidP="00B35602" w:rsidR="00B35602" w:rsidRPr="00285517">
      <w:pPr>
        <w:ind w:firstLine="708"/>
        <w:jc w:val="both"/>
      </w:pPr>
      <w:r>
        <w:t>Iz Potvrde FINA-e od 1.2.2017. proizlazi da dužnik ima</w:t>
      </w:r>
      <w:r w:rsidRPr="00285517">
        <w:t xml:space="preserve"> u Očevidniku redoslijeda osnova za plaćanje</w:t>
      </w:r>
      <w:r>
        <w:t xml:space="preserve"> </w:t>
      </w:r>
      <w:r w:rsidRPr="00285517">
        <w:t xml:space="preserve">evidentirane neizvršene osnove za plaćanje u neprekinutom razdoblju od </w:t>
      </w:r>
      <w:r>
        <w:t>807</w:t>
      </w:r>
      <w:r w:rsidRPr="00285517">
        <w:t xml:space="preserve"> dana. Stoga je utvrđeno da postoji pretpostavka za otvaranje stečajnog postupka nad </w:t>
      </w:r>
      <w:r w:rsidRPr="00285517">
        <w:lastRenderedPageBreak/>
        <w:t>dužnikom – ne</w:t>
      </w:r>
      <w:r>
        <w:t>sposobnost za plaćanje, iz čl. 5. st. 2. i čl. 6. st. 2.t 1</w:t>
      </w:r>
      <w:r w:rsidRPr="00285517">
        <w:t>. Stečajnog zakona (</w:t>
      </w:r>
      <w:r>
        <w:t xml:space="preserve">NN 71/15, </w:t>
      </w:r>
      <w:r w:rsidRPr="00285517">
        <w:t>dalje: SZ).</w:t>
      </w:r>
    </w:p>
    <w:p w:rsidRDefault="00B35602" w:rsidP="00B35602" w:rsidR="00B35602" w:rsidRPr="00B119E8">
      <w:pPr>
        <w:autoSpaceDE w:val="false"/>
        <w:autoSpaceDN w:val="false"/>
        <w:adjustRightInd w:val="false"/>
        <w:ind w:firstLine="708"/>
        <w:jc w:val="both"/>
      </w:pPr>
      <w:r w:rsidRPr="00B119E8"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B35602" w:rsidP="00B35602" w:rsidR="00B35602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St-884</w:t>
      </w:r>
      <w:r w:rsidRPr="00B119E8">
        <w:t>/16-</w:t>
      </w:r>
      <w:r>
        <w:t>6</w:t>
      </w:r>
      <w:r w:rsidRPr="00B119E8">
        <w:t xml:space="preserve"> od </w:t>
      </w:r>
      <w:r>
        <w:t>30. rujna</w:t>
      </w:r>
      <w:r w:rsidRPr="00B119E8">
        <w:t xml:space="preserve">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30. rujna</w:t>
      </w:r>
      <w:r w:rsidRPr="00B119E8">
        <w:t xml:space="preserve"> 2016. </w:t>
      </w:r>
    </w:p>
    <w:p w:rsidRDefault="00B35602" w:rsidP="00B35602" w:rsidR="00B35602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B35602" w:rsidP="00B35602" w:rsidR="00B35602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B35602" w:rsidP="00B35602" w:rsidR="00B35602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3F4952" w:rsidP="003F4952" w:rsidR="003F4952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B35602" w:rsidP="00B35602" w:rsidR="00B35602" w:rsidRPr="00B119E8"/>
    <w:p w:rsidRDefault="00B35602" w:rsidP="00BA0889" w:rsidR="00B35602" w:rsidRPr="00BA0889">
      <w:pPr>
        <w:jc w:val="center"/>
        <w:rPr>
          <w:color w:val="FF0000"/>
        </w:rPr>
      </w:pPr>
      <w:r w:rsidRPr="00B119E8">
        <w:t>U Pazi</w:t>
      </w:r>
      <w:r w:rsidRPr="003F4952">
        <w:t>nu 6. veljače 20</w:t>
      </w:r>
      <w:r w:rsidRPr="00530639">
        <w:t>1</w:t>
      </w:r>
      <w:r>
        <w:t>7.</w:t>
      </w:r>
    </w:p>
    <w:p w:rsidRDefault="00B35602" w:rsidP="00B35602" w:rsidR="00B35602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B35602" w:rsidP="00B35602" w:rsidR="00B35602">
      <w:pPr>
        <w:ind w:left="5712"/>
        <w:jc w:val="both"/>
      </w:pPr>
      <w:r w:rsidRPr="00B119E8">
        <w:t xml:space="preserve">          Adrijana Labinjan Skok, v.r.</w:t>
      </w:r>
    </w:p>
    <w:p w:rsidRDefault="00B35602" w:rsidP="00B35602" w:rsidR="00B35602" w:rsidRPr="00B119E8">
      <w:pPr>
        <w:jc w:val="both"/>
      </w:pPr>
    </w:p>
    <w:p w:rsidRDefault="00B35602" w:rsidP="00B35602" w:rsidR="00B35602" w:rsidRPr="00530639">
      <w:r w:rsidRPr="00530639">
        <w:t xml:space="preserve">UPUTA O PRAVNOM LIJEKU: </w:t>
      </w:r>
    </w:p>
    <w:p w:rsidRDefault="00B35602" w:rsidP="00B35602" w:rsidR="00B35602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BA0889" w:rsidP="00B35602" w:rsidR="00BA0889" w:rsidRPr="00B119E8">
      <w:pPr>
        <w:jc w:val="both"/>
      </w:pP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>DNA:</w:t>
      </w: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>- D &amp; D KOMERC d.o.o., Cerovlje, Gologorica 12</w:t>
      </w:r>
    </w:p>
    <w:p w:rsidRDefault="00B35602" w:rsidP="00B35602" w:rsidR="00B35602" w:rsidRPr="005A49B8">
      <w:pPr>
        <w:jc w:val="both"/>
        <w:rPr>
          <w:sz w:val="22"/>
          <w:szCs w:val="22"/>
        </w:rPr>
      </w:pPr>
      <w:r w:rsidRPr="005A49B8">
        <w:rPr>
          <w:sz w:val="22"/>
          <w:szCs w:val="22"/>
        </w:rPr>
        <w:t xml:space="preserve">- stečajni upravitelj </w:t>
      </w:r>
      <w:r w:rsidR="005A49B8" w:rsidRPr="005A49B8">
        <w:rPr>
          <w:sz w:val="22"/>
          <w:szCs w:val="22"/>
        </w:rPr>
        <w:t>Alein Khan iz Rijeke, Trg sv. Barbare 1</w:t>
      </w: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 xml:space="preserve">- Porezna uprava – Područni ured Istra, Primorje, Lika, Pazin, M. B. Rašana 2/4, p.p. 60  </w:t>
      </w: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 xml:space="preserve">- FINA, Regionalni centar Rijeka, Rijeka, F. Kurelca 8 </w:t>
      </w: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>- ŽDO Pula, Pula, Rovinjska ul. 2</w:t>
      </w: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>- mrežna stranica e-Oglasna ploča sudova – 8 dana</w:t>
      </w: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>- sudski registar elektronskim putem radi zabilježbe otvaranja stečajnog postupka</w:t>
      </w:r>
    </w:p>
    <w:p w:rsidRDefault="00B35602" w:rsidP="00B35602" w:rsidR="00B35602" w:rsidRPr="00BA0889">
      <w:pPr>
        <w:jc w:val="both"/>
        <w:rPr>
          <w:sz w:val="22"/>
          <w:szCs w:val="22"/>
        </w:rPr>
      </w:pPr>
      <w:r w:rsidRPr="00BA0889">
        <w:rPr>
          <w:sz w:val="22"/>
          <w:szCs w:val="22"/>
        </w:rPr>
        <w:t>Po pravomoćnosti:</w:t>
      </w:r>
    </w:p>
    <w:p w:rsidRDefault="00B35602" w:rsidP="00BA0889" w:rsidR="00500701">
      <w:pPr>
        <w:jc w:val="both"/>
      </w:pPr>
      <w:r w:rsidRPr="00BA0889">
        <w:rPr>
          <w:sz w:val="22"/>
          <w:szCs w:val="22"/>
        </w:rPr>
        <w:t>- s</w:t>
      </w:r>
      <w:r w:rsidRPr="00BA0889">
        <w:rPr>
          <w:bCs w:val="false"/>
          <w:sz w:val="22"/>
          <w:szCs w:val="22"/>
        </w:rPr>
        <w:t>udski registar – (</w:t>
      </w:r>
      <w:r w:rsidRPr="00BA0889">
        <w:rPr>
          <w:bCs w:val="false"/>
          <w:sz w:val="22"/>
          <w:szCs w:val="22"/>
          <w:u w:val="single"/>
        </w:rPr>
        <w:t>elektronskim putem i fizički</w:t>
      </w:r>
      <w:r w:rsidRPr="00BA0889">
        <w:rPr>
          <w:bCs w:val="false"/>
          <w:sz w:val="22"/>
          <w:szCs w:val="22"/>
        </w:rPr>
        <w:t xml:space="preserve">) - </w:t>
      </w:r>
      <w:r w:rsidRPr="00BA0889">
        <w:rPr>
          <w:sz w:val="22"/>
          <w:szCs w:val="22"/>
        </w:rPr>
        <w:t xml:space="preserve">radi brisanja dužnika iz sudskog registra </w:t>
      </w:r>
    </w:p>
    <w:sectPr w:rsidSect="00BA0889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602" w:rsidP="00B35602" w:rsidR="00B35602">
      <w:r>
        <w:separator/>
      </w:r>
    </w:p>
  </w:endnote>
  <w:endnote w:id="0" w:type="continuationSeparator">
    <w:p w:rsidRDefault="00B35602" w:rsidP="00B35602" w:rsidR="00B3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602" w:rsidP="00B35602" w:rsidR="00B35602">
      <w:r>
        <w:separator/>
      </w:r>
    </w:p>
  </w:footnote>
  <w:footnote w:id="0" w:type="continuationSeparator">
    <w:p w:rsidRDefault="00B35602" w:rsidP="00B35602" w:rsidR="00B35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B35602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3C04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t>Posl.br.: 2 St-884</w:t>
        </w:r>
        <w:r w:rsidRPr="00530639">
          <w:t>/16</w:t>
        </w:r>
        <w:r w:rsidRPr="00D94B53">
          <w:t>-9</w:t>
        </w:r>
      </w:p>
    </w:sdtContent>
  </w:sdt>
  <w:p w:rsidRDefault="005A3C0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60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602"/>
    <w:rsid w:val="00140EF2"/>
    <w:rsid w:val="003F4952"/>
    <w:rsid w:val="00554328"/>
    <w:rsid w:val="005A3C04"/>
    <w:rsid w:val="005A49B8"/>
    <w:rsid w:val="00985388"/>
    <w:rsid w:val="00B35602"/>
    <w:rsid w:val="00BA0889"/>
    <w:rsid w:val="00D9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560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56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560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6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60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56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560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C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560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56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560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6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60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56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560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C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D KOMERC d.o.o. CEROVLJE</izvorni_sadrzaj>
    <derivirana_varijabla naziv="DomainObject.Predmet.ProtustrankaFormated_1">  D &amp; D KOMERC d.o.o. CEROVLJE</derivirana_varijabla>
  </DomainObject.Predmet.ProtustrankaFormated>
  <DomainObject.Predmet.ProtustrankaFormatedOIB>
    <izvorni_sadrzaj>  D &amp; D KOMERC d.o.o. CEROVLJE, OIB 95241387233</izvorni_sadrzaj>
    <derivirana_varijabla naziv="DomainObject.Predmet.ProtustrankaFormatedOIB_1">  D &amp; D KOMERC d.o.o. CEROVLJE, OIB 95241387233</derivirana_varijabla>
  </DomainObject.Predmet.ProtustrankaFormatedOIB>
  <DomainObject.Predmet.ProtustrankaFormatedWithAdress>
    <izvorni_sadrzaj> D &amp; D KOMERC d.o.o. CEROVLJE, Gologorica 12, 52402 Cerovlje</izvorni_sadrzaj>
    <derivirana_varijabla naziv="DomainObject.Predmet.ProtustrankaFormatedWithAdress_1"> D &amp; D KOMERC d.o.o. CEROVLJE, Gologorica 12, 52402 Cerovlje</derivirana_varijabla>
  </DomainObject.Predmet.ProtustrankaFormatedWithAdress>
  <DomainObject.Predmet.ProtustrankaFormatedWithAdressOIB>
    <izvorni_sadrzaj> D &amp; D KOMERC d.o.o. CEROVLJE, OIB 95241387233, Gologorica 12, 52402 Cerovlje</izvorni_sadrzaj>
    <derivirana_varijabla naziv="DomainObject.Predmet.ProtustrankaFormatedWithAdressOIB_1"> D &amp; D KOMERC d.o.o. CEROVLJE, OIB 95241387233, Gologorica 12, 52402 Cerovlje</derivirana_varijabla>
  </DomainObject.Predmet.ProtustrankaFormatedWithAdressOIB>
  <DomainObject.Predmet.ProtustrankaWithAdress>
    <izvorni_sadrzaj>D &amp; D KOMERC d.o.o. CEROVLJE Gologorica 12, 52402 Cerovlje</izvorni_sadrzaj>
    <derivirana_varijabla naziv="DomainObject.Predmet.ProtustrankaWithAdress_1">D &amp; D KOMERC d.o.o. CEROVLJE Gologorica 12, 52402 Cerovlje</derivirana_varijabla>
  </DomainObject.Predmet.ProtustrankaWithAdress>
  <DomainObject.Predmet.ProtustrankaWithAdressOIB>
    <izvorni_sadrzaj>D &amp; D KOMERC d.o.o. CEROVLJE, OIB 95241387233, Gologorica 12, 52402 Cerovlje</izvorni_sadrzaj>
    <derivirana_varijabla naziv="DomainObject.Predmet.ProtustrankaWithAdressOIB_1">D &amp; D KOMERC d.o.o. CEROVLJE, OIB 95241387233, Gologorica 12, 52402 Cerovlje</derivirana_varijabla>
  </DomainObject.Predmet.ProtustrankaWithAdressOIB>
  <DomainObject.Predmet.ProtustrankaNazivFormated>
    <izvorni_sadrzaj>D &amp; D KOMERC d.o.o. CEROVLJE</izvorni_sadrzaj>
    <derivirana_varijabla naziv="DomainObject.Predmet.ProtustrankaNazivFormated_1">D &amp; D KOMERC d.o.o. CEROVLJE</derivirana_varijabla>
  </DomainObject.Predmet.ProtustrankaNazivFormated>
  <DomainObject.Predmet.ProtustrankaNazivFormatedOIB>
    <izvorni_sadrzaj>D &amp; D KOMERC d.o.o. CEROVLJE, OIB 95241387233</izvorni_sadrzaj>
    <derivirana_varijabla naziv="DomainObject.Predmet.ProtustrankaNazivFormatedOIB_1">D &amp; D KOMERC d.o.o. CEROVLJE, OIB 95241387233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181365.43</izvorni_sadrzaj>
    <derivirana_varijabla naziv="DomainObject.Predmet.TrenutnaVrijednost_1">181365.43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 &amp; D KOMERC d.o.o. CEROVLJE</item>
    </izvorni_sadrzaj>
    <derivirana_varijabla naziv="DomainObject.Predmet.ProtuStrankaListFormated_1">
      <item>D &amp; D KOMERC d.o.o. CEROVLJE</item>
    </derivirana_varijabla>
  </DomainObject.Predmet.ProtuStrankaListFormated>
  <DomainObject.Predmet.ProtuStrankaListFormatedOIB>
    <izvorni_sadrzaj>
      <item>D &amp; D KOMERC d.o.o. CEROVLJE, OIB 95241387233</item>
    </izvorni_sadrzaj>
    <derivirana_varijabla naziv="DomainObject.Predmet.ProtuStrankaListFormatedOIB_1">
      <item>D &amp; D KOMERC d.o.o. CEROVLJE, OIB 95241387233</item>
    </derivirana_varijabla>
  </DomainObject.Predmet.ProtuStrankaListFormatedOIB>
  <DomainObject.Predmet.ProtuStrankaListFormatedWithAdress>
    <izvorni_sadrzaj>
      <item>D &amp; D KOMERC d.o.o. CEROVLJE, Gologorica 12, 52402 Cerovlje</item>
    </izvorni_sadrzaj>
    <derivirana_varijabla naziv="DomainObject.Predmet.ProtuStrankaListFormatedWithAdress_1">
      <item>D &amp; D KOMERC d.o.o. CEROVLJE, Gologorica 12, 52402 Cerovlje</item>
    </derivirana_varijabla>
  </DomainObject.Predmet.ProtuStrankaListFormatedWithAdress>
  <DomainObject.Predmet.ProtuStrankaListFormatedWithAdressOIB>
    <izvorni_sadrzaj>
      <item>D &amp; D KOMERC d.o.o. CEROVLJE, OIB 95241387233, Gologorica 12, 52402 Cerovlje</item>
    </izvorni_sadrzaj>
    <derivirana_varijabla naziv="DomainObject.Predmet.ProtuStrankaListFormatedWithAdressOIB_1">
      <item>D &amp; D KOMERC d.o.o. CEROVLJE, OIB 95241387233, Gologorica 12, 52402 Cerovlje</item>
    </derivirana_varijabla>
  </DomainObject.Predmet.ProtuStrankaListFormatedWithAdressOIB>
  <DomainObject.Predmet.ProtuStrankaListNazivFormated>
    <izvorni_sadrzaj>
      <item>D &amp; D KOMERC d.o.o. CEROVLJE</item>
    </izvorni_sadrzaj>
    <derivirana_varijabla naziv="DomainObject.Predmet.ProtuStrankaListNazivFormated_1">
      <item>D &amp; D KOMERC d.o.o. CEROVLJE</item>
    </derivirana_varijabla>
  </DomainObject.Predmet.ProtuStrankaListNazivFormated>
  <DomainObject.Predmet.ProtuStrankaListNazivFormatedOIB>
    <izvorni_sadrzaj>
      <item>D &amp; D KOMERC d.o.o. CEROVLJE, OIB 95241387233</item>
    </izvorni_sadrzaj>
    <derivirana_varijabla naziv="DomainObject.Predmet.ProtuStrankaListNazivFormatedOIB_1">
      <item>D &amp; D KOMERC d.o.o. CEROVLJE, OIB 95241387233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 &amp; D KOMERC d.o.o. CEROVLJE</izvorni_sadrzaj>
    <derivirana_varijabla naziv="DomainObject.Predmet.ProtustrankaIDrugi_1">D &amp; D KOMERC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 &amp; D KOMERC d.o.o. CEROVLJE, OIB 95241387233, Gologorica 12, 52402 Cerovlje</izvorni_sadrzaj>
    <derivirana_varijabla naziv="DomainObject.Predmet.ProtustrankaIDrugiAdressOIB_1">D &amp; D KOMERC d.o.o. CEROVLJE, OIB 95241387233, Gologorica 12,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 &amp; D KOMERC d.o.o. CEROVLJE</item>
    </izvorni_sadrzaj>
    <derivirana_varijabla naziv="DomainObject.Predmet.SudioniciListNaziv_1">
      <item>FINANCIJSKA AGENCIJA, RC RIJEKA, PODRUŽNICA PULA, PULA</item>
      <item>D &amp; D KOMERC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 &amp; D KOMERC d.o.o. CEROVLJE, OIB 95241387233, Gologorica 12,52402 Cerovlje</item>
    </izvorni_sadrzaj>
    <derivirana_varijabla naziv="DomainObject.Predmet.SudioniciListAdressOIB_1">
      <item>FINANCIJSKA AGENCIJA, RC RIJEKA, PODRUŽNICA PULA, PULA, OIB 85821130368, Giardini 5,52100 Pula</item>
      <item>D &amp; D KOMERC d.o.o. CEROVLJE, OIB 95241387233, Gologorica 12,52402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95241387233</item>
    </izvorni_sadrzaj>
    <derivirana_varijabla naziv="DomainObject.Predmet.SudioniciListNazivOIB_1">
      <item>, OIB 85821130368</item>
      <item>, OIB 95241387233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882</properties:Words>
  <properties:Characters>4592</properties:Characters>
  <properties:Lines>99</properties:Lines>
  <properties:Paragraphs>38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2017-02-06T07:36:00Z</dcterms:created>
  <dc:creator>Jasmina Matika</dc:creator>
  <cp:lastModifiedBy>Jasmina Matika</cp:lastModifiedBy>
  <dcterms:modified xmlns:xsi="http://www.w3.org/2001/XMLSchema-instance" xsi:type="dcterms:W3CDTF">2017-02-06T11:37:00Z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