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94dc" w14:paraId="1e294dc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E8100C">
        <w:rPr>
          <w:bCs/>
        </w:rPr>
        <w:t>54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E8100C">
        <w:t xml:space="preserve">QUARTUS d.o.o., Zadar, Put kotarskih serdara 38 B, </w:t>
      </w:r>
      <w:r w:rsidR="00E8100C" w:rsidRPr="008875AC">
        <w:t xml:space="preserve">OIB: </w:t>
      </w:r>
      <w:r w:rsidR="00E8100C">
        <w:t>98437092988</w:t>
      </w:r>
      <w:r>
        <w:t xml:space="preserve">, povodom zahtjeva Financijske agencije, Regionalnog centra Split, Podružnice Zadar, Ivana Danila 4, OIB: 85821130368 od </w:t>
      </w:r>
      <w:r w:rsidR="00E8100C">
        <w:t>7</w:t>
      </w:r>
      <w:r w:rsidR="00757DF3">
        <w:t xml:space="preserve">. </w:t>
      </w:r>
      <w:r w:rsidR="00E8100C">
        <w:t>veljače</w:t>
      </w:r>
      <w:r w:rsidR="00757DF3">
        <w:t xml:space="preserve"> 2018</w:t>
      </w:r>
      <w:r>
        <w:t xml:space="preserve">., </w:t>
      </w:r>
      <w:r w:rsidR="00E8100C">
        <w:t>20</w:t>
      </w:r>
      <w:r w:rsidR="00046413">
        <w:t>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E8100C">
        <w:t xml:space="preserve">QUARTUS d.o.o., Zadar, Put kotarskih serdara 38 B, </w:t>
      </w:r>
      <w:r w:rsidR="00E8100C" w:rsidRPr="008875AC">
        <w:t xml:space="preserve">OIB: </w:t>
      </w:r>
      <w:r w:rsidR="00E8100C">
        <w:t>98437092988</w:t>
      </w:r>
      <w:r>
        <w:t xml:space="preserve">, na temelju neizvršenih osnova za plaćanje iznosi </w:t>
      </w:r>
      <w:r w:rsidR="00E8100C">
        <w:t>241.213,66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E8100C">
        <w:t>Mladen Arbanas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E8100C">
        <w:t>20</w:t>
      </w:r>
      <w:r w:rsidR="00046413">
        <w:t>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E8100C">
      <w:t>54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3619F6"/>
    <w:rsid w:val="003B6340"/>
    <w:rsid w:val="00402768"/>
    <w:rsid w:val="00427A5D"/>
    <w:rsid w:val="004766F8"/>
    <w:rsid w:val="00556D61"/>
    <w:rsid w:val="0056006B"/>
    <w:rsid w:val="00585367"/>
    <w:rsid w:val="005D1831"/>
    <w:rsid w:val="006245CE"/>
    <w:rsid w:val="00643753"/>
    <w:rsid w:val="006E3E65"/>
    <w:rsid w:val="00716BB4"/>
    <w:rsid w:val="00757DF3"/>
    <w:rsid w:val="00787E99"/>
    <w:rsid w:val="00825E57"/>
    <w:rsid w:val="008B3E63"/>
    <w:rsid w:val="00931B53"/>
    <w:rsid w:val="00985F15"/>
    <w:rsid w:val="009D27C8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E46C4A"/>
    <w:rsid w:val="00E8100C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6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6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</izvorni_sadrzaj>
    <derivirana_varijabla naziv="DomainObject.Predmet.SudioniciListNaziv_1">
      <item>FINA</item>
      <item>QUARTUS d.o.o. za turizam, ugostiteljstvo i poslovne usluge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</izvorni_sadrzaj>
    <derivirana_varijabla naziv="DomainObject.Predmet.SudioniciListNazivOIB_1">
      <item>, OIB 85821130368</item>
      <item>, OIB 98437092988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2007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2018-02-20T07:40:00Z</dcterms:created>
  <dc:creator>mklismanic</dc:creator>
  <cp:lastModifiedBy>Anita Ivandić</cp:lastModifiedBy>
  <cp:lastPrinted>2018-02-20T07:40:00Z</cp:lastPrinted>
  <dcterms:modified xmlns:xsi="http://www.w3.org/2001/XMLSchema-instance" xsi:type="dcterms:W3CDTF">2018-02-20T10:27:00Z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St-54-2018.docx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