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48f5f" w14:paraId="9948f5f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A22D4E">
        <w:rPr>
          <w:rFonts w:hAnsi="Times New Roman" w:ascii="Times New Roman"/>
          <w:szCs w:val="24"/>
          <w:lang w:val="hr-HR"/>
        </w:rPr>
        <w:t>TERRAFIRMA d.o.o. za pripremu zemljišta, Zagreb, Poljička 13, OIB 54997323899</w:t>
      </w:r>
      <w:r w:rsidR="00FE5E1F" w:rsidRPr="002D5DAA">
        <w:rPr>
          <w:rFonts w:hAnsi="Times New Roman" w:ascii="Times New Roman"/>
          <w:szCs w:val="24"/>
          <w:lang w:val="hr-HR"/>
        </w:rPr>
        <w:t>,</w:t>
      </w:r>
      <w:r w:rsidR="00951D00" w:rsidRPr="002D5DAA">
        <w:rPr>
          <w:rFonts w:hAnsi="Times New Roman" w:ascii="Times New Roman"/>
          <w:szCs w:val="24"/>
          <w:lang w:val="hr-HR"/>
        </w:rPr>
        <w:t xml:space="preserve"> dana</w:t>
      </w:r>
      <w:r w:rsidR="00F2310C" w:rsidRPr="002D5DAA">
        <w:rPr>
          <w:rFonts w:hAnsi="Times New Roman" w:ascii="Times New Roman"/>
          <w:szCs w:val="24"/>
          <w:lang w:val="hr-HR"/>
        </w:rPr>
        <w:t xml:space="preserve"> </w:t>
      </w:r>
      <w:r w:rsidR="00A22D4E">
        <w:rPr>
          <w:rFonts w:hAnsi="Times New Roman" w:ascii="Times New Roman"/>
          <w:szCs w:val="24"/>
          <w:lang w:val="hr-HR"/>
        </w:rPr>
        <w:t>19. prosinca</w:t>
      </w:r>
      <w:r w:rsidR="00EC0E18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9B6170" w:rsidRPr="002D5DAA">
        <w:rPr>
          <w:rFonts w:hAnsi="Times New Roman" w:ascii="Times New Roman"/>
          <w:szCs w:val="24"/>
          <w:lang w:val="hr-HR"/>
        </w:rPr>
        <w:t>.</w:t>
      </w:r>
      <w:r w:rsidR="00951D00" w:rsidRPr="002D5DAA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 w:rsidRPr="002D5DAA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1B4293">
        <w:rPr>
          <w:rFonts w:hAnsi="Times New Roman" w:ascii="Times New Roman"/>
          <w:szCs w:val="24"/>
          <w:lang w:val="hr-HR"/>
        </w:rPr>
        <w:t>TERRAFIRMA d.o.o. za pripremu zemljišta, Zagreb, Poljička 13, OIB 54997323899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230C95">
        <w:rPr>
          <w:rFonts w:hAnsi="Times New Roman" w:ascii="Times New Roman"/>
          <w:szCs w:val="24"/>
          <w:lang w:val="hr-HR"/>
        </w:rPr>
        <w:t xml:space="preserve">od dana </w:t>
      </w:r>
      <w:r w:rsidR="002D5DAA">
        <w:rPr>
          <w:rFonts w:hAnsi="Times New Roman" w:ascii="Times New Roman"/>
          <w:szCs w:val="24"/>
          <w:lang w:val="hr-HR"/>
        </w:rPr>
        <w:t xml:space="preserve">objave ovog rješenja na </w:t>
      </w:r>
      <w:r w:rsidR="00230C95">
        <w:rPr>
          <w:rFonts w:hAnsi="Times New Roman" w:ascii="Times New Roman"/>
          <w:szCs w:val="24"/>
          <w:lang w:val="hr-HR"/>
        </w:rPr>
        <w:t>e-o</w:t>
      </w:r>
      <w:r w:rsidR="001B4293">
        <w:rPr>
          <w:rFonts w:hAnsi="Times New Roman" w:ascii="Times New Roman"/>
          <w:szCs w:val="24"/>
          <w:lang w:val="hr-HR"/>
        </w:rPr>
        <w:t>glasnoj ploči</w:t>
      </w:r>
      <w:r w:rsidR="002D5DAA">
        <w:rPr>
          <w:rFonts w:hAnsi="Times New Roman" w:ascii="Times New Roman"/>
          <w:szCs w:val="24"/>
          <w:lang w:val="hr-HR"/>
        </w:rPr>
        <w:t xml:space="preserve">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od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2D5DAA" w:rsidRPr="002D5DAA">
        <w:rPr>
          <w:rFonts w:hAnsi="Times New Roman" w:ascii="Times New Roman"/>
          <w:szCs w:val="24"/>
          <w:u w:val="single"/>
          <w:lang w:val="hr-HR"/>
        </w:rPr>
        <w:t>25</w:t>
      </w:r>
      <w:r w:rsidR="002A7AD5" w:rsidRPr="002D5DAA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2D5DAA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2D5DAA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2D5DAA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2D5DAA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2D5DAA">
        <w:rPr>
          <w:rFonts w:hAnsi="Times New Roman" w:ascii="Times New Roman"/>
          <w:szCs w:val="24"/>
          <w:lang w:val="hr-HR"/>
        </w:rPr>
        <w:t xml:space="preserve"> za pokriće troškova</w:t>
      </w:r>
      <w:r w:rsidRPr="002D5DAA">
        <w:rPr>
          <w:rFonts w:hAnsi="Times New Roman" w:ascii="Times New Roman"/>
          <w:szCs w:val="24"/>
          <w:lang w:val="hr-HR"/>
        </w:rPr>
        <w:t xml:space="preserve">, kako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prethodnog </w:t>
      </w:r>
      <w:r w:rsidRPr="002D5DAA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2D5DAA">
        <w:rPr>
          <w:rFonts w:hAnsi="Times New Roman" w:ascii="Times New Roman"/>
          <w:szCs w:val="24"/>
          <w:lang w:val="hr-HR"/>
        </w:rPr>
        <w:t>stečajnog postupka</w:t>
      </w:r>
      <w:r w:rsidRPr="002D5DAA">
        <w:rPr>
          <w:rFonts w:hAnsi="Times New Roman" w:ascii="Times New Roman"/>
          <w:szCs w:val="24"/>
          <w:lang w:val="hr-HR"/>
        </w:rPr>
        <w:t>,</w:t>
      </w:r>
      <w:r w:rsidR="00203D64" w:rsidRPr="002D5DAA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B028D6" w:rsidRPr="002D5DAA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2D5DAA">
        <w:rPr>
          <w:rFonts w:hAnsi="Times New Roman" w:ascii="Times New Roman"/>
          <w:szCs w:val="24"/>
          <w:lang w:val="hr-HR"/>
        </w:rPr>
        <w:t xml:space="preserve">: </w:t>
      </w:r>
      <w:r w:rsidR="00E649D2" w:rsidRPr="002D5DAA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pozivom na broj: </w:t>
      </w:r>
      <w:r w:rsidR="001B4293">
        <w:rPr>
          <w:rFonts w:hAnsi="Times New Roman" w:ascii="Times New Roman"/>
          <w:b/>
          <w:i/>
          <w:szCs w:val="24"/>
          <w:lang w:val="hr-HR"/>
        </w:rPr>
        <w:t>364516.</w:t>
      </w:r>
      <w:r w:rsidR="00F80734" w:rsidRPr="002D5DAA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2D5DAA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1620BD" w:rsidR="001620B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</w:t>
      </w:r>
      <w:r w:rsidR="00230C95">
        <w:rPr>
          <w:rFonts w:hAnsi="Times New Roman" w:ascii="Times New Roman"/>
          <w:szCs w:val="24"/>
          <w:lang w:val="hr-HR"/>
        </w:rPr>
        <w:t>što je obustavljen predstečajni postupak nad gore navedenim dužnikom</w:t>
      </w:r>
      <w:r w:rsidR="001620BD">
        <w:rPr>
          <w:rFonts w:hAnsi="Times New Roman" w:ascii="Times New Roman"/>
          <w:szCs w:val="24"/>
          <w:lang w:val="hr-HR"/>
        </w:rPr>
        <w:t xml:space="preserve"> rješenjem ovog suda gornjeg broja dana 1. kolovoza 2016.</w:t>
      </w:r>
      <w:r w:rsidR="00230C95">
        <w:rPr>
          <w:rFonts w:hAnsi="Times New Roman" w:ascii="Times New Roman"/>
          <w:szCs w:val="24"/>
          <w:lang w:val="hr-HR"/>
        </w:rPr>
        <w:t xml:space="preserve"> i nastavljen postupak povodom prijedloga samog dužnika kao da je podnesen za otvaranjem stečajnog postupka, sukladno odredbi čl. </w:t>
      </w:r>
      <w:r w:rsidR="00D003C6">
        <w:rPr>
          <w:rFonts w:hAnsi="Times New Roman" w:ascii="Times New Roman"/>
          <w:szCs w:val="24"/>
          <w:lang w:val="hr-HR"/>
        </w:rPr>
        <w:t xml:space="preserve">64. st.2 </w:t>
      </w:r>
      <w:r w:rsidR="00230C95">
        <w:rPr>
          <w:rFonts w:hAnsi="Times New Roman" w:ascii="Times New Roman"/>
          <w:szCs w:val="24"/>
          <w:lang w:val="hr-HR"/>
        </w:rPr>
        <w:t>Stečajnog zakona (NN 71/15), ovaj je sud rješenjem od 22. studenog 2016.g. odredio ročište radi rasprave o pretpostavkama za otvaranjem stečajnog postupka nad dužnikom</w:t>
      </w:r>
      <w:r w:rsidR="00D003C6">
        <w:rPr>
          <w:rFonts w:hAnsi="Times New Roman" w:ascii="Times New Roman"/>
          <w:szCs w:val="24"/>
          <w:lang w:val="hr-HR"/>
        </w:rPr>
        <w:t>,</w:t>
      </w:r>
      <w:r w:rsidR="001620BD">
        <w:rPr>
          <w:rFonts w:hAnsi="Times New Roman" w:ascii="Times New Roman"/>
          <w:szCs w:val="24"/>
          <w:lang w:val="hr-HR"/>
        </w:rPr>
        <w:t xml:space="preserve"> koje je i održano dana 16. prosinca 2016., dužnik je na spis dostavio popis imovine i obveze (list 734-740 spisa) uvidom u koji je utvrđeno da dužnik nema likvidne imovine koja bi činila stečajnu masu, a što je isti i potvrdio na navedenom ročištu.</w:t>
      </w:r>
    </w:p>
    <w:p w:rsidRDefault="001620BD" w:rsidP="001620BD" w:rsidR="001620B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1620BD" w:rsidP="001620BD" w:rsidR="001620B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620BD">
        <w:rPr>
          <w:rFonts w:hAnsi="Times New Roman" w:ascii="Times New Roman"/>
          <w:szCs w:val="24"/>
          <w:lang w:val="hr-HR"/>
        </w:rPr>
        <w:t xml:space="preserve">Uvidom u potvrdu Fine o blokadi računa i novčanih sredstava dužnika na dan </w:t>
      </w:r>
      <w:r>
        <w:rPr>
          <w:rFonts w:hAnsi="Times New Roman" w:ascii="Times New Roman"/>
          <w:szCs w:val="24"/>
          <w:lang w:val="hr-HR"/>
        </w:rPr>
        <w:t>2. prosinca 2016.</w:t>
      </w:r>
      <w:r w:rsidRPr="001620BD">
        <w:rPr>
          <w:rFonts w:hAnsi="Times New Roman" w:ascii="Times New Roman"/>
          <w:szCs w:val="24"/>
          <w:lang w:val="hr-HR"/>
        </w:rPr>
        <w:t xml:space="preserve"> utvrđeno je, da je na računima i novčanim sredstvima dužnika kao ovršenika na dan izdavanja potvrde evidentirano </w:t>
      </w:r>
      <w:r>
        <w:rPr>
          <w:rFonts w:hAnsi="Times New Roman" w:ascii="Times New Roman"/>
          <w:szCs w:val="24"/>
          <w:lang w:val="hr-HR"/>
        </w:rPr>
        <w:t>93</w:t>
      </w:r>
      <w:r w:rsidRPr="001620BD">
        <w:rPr>
          <w:rFonts w:hAnsi="Times New Roman" w:ascii="Times New Roman"/>
          <w:szCs w:val="24"/>
          <w:lang w:val="hr-HR"/>
        </w:rPr>
        <w:t xml:space="preserve">dana  neprekidne blokade odnosno ukupno </w:t>
      </w:r>
      <w:r>
        <w:rPr>
          <w:rFonts w:hAnsi="Times New Roman" w:ascii="Times New Roman"/>
          <w:szCs w:val="24"/>
          <w:lang w:val="hr-HR"/>
        </w:rPr>
        <w:t>93</w:t>
      </w:r>
      <w:r w:rsidRPr="001620BD">
        <w:rPr>
          <w:rFonts w:hAnsi="Times New Roman" w:ascii="Times New Roman"/>
          <w:szCs w:val="24"/>
          <w:lang w:val="hr-HR"/>
        </w:rPr>
        <w:t xml:space="preserve"> dana blokade u prethodnih 6 mjeseci zbog nepodmirenih osnova za plaćanje evidentiranih u </w:t>
      </w:r>
      <w:r w:rsidRPr="001620BD">
        <w:rPr>
          <w:rFonts w:hAnsi="Times New Roman" w:ascii="Times New Roman"/>
          <w:szCs w:val="24"/>
          <w:lang w:val="hr-HR"/>
        </w:rPr>
        <w:lastRenderedPageBreak/>
        <w:t xml:space="preserve">Očevidniku redoslijeda osnova za plaćanje, te da nepodmirene obveze na dan izdavanja  Potvrde iznose </w:t>
      </w:r>
      <w:r>
        <w:rPr>
          <w:rFonts w:hAnsi="Times New Roman" w:ascii="Times New Roman"/>
          <w:szCs w:val="24"/>
          <w:lang w:val="hr-HR"/>
        </w:rPr>
        <w:t>1.506.321,35</w:t>
      </w:r>
      <w:r w:rsidRPr="001620BD">
        <w:rPr>
          <w:rFonts w:hAnsi="Times New Roman" w:ascii="Times New Roman"/>
          <w:szCs w:val="24"/>
          <w:lang w:val="hr-HR"/>
        </w:rPr>
        <w:t xml:space="preserve"> kn.</w:t>
      </w:r>
    </w:p>
    <w:p w:rsidRDefault="001620BD" w:rsidP="001620BD" w:rsidR="002D5DA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gore navedenog proizlazi da kod dužnika </w:t>
      </w:r>
      <w:r w:rsidR="002D5DAA" w:rsidRPr="00572BAE">
        <w:rPr>
          <w:rFonts w:hAnsi="Times New Roman" w:ascii="Times New Roman"/>
          <w:szCs w:val="24"/>
          <w:lang w:val="hr-HR"/>
        </w:rPr>
        <w:t>postoji stečajni razlog</w:t>
      </w:r>
      <w:r>
        <w:rPr>
          <w:rFonts w:hAnsi="Times New Roman" w:ascii="Times New Roman"/>
          <w:szCs w:val="24"/>
          <w:lang w:val="hr-HR"/>
        </w:rPr>
        <w:t>, nesposobnost za plaćanje,</w:t>
      </w:r>
      <w:r w:rsidR="002D5DAA">
        <w:rPr>
          <w:rFonts w:hAnsi="Times New Roman" w:ascii="Times New Roman"/>
          <w:szCs w:val="24"/>
          <w:lang w:val="hr-HR"/>
        </w:rPr>
        <w:t xml:space="preserve"> </w:t>
      </w:r>
      <w:r w:rsidR="002D5DAA"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 w:rsidR="002D5DAA">
        <w:rPr>
          <w:rFonts w:hAnsi="Times New Roman" w:ascii="Times New Roman"/>
          <w:szCs w:val="24"/>
          <w:lang w:val="hr-HR"/>
        </w:rPr>
        <w:t>132</w:t>
      </w:r>
      <w:r>
        <w:rPr>
          <w:rFonts w:hAnsi="Times New Roman" w:ascii="Times New Roman"/>
          <w:szCs w:val="24"/>
          <w:lang w:val="hr-HR"/>
        </w:rPr>
        <w:t>. SZ-a. Postupanje po navedenoj odredbi SZ-a predložio je i sam dužnik, a povjerenik se nije očitovao.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rješenja se smatra obavljenom istekom 8.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1B4293">
        <w:rPr>
          <w:rFonts w:hAnsi="Times New Roman" w:ascii="Times New Roman"/>
          <w:szCs w:val="24"/>
          <w:lang w:val="hr-HR"/>
        </w:rPr>
        <w:t>19. prosinca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FF5135">
        <w:rPr>
          <w:rFonts w:hAnsi="Times New Roman" w:ascii="Times New Roman"/>
          <w:szCs w:val="24"/>
          <w:lang w:val="hr-HR"/>
        </w:rPr>
        <w:t xml:space="preserve">  Nevenka Siladi Rstić,v.r.</w:t>
      </w:r>
    </w:p>
    <w:p w:rsidRDefault="00FF5135" w:rsidP="00641162" w:rsidR="00FF5135">
      <w:pPr>
        <w:jc w:val="both"/>
        <w:rPr>
          <w:rFonts w:hAnsi="Times New Roman" w:ascii="Times New Roman"/>
          <w:szCs w:val="24"/>
          <w:lang w:val="hr-HR"/>
        </w:rPr>
      </w:pPr>
    </w:p>
    <w:p w:rsidRDefault="00FF5135" w:rsidP="00FF5135" w:rsidR="00FF5135">
      <w:pPr>
        <w:ind w:left="4963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FF5135" w:rsidP="00FF5135" w:rsidR="00FF5135" w:rsidRPr="00BF1F94">
      <w:pPr>
        <w:ind w:left="4963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FF5135" w:rsidP="00641162" w:rsidR="00FF5135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8E66CE" w:rsidP="00EC0E18" w:rsidR="00EC0E18" w:rsidRPr="00FF5135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F5135">
        <w:rPr>
          <w:rFonts w:hAnsi="Times New Roman" w:ascii="Times New Roman"/>
          <w:color w:val="FFFFFF"/>
          <w:szCs w:val="24"/>
          <w:lang w:val="hr-HR"/>
        </w:rPr>
        <w:t>DN</w:t>
      </w:r>
      <w:r w:rsidR="00EC0E18" w:rsidRPr="00FF5135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B85323" w:rsidP="00C7758F" w:rsidR="00EC0E18" w:rsidRPr="00FF5135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FF5135">
        <w:rPr>
          <w:rFonts w:hAnsi="Times New Roman" w:ascii="Times New Roman"/>
          <w:color w:val="FFFFFF"/>
          <w:szCs w:val="24"/>
          <w:lang w:val="hr-HR"/>
        </w:rPr>
        <w:t xml:space="preserve">e- </w:t>
      </w:r>
      <w:r w:rsidR="00EC0E18" w:rsidRPr="00FF5135">
        <w:rPr>
          <w:rFonts w:hAnsi="Times New Roman" w:ascii="Times New Roman"/>
          <w:color w:val="FFFFFF"/>
          <w:szCs w:val="24"/>
          <w:lang w:val="hr-HR"/>
        </w:rPr>
        <w:t>Oglasna ploča ovog suda</w:t>
      </w:r>
    </w:p>
    <w:p w:rsidRDefault="003A6226" w:rsidP="00C7758F" w:rsidR="003A6226" w:rsidRPr="00FF5135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FF5135">
        <w:rPr>
          <w:rFonts w:hAnsi="Times New Roman" w:ascii="Times New Roman"/>
          <w:color w:val="FFFFFF"/>
          <w:szCs w:val="24"/>
          <w:lang w:val="hr-HR"/>
        </w:rPr>
        <w:t>dužniku po odvj. Matija Potočnjak</w:t>
      </w:r>
    </w:p>
    <w:p w:rsidRDefault="003A6226" w:rsidP="00C7758F" w:rsidR="003A6226" w:rsidRPr="00FF5135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FF5135">
        <w:rPr>
          <w:rFonts w:hAnsi="Times New Roman" w:ascii="Times New Roman"/>
          <w:color w:val="FFFFFF"/>
          <w:szCs w:val="24"/>
          <w:lang w:val="hr-HR"/>
        </w:rPr>
        <w:t>povjereniku Dragutin Ježić</w:t>
      </w: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E354F3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1B4293">
      <w:rPr>
        <w:rFonts w:hAnsi="Times New Roman" w:ascii="Times New Roman"/>
        <w:szCs w:val="24"/>
        <w:lang w:val="hr-HR"/>
      </w:rPr>
      <w:t>3645/16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A22D4E">
      <w:rPr>
        <w:rFonts w:hAnsi="Times New Roman" w:ascii="Times New Roman"/>
        <w:szCs w:val="24"/>
        <w:lang w:val="hr-HR"/>
      </w:rPr>
      <w:t>3645/16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23009"/>
    <w:rsid w:val="00033811"/>
    <w:rsid w:val="00033B90"/>
    <w:rsid w:val="000363A8"/>
    <w:rsid w:val="0004445F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20BD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4293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0C95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6226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2D4E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03C6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54F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4A21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38F9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  <w:rsid w:val="00FF5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230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0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00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0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0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230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0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00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0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0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25.000,00</izvorni_sadrzaj>
    <derivirana_varijabla naziv="DomainObject.Primjedba_1">predujam 25.000,00</derivirana_varijabla>
  </DomainObject.Primjedba>
  <DomainObject.Oznaka>
    <izvorni_sadrzaj>St-3645/2016-35</izvorni_sadrzaj>
    <derivirana_varijabla naziv="DomainObject.Oznaka_1">St-3645/2016-35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3645</izvorni_sadrzaj>
    <derivirana_varijabla naziv="DomainObject.Predmet.Broj_1">3645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listopada 2016.</izvorni_sadrzaj>
    <derivirana_varijabla naziv="DomainObject.Predmet.DatumRjesavanja_1">18.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St-3645/2016</izvorni_sadrzaj>
    <derivirana_varijabla naziv="DomainObject.Predmet.OznakaBroj_1">St-3645/2016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Pristojba plaćena, list 7 spisa</izvorni_sadrzaj>
    <derivirana_varijabla naziv="DomainObject.Predmet.PrimjedbaSuca_1">Pristojba plaćena, list 7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TERRAFIRMA d.o.o. za pripremu zemljišta zastupanog po punomoćniku Dražen Hlišć; Matija Potočnjak</izvorni_sadrzaj>
    <derivirana_varijabla naziv="DomainObject.Predmet.ProtustrankaFormated_1">  TERRAFIRMA d.o.o. za pripremu zemljišta zastupanog po punomoćniku Dražen Hlišć; Matija Potočnjak</derivirana_varijabla>
  </DomainObject.Predmet.ProtustrankaFormated>
  <DomainObject.Predmet.ProtustrankaFormatedOIB>
    <izvorni_sadrzaj>  TERRAFIRMA d.o.o. za pripremu zemljišta, OIB 54997323899 zastupanog po punomoćniku Dražen Hlišć; Matija Potočnjak</izvorni_sadrzaj>
    <derivirana_varijabla naziv="DomainObject.Predmet.ProtustrankaFormatedOIB_1">  TERRAFIRMA d.o.o. za pripremu zemljišta, OIB 54997323899 zastupanog po punomoćniku Dražen Hlišć; Matija Potočnjak</derivirana_varijabla>
  </DomainObject.Predmet.ProtustrankaFormatedOIB>
  <DomainObject.Predmet.ProtustrankaFormatedWithAdress>
    <izvorni_sadrzaj> TERRAFIRMA d.o.o. za pripremu zemljišta, Poljička 13, 10000 Zagreb zastupanog po punomoćniku Dražen Hlišć; Matija Potočnjak</izvorni_sadrzaj>
    <derivirana_varijabla naziv="DomainObject.Predmet.ProtustrankaFormatedWithAdress_1"> TERRAFIRMA d.o.o. za pripremu zemljišta, Poljička 13, 10000 Zagreb zastupanog po punomoćniku Dražen Hlišć; Matija Potočnjak</derivirana_varijabla>
  </DomainObject.Predmet.ProtustrankaFormatedWithAdress>
  <DomainObject.Predmet.ProtustrankaFormatedWithAdressOIB>
    <izvorni_sadrzaj> TERRAFIRMA d.o.o. za pripremu zemljišta, OIB 54997323899, Poljička 13, 10000 Zagreb zastupanog po punomoćniku Dražen Hlišć; Matija Potočnjak</izvorni_sadrzaj>
    <derivirana_varijabla naziv="DomainObject.Predmet.ProtustrankaFormatedWithAdressOIB_1"> TERRAFIRMA d.o.o. za pripremu zemljišta, OIB 54997323899, Poljička 13, 10000 Zagreb zastupanog po punomoćniku Dražen Hlišć; Matija Potočnjak</derivirana_varijabla>
  </DomainObject.Predmet.ProtustrankaFormatedWithAdressOIB>
  <DomainObject.Predmet.ProtustrankaWithAdress>
    <izvorni_sadrzaj>TERRAFIRMA d.o.o. za pripremu zemljišta Poljička 13, 10000 Zagreb</izvorni_sadrzaj>
    <derivirana_varijabla naziv="DomainObject.Predmet.ProtustrankaWithAdress_1">TERRAFIRMA d.o.o. za pripremu zemljišta Poljička 13, 10000 Zagreb</derivirana_varijabla>
  </DomainObject.Predmet.ProtustrankaWithAdress>
  <DomainObject.Predmet.ProtustrankaWithAdressOIB>
    <izvorni_sadrzaj>TERRAFIRMA d.o.o. za pripremu zemljišta, OIB 54997323899, Poljička 13, 10000 Zagreb</izvorni_sadrzaj>
    <derivirana_varijabla naziv="DomainObject.Predmet.ProtustrankaWithAdressOIB_1">TERRAFIRMA d.o.o. za pripremu zemljišta, OIB 54997323899, Poljička 13, 10000 Zagreb</derivirana_varijabla>
  </DomainObject.Predmet.ProtustrankaWithAdressOIB>
  <DomainObject.Predmet.ProtustrankaNazivFormated>
    <izvorni_sadrzaj>TERRAFIRMA d.o.o. za pripremu zemljišta</izvorni_sadrzaj>
    <derivirana_varijabla naziv="DomainObject.Predmet.ProtustrankaNazivFormated_1">TERRAFIRMA d.o.o. za pripremu zemljišta</derivirana_varijabla>
  </DomainObject.Predmet.ProtustrankaNazivFormated>
  <DomainObject.Predmet.ProtustrankaNazivFormatedOIB>
    <izvorni_sadrzaj>TERRAFIRMA d.o.o. za pripremu zemljišta, OIB 54997323899</izvorni_sadrzaj>
    <derivirana_varijabla naziv="DomainObject.Predmet.ProtustrankaNazivFormatedOIB_1">TERRAFIRMA d.o.o. za pripremu zemljišta, OIB 54997323899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TERRAFIRMA d.o.o. za pripremu zemljišta</izvorni_sadrzaj>
    <derivirana_varijabla naziv="DomainObject.Predmet.StrankaFormated_1">  TERRAFIRMA d.o.o. za pripremu zemljišta</derivirana_varijabla>
  </DomainObject.Predmet.StrankaFormated>
  <DomainObject.Predmet.StrankaFormatedOIB>
    <izvorni_sadrzaj>  TERRAFIRMA d.o.o. za pripremu zemljišta, OIB 54997323899</izvorni_sadrzaj>
    <derivirana_varijabla naziv="DomainObject.Predmet.StrankaFormatedOIB_1">  TERRAFIRMA d.o.o. za pripremu zemljišta, OIB 54997323899</derivirana_varijabla>
  </DomainObject.Predmet.StrankaFormatedOIB>
  <DomainObject.Predmet.StrankaFormatedWithAdress>
    <izvorni_sadrzaj> TERRAFIRMA d.o.o. za pripremu zemljišta, Poljička 13, 10000 Zagreb</izvorni_sadrzaj>
    <derivirana_varijabla naziv="DomainObject.Predmet.StrankaFormatedWithAdress_1"> TERRAFIRMA d.o.o. za pripremu zemljišta, Poljička 13, 10000 Zagreb</derivirana_varijabla>
  </DomainObject.Predmet.StrankaFormatedWithAdress>
  <DomainObject.Predmet.StrankaFormatedWithAdressOIB>
    <izvorni_sadrzaj> TERRAFIRMA d.o.o. za pripremu zemljišta, OIB 54997323899, Poljička 13, 10000 Zagreb</izvorni_sadrzaj>
    <derivirana_varijabla naziv="DomainObject.Predmet.StrankaFormatedWithAdressOIB_1"> TERRAFIRMA d.o.o. za pripremu zemljišta, OIB 54997323899, Poljička 13, 10000 Zagreb</derivirana_varijabla>
  </DomainObject.Predmet.StrankaFormatedWithAdressOIB>
  <DomainObject.Predmet.StrankaWithAdress>
    <izvorni_sadrzaj>TERRAFIRMA d.o.o. za pripremu zemljišta Poljička 13,10000 Zagreb</izvorni_sadrzaj>
    <derivirana_varijabla naziv="DomainObject.Predmet.StrankaWithAdress_1">TERRAFIRMA d.o.o. za pripremu zemljišta Poljička 13,10000 Zagreb</derivirana_varijabla>
  </DomainObject.Predmet.StrankaWithAdress>
  <DomainObject.Predmet.StrankaWithAdressOIB>
    <izvorni_sadrzaj>TERRAFIRMA d.o.o. za pripremu zemljišta, OIB 54997323899, Poljička 13,10000 Zagreb</izvorni_sadrzaj>
    <derivirana_varijabla naziv="DomainObject.Predmet.StrankaWithAdressOIB_1">TERRAFIRMA d.o.o. za pripremu zemljišta, OIB 54997323899, Poljička 13,10000 Zagreb</derivirana_varijabla>
  </DomainObject.Predmet.StrankaWithAdressOIB>
  <DomainObject.Predmet.StrankaNazivFormated>
    <izvorni_sadrzaj>TERRAFIRMA d.o.o. za pripremu zemljišta</izvorni_sadrzaj>
    <derivirana_varijabla naziv="DomainObject.Predmet.StrankaNazivFormated_1">TERRAFIRMA d.o.o. za pripremu zemljišta</derivirana_varijabla>
  </DomainObject.Predmet.StrankaNazivFormated>
  <DomainObject.Predmet.StrankaNazivFormatedOIB>
    <izvorni_sadrzaj>TERRAFIRMA d.o.o. za pripremu zemljišta, OIB 54997323899</izvorni_sadrzaj>
    <derivirana_varijabla naziv="DomainObject.Predmet.StrankaNazivFormatedOIB_1">TERRAFIRMA d.o.o. za pripremu zemljišta, OIB 54997323899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TERRAFIRMA d.o.o. za pripremu zemljišta</item>
    </izvorni_sadrzaj>
    <derivirana_varijabla naziv="DomainObject.Predmet.StrankaListFormated_1">
      <item>TERRAFIRMA d.o.o. za pripremu zemljišta</item>
    </derivirana_varijabla>
  </DomainObject.Predmet.StrankaListFormated>
  <DomainObject.Predmet.StrankaListFormatedOIB>
    <izvorni_sadrzaj>
      <item>TERRAFIRMA d.o.o. za pripremu zemljišta, OIB 54997323899</item>
    </izvorni_sadrzaj>
    <derivirana_varijabla naziv="DomainObject.Predmet.StrankaListFormatedOIB_1">
      <item>TERRAFIRMA d.o.o. za pripremu zemljišta, OIB 54997323899</item>
    </derivirana_varijabla>
  </DomainObject.Predmet.StrankaListFormatedOIB>
  <DomainObject.Predmet.StrankaListFormatedWithAdress>
    <izvorni_sadrzaj>
      <item>TERRAFIRMA d.o.o. za pripremu zemljišta, Poljička 13, 10000 Zagreb</item>
    </izvorni_sadrzaj>
    <derivirana_varijabla naziv="DomainObject.Predmet.StrankaListFormatedWithAdress_1">
      <item>TERRAFIRMA d.o.o. za pripremu zemljišta, Poljička 13, 10000 Zagreb</item>
    </derivirana_varijabla>
  </DomainObject.Predmet.StrankaListFormatedWithAdress>
  <DomainObject.Predmet.StrankaListFormatedWithAdressOIB>
    <izvorni_sadrzaj>
      <item>TERRAFIRMA d.o.o. za pripremu zemljišta, OIB 54997323899, Poljička 13, 10000 Zagreb</item>
    </izvorni_sadrzaj>
    <derivirana_varijabla naziv="DomainObject.Predmet.StrankaListFormatedWithAdressOIB_1">
      <item>TERRAFIRMA d.o.o. za pripremu zemljišta, OIB 54997323899, Poljička 13, 10000 Zagreb</item>
    </derivirana_varijabla>
  </DomainObject.Predmet.StrankaListFormatedWithAdressOIB>
  <DomainObject.Predmet.StrankaListNazivFormated>
    <izvorni_sadrzaj>
      <item>TERRAFIRMA d.o.o. za pripremu zemljišta</item>
    </izvorni_sadrzaj>
    <derivirana_varijabla naziv="DomainObject.Predmet.StrankaListNazivFormated_1">
      <item>TERRAFIRMA d.o.o. za pripremu zemljišta</item>
    </derivirana_varijabla>
  </DomainObject.Predmet.StrankaListNazivFormated>
  <DomainObject.Predmet.StrankaListNazivFormatedOIB>
    <izvorni_sadrzaj>
      <item>TERRAFIRMA d.o.o. za pripremu zemljišta, OIB 54997323899</item>
    </izvorni_sadrzaj>
    <derivirana_varijabla naziv="DomainObject.Predmet.StrankaListNazivFormatedOIB_1">
      <item>TERRAFIRMA d.o.o. za pripremu zemljišta, OIB 54997323899</item>
    </derivirana_varijabla>
  </DomainObject.Predmet.StrankaListNazivFormatedOIB>
  <DomainObject.Predmet.ProtuStrankaListFormated>
    <izvorni_sadrzaj>
      <item>TERRAFIRMA d.o.o. za pripremu zemljišta zastupanog po punomoćniku Dražen Hlišć; Matija Potočnjak</item>
    </izvorni_sadrzaj>
    <derivirana_varijabla naziv="DomainObject.Predmet.ProtuStrankaListFormated_1">
      <item>TERRAFIRMA d.o.o. za pripremu zemljišta zastupanog po punomoćniku Dražen Hlišć; Matija Potočnjak</item>
    </derivirana_varijabla>
  </DomainObject.Predmet.ProtuStrankaListFormated>
  <DomainObject.Predmet.ProtuStrankaListFormatedOIB>
    <izvorni_sadrzaj>
      <item>TERRAFIRMA d.o.o. za pripremu zemljišta, OIB 54997323899 zastupanog po punomoćniku Dražen Hlišć; Matija Potočnjak</item>
    </izvorni_sadrzaj>
    <derivirana_varijabla naziv="DomainObject.Predmet.ProtuStrankaListFormatedOIB_1">
      <item>TERRAFIRMA d.o.o. za pripremu zemljišta, OIB 54997323899 zastupanog po punomoćniku Dražen Hlišć; Matija Potočnjak</item>
    </derivirana_varijabla>
  </DomainObject.Predmet.ProtuStrankaListFormatedOIB>
  <DomainObject.Predmet.ProtuStrankaListFormatedWithAdress>
    <izvorni_sadrzaj>
      <item>TERRAFIRMA d.o.o. za pripremu zemljišta, Poljička 13, 10000 Zagreb zastupanog po punomoćniku Dražen Hlišć; Matija Potočnjak</item>
    </izvorni_sadrzaj>
    <derivirana_varijabla naziv="DomainObject.Predmet.ProtuStrankaListFormatedWithAdress_1">
      <item>TERRAFIRMA d.o.o. za pripremu zemljišta, Poljička 13, 10000 Zagreb zastupanog po punomoćniku Dražen Hlišć; Matija Potočnjak</item>
    </derivirana_varijabla>
  </DomainObject.Predmet.ProtuStrankaListFormatedWithAdress>
  <DomainObject.Predmet.ProtuStrankaListFormatedWithAdressOIB>
    <izvorni_sadrzaj>
      <item>TERRAFIRMA d.o.o. za pripremu zemljišta, OIB 54997323899, Poljička 13, 10000 Zagreb zastupanog po punomoćniku Dražen Hlišć; Matija Potočnjak</item>
    </izvorni_sadrzaj>
    <derivirana_varijabla naziv="DomainObject.Predmet.ProtuStrankaListFormatedWithAdressOIB_1">
      <item>TERRAFIRMA d.o.o. za pripremu zemljišta, OIB 54997323899, Poljička 13, 10000 Zagreb zastupanog po punomoćniku Dražen Hlišć; Matija Potočnjak</item>
    </derivirana_varijabla>
  </DomainObject.Predmet.ProtuStrankaListFormatedWithAdressOIB>
  <DomainObject.Predmet.ProtuStrankaListNazivFormated>
    <izvorni_sadrzaj>
      <item>TERRAFIRMA d.o.o. za pripremu zemljišta</item>
    </izvorni_sadrzaj>
    <derivirana_varijabla naziv="DomainObject.Predmet.ProtuStrankaListNazivFormated_1">
      <item>TERRAFIRMA d.o.o. za pripremu zemljišta</item>
    </derivirana_varijabla>
  </DomainObject.Predmet.ProtuStrankaListNazivFormated>
  <DomainObject.Predmet.ProtuStrankaListNazivFormatedOIB>
    <izvorni_sadrzaj>
      <item>TERRAFIRMA d.o.o. za pripremu zemljišta, OIB 54997323899</item>
    </izvorni_sadrzaj>
    <derivirana_varijabla naziv="DomainObject.Predmet.ProtuStrankaListNazivFormatedOIB_1">
      <item>TERRAFIRMA d.o.o. za pripremu zemljišta, OIB 54997323899</item>
    </derivirana_varijabla>
  </DomainObject.Predmet.ProtuStrankaListNazivFormatedOIB>
  <DomainObject.Predmet.OstaliListFormated>
    <izvorni_sadrzaj>
      <item>Dražen Hlišć punomoćnik sudionika u postupku TERRAFIRMA d.o.o. za pripremu zemljišta</item>
      <item>Matija Potočnjak punomoćnik sudionika u postupku TERRAFIRMA d.o.o. za pripremu zemljišta</item>
    </izvorni_sadrzaj>
    <derivirana_varijabla naziv="DomainObject.Predmet.OstaliListFormated_1">
      <item>Dražen Hlišć punomoćnik sudionika u postupku TERRAFIRMA d.o.o. za pripremu zemljišta</item>
      <item>Matija Potočnjak punomoćnik sudionika u postupku TERRAFIRMA d.o.o. za pripremu zemljišta</item>
    </derivirana_varijabla>
  </DomainObject.Predmet.OstaliListFormated>
  <DomainObject.Predmet.OstaliListFormatedOIB>
    <izvorni_sadrzaj>
      <item>Dražen Hlišć, OIB 96928535366 punomoćnik sudionika u postupku TERRAFIRMA d.o.o. za pripremu zemljišta</item>
      <item>Matija Potočnjak, OIB 53056966535 punomoćnik sudionika u postupku TERRAFIRMA d.o.o. za pripremu zemljišta</item>
    </izvorni_sadrzaj>
    <derivirana_varijabla naziv="DomainObject.Predmet.OstaliListFormatedOIB_1">
      <item>Dražen Hlišć, OIB 96928535366 punomoćnik sudionika u postupku TERRAFIRMA d.o.o. za pripremu zemljišta</item>
      <item>Matija Potočnjak, OIB 53056966535 punomoćnik sudionika u postupku TERRAFIRMA d.o.o. za pripremu zemljišta</item>
    </derivirana_varijabla>
  </DomainObject.Predmet.OstaliListFormatedOIB>
  <DomainObject.Predmet.OstaliListFormatedWithAdress>
    <izvorni_sadrzaj>
      <item>Dražen Hlišć, Vatroslava Jagića 2, 23000 Zadar punomoćnik sudionika u postupku TERRAFIRMA d.o.o. za pripremu zemljišta</item>
      <item>Matija Potočnjak, Boškovićeva 20, 10000 Zagreb punomoćnik sudionika u postupku TERRAFIRMA d.o.o. za pripremu zemljišta</item>
    </izvorni_sadrzaj>
    <derivirana_varijabla naziv="DomainObject.Predmet.OstaliListFormatedWithAdress_1">
      <item>Dražen Hlišć, Vatroslava Jagića 2, 23000 Zadar punomoćnik sudionika u postupku TERRAFIRMA d.o.o. za pripremu zemljišta</item>
      <item>Matija Potočnjak, Boškovićeva 20, 10000 Zagreb punomoćnik sudionika u postupku TERRAFIRMA d.o.o. za pripremu zemljišta</item>
    </derivirana_varijabla>
  </DomainObject.Predmet.OstaliListFormatedWithAdress>
  <DomainObject.Predmet.OstaliListFormatedWithAdressOIB>
    <izvorni_sadrzaj>
      <item>Dražen Hlišć, OIB 96928535366, Vatroslava Jagića 2, 23000 Zadar punomoćnik sudionika u postupku TERRAFIRMA d.o.o. za pripremu zemljišta</item>
      <item>Matija Potočnjak, OIB 53056966535, Boškovićeva 20, 10000 Zagreb punomoćnik sudionika u postupku TERRAFIRMA d.o.o. za pripremu zemljišta</item>
    </izvorni_sadrzaj>
    <derivirana_varijabla naziv="DomainObject.Predmet.OstaliListFormatedWithAdressOIB_1">
      <item>Dražen Hlišć, OIB 96928535366, Vatroslava Jagića 2, 23000 Zadar punomoćnik sudionika u postupku TERRAFIRMA d.o.o. za pripremu zemljišta</item>
      <item>Matija Potočnjak, OIB 53056966535, Boškovićeva 20, 10000 Zagreb punomoćnik sudionika u postupku TERRAFIRMA d.o.o. za pripremu zemljišta</item>
    </derivirana_varijabla>
  </DomainObject.Predmet.OstaliListFormatedWithAdressOIB>
  <DomainObject.Predmet.OstaliListNazivFormated>
    <izvorni_sadrzaj>
      <item>Dražen Hlišć</item>
      <item>Matija Potočnjak</item>
    </izvorni_sadrzaj>
    <derivirana_varijabla naziv="DomainObject.Predmet.OstaliListNazivFormated_1">
      <item>Dražen Hlišć</item>
      <item>Matija Potočnjak</item>
    </derivirana_varijabla>
  </DomainObject.Predmet.OstaliListNazivFormated>
  <DomainObject.Predmet.OstaliListNazivFormatedOIB>
    <izvorni_sadrzaj>
      <item>Dražen Hlišć, OIB 96928535366</item>
      <item>Matija Potočnjak, OIB 53056966535</item>
    </izvorni_sadrzaj>
    <derivirana_varijabla naziv="DomainObject.Predmet.OstaliListNazivFormatedOIB_1">
      <item>Dražen Hlišć, OIB 96928535366</item>
      <item>Matija Potočnjak,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>St-3645/2016-35</izvorni_sadrzaj>
    <derivirana_varijabla naziv="DomainObject.PoslovniBrojDokumenta_1">St-3645/2016-35</derivirana_varijabla>
  </DomainObject.PoslovniBrojDokumenta>
  <DomainObject.Predmet.StrankaIDrugi>
    <izvorni_sadrzaj>TERRAFIRMA d.o.o. za pripremu zemljišta</izvorni_sadrzaj>
    <derivirana_varijabla naziv="DomainObject.Predmet.StrankaIDrugi_1">TERRAFIRMA d.o.o. za pripremu zemljišta</derivirana_varijabla>
  </DomainObject.Predmet.StrankaIDrugi>
  <DomainObject.Predmet.ProtustrankaIDrugi>
    <izvorni_sadrzaj>TERRAFIRMA d.o.o. za pripremu zemljišta</izvorni_sadrzaj>
    <derivirana_varijabla naziv="DomainObject.Predmet.ProtustrankaIDrugi_1">TERRAFIRMA d.o.o. za pripremu zemljišta</derivirana_varijabla>
  </DomainObject.Predmet.ProtustrankaIDrugi>
  <DomainObject.Predmet.StrankaIDrugiAdressOIB>
    <izvorni_sadrzaj>TERRAFIRMA d.o.o. za pripremu zemljišta, OIB 54997323899, Poljička 13, 10000 Zagreb</izvorni_sadrzaj>
    <derivirana_varijabla naziv="DomainObject.Predmet.StrankaIDrugiAdressOIB_1">TERRAFIRMA d.o.o. za pripremu zemljišta, OIB 54997323899, Poljička 13, 10000 Zagreb</derivirana_varijabla>
  </DomainObject.Predmet.StrankaIDrugiAdressOIB>
  <DomainObject.Predmet.ProtustrankaIDrugiAdressOIB>
    <izvorni_sadrzaj>TERRAFIRMA d.o.o. za pripremu zemljišta, OIB 54997323899, Poljička 13, 10000 Zagreb</izvorni_sadrzaj>
    <derivirana_varijabla naziv="DomainObject.Predmet.ProtustrankaIDrugiAdressOIB_1">TERRAFIRMA d.o.o. za pripremu zemljišta, OIB 54997323899, Poljička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kolovoza 2016.</izvorni_sadrzaj>
    <derivirana_varijabla naziv="DomainObject.Predmet.OdlukaRjesenje.DatumDonosenjaOdluke_1">1. kolovoza 2016.</derivirana_varijabla>
  </DomainObject.Predmet.OdlukaRjesenje.DatumDonosenjaOdluke>
  <DomainObject.Predmet.OdlukaRjesenje.DatumPravomocnosti>
    <izvorni_sadrzaj>27. rujna 2016.</izvorni_sadrzaj>
    <derivirana_varijabla naziv="DomainObject.Predmet.OdlukaRjesenje.DatumPravomocnosti_1">27. rujna 2016.</derivirana_varijabla>
  </DomainObject.Predmet.OdlukaRjesenje.DatumPravomocnosti>
  <DomainObject.Predmet.OdlukaRjesenje.Oznaka>
    <izvorni_sadrzaj>St-3645/2016-19</izvorni_sadrzaj>
    <derivirana_varijabla naziv="DomainObject.Predmet.OdlukaRjesenje.Oznaka_1">St-3645/2016-19</derivirana_varijabla>
  </DomainObject.Predmet.OdlukaRjesenje.Oznaka>
  <DomainObject.Predmet.SudioniciListNaziv>
    <izvorni_sadrzaj>
      <item>TERRAFIRMA d.o.o. za pripremu zemljišta</item>
      <item>TERRAFIRMA d.o.o. za pripremu zemljišta</item>
      <item>Dražen Hlišć</item>
      <item>Matija Potočnjak</item>
    </izvorni_sadrzaj>
    <derivirana_varijabla naziv="DomainObject.Predmet.SudioniciListNaziv_1">
      <item>TERRAFIRMA d.o.o. za pripremu zemljišta</item>
      <item>TERRAFIRMA d.o.o. za pripremu zemljišta</item>
      <item>Dražen Hlišć</item>
      <item>Matija Potočnjak</item>
    </derivirana_varijabla>
  </DomainObject.Predmet.SudioniciListNaziv>
  <DomainObject.Predmet.SudioniciListAdressOIB>
    <izvorni_sadrzaj>
      <item>TERRAFIRMA d.o.o. za pripremu zemljišta, OIB 54997323899, Poljička 13,10000 Zagreb</item>
      <item>TERRAFIRMA d.o.o. za pripremu zemljišta, OIB 54997323899, Poljička 13,10000 Zagreb</item>
      <item>Dražen Hlišć, OIB 96928535366, Vatroslava Jagića 2,23000 Zadar</item>
      <item>Matija Potočnjak, OIB 53056966535, Boškovićeva 20,10000 Zagreb</item>
    </izvorni_sadrzaj>
    <derivirana_varijabla naziv="DomainObject.Predmet.SudioniciListAdressOIB_1">
      <item>TERRAFIRMA d.o.o. za pripremu zemljišta, OIB 54997323899, Poljička 13,10000 Zagreb</item>
      <item>TERRAFIRMA d.o.o. za pripremu zemljišta, OIB 54997323899, Poljička 13,10000 Zagreb</item>
      <item>Dražen Hlišć, OIB 96928535366, Vatroslava Jagića 2,23000 Zadar</item>
      <item>Matija Potočnjak, OIB 53056966535, Boškovićeva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54997323899</item>
      <item>, OIB 54997323899</item>
      <item>, OIB 96928535366</item>
      <item>, OIB 53056966535</item>
    </izvorni_sadrzaj>
    <derivirana_varijabla naziv="DomainObject.Predmet.SudioniciListNazivOIB_1">
      <item>, OIB 54997323899</item>
      <item>, OIB 54997323899</item>
      <item>, OIB 96928535366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3728</properties:Characters>
  <properties:Lines>84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2016-12-19T12:32:00Z</dcterms:created>
  <dc:creator>rsticn</dc:creator>
  <cp:lastModifiedBy>Monika Grbac</cp:lastModifiedBy>
  <cp:lastPrinted>2016-12-19T13:50:00Z</cp:lastPrinted>
  <dcterms:modified xmlns:xsi="http://www.w3.org/2001/XMLSchema-instance" xsi:type="dcterms:W3CDTF">2016-12-19T13:52:00Z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St-3645/2016-35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