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d3be" w14:paraId="897d3be" w:rsidRDefault="004E0CC8" w:rsidP="00910611" w:rsidR="004E0C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CC8" w:rsidP="00910611" w:rsidR="004E0CC8">
      <w:r>
        <w:rPr>
          <w:rFonts w:eastAsia="MS Mincho"/>
        </w:rPr>
        <w:t>REPUBLIKA HRVATSKA</w:t>
      </w:r>
    </w:p>
    <w:p w:rsidRDefault="004E0CC8" w:rsidP="00910611" w:rsidR="004E0CC8">
      <w:r>
        <w:rPr>
          <w:rFonts w:eastAsia="MS Mincho"/>
        </w:rPr>
        <w:t>TRGOVAČKI SUD U RIJECI</w:t>
      </w:r>
    </w:p>
    <w:p w:rsidRDefault="004E0CC8" w:rsidR="004E0C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709B" w:rsidR="0043709B" w:rsidRPr="008E247D">
      <w:pPr>
        <w:jc w:val="center"/>
      </w:pPr>
    </w:p>
    <w:p w:rsidRDefault="002E6386" w:rsidR="002E6386" w:rsidRPr="008E247D">
      <w:pPr>
        <w:jc w:val="center"/>
      </w:pPr>
    </w:p>
    <w:p w:rsidRDefault="007634E5" w:rsidP="007634E5" w:rsidR="007634E5" w:rsidRPr="008E247D">
      <w:pPr>
        <w:jc w:val="center"/>
      </w:pPr>
      <w:r w:rsidRPr="008E247D">
        <w:t>U   I M E    R E P U B L I K E    H R V A T S K E</w:t>
      </w:r>
    </w:p>
    <w:p w:rsidRDefault="007634E5" w:rsidP="007634E5" w:rsidR="007634E5" w:rsidRPr="008E247D">
      <w:pPr>
        <w:jc w:val="center"/>
      </w:pPr>
      <w:r w:rsidRPr="008E247D">
        <w:t>R J E Š E N J E</w:t>
      </w:r>
    </w:p>
    <w:p w:rsidRDefault="00EC7B62" w:rsidR="00EC7B62" w:rsidRPr="008E247D">
      <w:pPr>
        <w:jc w:val="center"/>
      </w:pPr>
    </w:p>
    <w:p w:rsidRDefault="00DE25D8" w:rsidP="0042653D" w:rsidR="00DE25D8">
      <w:pPr>
        <w:jc w:val="both"/>
      </w:pPr>
      <w:r w:rsidRPr="008E247D">
        <w:t xml:space="preserve">Trgovački sud u Rijeci, po sucu ovog suda Veri Jelenović, u postupku sklapanja predstečajne nagodbe nad dužnikom </w:t>
      </w:r>
      <w:r w:rsidR="0042653D" w:rsidRPr="00437796">
        <w:t>MICHELE građevinarstvo d. o. o Pula (Grad Pula - Pola),</w:t>
      </w:r>
      <w:r w:rsidR="0042653D">
        <w:t xml:space="preserve"> </w:t>
      </w:r>
      <w:r w:rsidR="0042653D" w:rsidRPr="00437796">
        <w:t xml:space="preserve"> Braće Čeh 14, OIB: 29870352634</w:t>
      </w:r>
      <w:r w:rsidR="0042653D">
        <w:t xml:space="preserve">, </w:t>
      </w:r>
      <w:r w:rsidRPr="008E247D">
        <w:t xml:space="preserve">dana </w:t>
      </w:r>
      <w:r w:rsidR="0042653D">
        <w:t>29. veljače 2016</w:t>
      </w:r>
      <w:r w:rsidRPr="008E247D">
        <w:t xml:space="preserve">. godine </w:t>
      </w:r>
    </w:p>
    <w:p w:rsidRDefault="0042653D" w:rsidP="0042653D" w:rsidR="0042653D" w:rsidRPr="008E247D">
      <w:pPr>
        <w:jc w:val="both"/>
      </w:pPr>
    </w:p>
    <w:p w:rsidRDefault="00D04C03" w:rsidR="00D04C03" w:rsidRPr="008E247D">
      <w:pPr>
        <w:jc w:val="center"/>
      </w:pPr>
      <w:r w:rsidRPr="008E247D">
        <w:t>r i j e š i o  j e</w:t>
      </w:r>
    </w:p>
    <w:p w:rsidRDefault="00D04C03" w:rsidR="00D04C03" w:rsidRPr="008E247D">
      <w:pPr>
        <w:jc w:val="both"/>
      </w:pPr>
    </w:p>
    <w:p w:rsidRDefault="00D04C03" w:rsidR="00D04C03" w:rsidRPr="008E247D">
      <w:pPr>
        <w:jc w:val="both"/>
      </w:pPr>
      <w:r w:rsidRPr="008E247D">
        <w:tab/>
      </w:r>
      <w:r w:rsidRPr="008E247D">
        <w:tab/>
      </w:r>
      <w:r w:rsidR="00195510" w:rsidRPr="008E247D">
        <w:t xml:space="preserve">I. </w:t>
      </w:r>
      <w:r w:rsidRPr="008E247D">
        <w:t>Ob</w:t>
      </w:r>
      <w:r w:rsidR="007634E5" w:rsidRPr="008E247D">
        <w:t>ustavlja</w:t>
      </w:r>
      <w:r w:rsidRPr="008E247D">
        <w:t xml:space="preserve"> se </w:t>
      </w:r>
      <w:r w:rsidR="007634E5" w:rsidRPr="008E247D">
        <w:t xml:space="preserve">postupak sklapanja predstečajne nagodbe dužnika </w:t>
      </w:r>
      <w:r w:rsidR="0042653D" w:rsidRPr="00437796">
        <w:t>MICHELE građevinarstvo d. o. o Pula (Grad Pula - Pola),</w:t>
      </w:r>
      <w:r w:rsidR="0042653D">
        <w:t xml:space="preserve"> </w:t>
      </w:r>
      <w:r w:rsidR="0042653D" w:rsidRPr="00437796">
        <w:t xml:space="preserve"> Braće Čeh 14, OIB: 29870352634</w:t>
      </w:r>
      <w:r w:rsidR="005A52DF" w:rsidRPr="008E247D">
        <w:t xml:space="preserve">. </w:t>
      </w:r>
    </w:p>
    <w:p w:rsidRDefault="00195510" w:rsidP="007634E5" w:rsidR="007634E5" w:rsidRPr="008E247D">
      <w:pPr>
        <w:ind w:firstLine="1440"/>
        <w:jc w:val="both"/>
      </w:pPr>
      <w:r w:rsidRPr="008E247D">
        <w:t xml:space="preserve">II. </w:t>
      </w:r>
      <w:r w:rsidR="007634E5" w:rsidRPr="008E247D">
        <w:t>Ovo rješenje dostavlja se Fini koja će po primitku bez odgode na svojim web-stranicama objaviti činjenicu da predložena predstečajna nagodba nije zaključena.</w:t>
      </w:r>
    </w:p>
    <w:p w:rsidRDefault="00D04C03" w:rsidR="00D04C03" w:rsidRPr="008E247D">
      <w:pPr>
        <w:jc w:val="both"/>
      </w:pPr>
    </w:p>
    <w:p w:rsidRDefault="00D04C03" w:rsidR="00D04C03" w:rsidRPr="008E247D">
      <w:pPr>
        <w:jc w:val="center"/>
      </w:pPr>
      <w:r w:rsidRPr="008E247D">
        <w:t>Obrazloženje</w:t>
      </w:r>
    </w:p>
    <w:p w:rsidRDefault="00D04C03" w:rsidR="00196A4E" w:rsidRPr="008E247D">
      <w:pPr>
        <w:jc w:val="both"/>
      </w:pPr>
      <w:r w:rsidRPr="008E247D">
        <w:tab/>
      </w:r>
      <w:r w:rsidRPr="008E247D">
        <w:tab/>
      </w:r>
      <w:r w:rsidR="007634E5" w:rsidRPr="008E247D">
        <w:t xml:space="preserve">Dužnik </w:t>
      </w:r>
      <w:r w:rsidR="0042653D" w:rsidRPr="00437796">
        <w:t>MICHELE građevinarstvo d. o. o Pula (Grad Pula - Pola),</w:t>
      </w:r>
      <w:r w:rsidR="0042653D">
        <w:t xml:space="preserve"> </w:t>
      </w:r>
      <w:r w:rsidR="0042653D" w:rsidRPr="00437796">
        <w:t xml:space="preserve"> Braće Čeh 14, OIB: 29870352634</w:t>
      </w:r>
      <w:r w:rsidR="0042653D">
        <w:t xml:space="preserve"> </w:t>
      </w:r>
      <w:r w:rsidR="00DE25D8" w:rsidRPr="008E247D">
        <w:t>j</w:t>
      </w:r>
      <w:r w:rsidR="007634E5" w:rsidRPr="008E247D">
        <w:t>e</w:t>
      </w:r>
      <w:r w:rsidR="00DE25D8" w:rsidRPr="008E247D">
        <w:t xml:space="preserve"> podnio ovom sudu prijedlog za sklapanje predstečajne nagodbe.</w:t>
      </w:r>
    </w:p>
    <w:p w:rsidRDefault="00DE25D8" w:rsidR="00DE25D8" w:rsidRPr="008E247D">
      <w:pPr>
        <w:jc w:val="both"/>
      </w:pPr>
      <w:r w:rsidRPr="008E247D">
        <w:tab/>
      </w:r>
      <w:r w:rsidRPr="008E247D">
        <w:tab/>
      </w:r>
      <w:r w:rsidR="007634E5" w:rsidRPr="008E247D">
        <w:t xml:space="preserve">Nakon što je utvrđeno da je su ispunjeni uvjeti za sklapanje predložene predstečajne nagodbe određeno je ročište za dan </w:t>
      </w:r>
      <w:r w:rsidR="0042653D">
        <w:t>3. studenoga 2015</w:t>
      </w:r>
      <w:r w:rsidR="007634E5" w:rsidRPr="008E247D">
        <w:t>. o kojem su dužnik i svi vjerovnici koji su prihvatili plan financijskog restrukturiranja obaviješteni oglasom  objavljenim na oglasnoj ploči suda i objavom na web-stranici Financijske agencije</w:t>
      </w:r>
      <w:r w:rsidRPr="008E247D">
        <w:t>.</w:t>
      </w:r>
    </w:p>
    <w:p w:rsidRDefault="00196A4E" w:rsidR="00196A4E" w:rsidRPr="008E247D">
      <w:pPr>
        <w:jc w:val="both"/>
      </w:pPr>
      <w:r w:rsidRPr="008E247D">
        <w:tab/>
      </w:r>
      <w:r w:rsidRPr="008E247D">
        <w:tab/>
      </w:r>
      <w:r w:rsidR="007634E5" w:rsidRPr="008E247D">
        <w:t xml:space="preserve">Kako na navedeno ročište nisu pristupili svi vjerovnici koji su prihvatili financijski plan restrukturiranja, ročište za sklapanje nagodbe odgođeno je za dan </w:t>
      </w:r>
      <w:r w:rsidR="0042653D">
        <w:t>8. veljače 2016</w:t>
      </w:r>
      <w:r w:rsidR="007634E5" w:rsidRPr="008E247D">
        <w:t>. godine na koje ponovno nisu pristupili svi vjerovnici koji su prihvatili financijski plan restrukturiranja</w:t>
      </w:r>
      <w:r w:rsidR="0042653D">
        <w:t>, ali ovoga puta ni dužnik</w:t>
      </w:r>
      <w:r w:rsidR="0016644C" w:rsidRPr="008E247D">
        <w:t>.</w:t>
      </w:r>
      <w:r w:rsidR="0042653D">
        <w:t xml:space="preserve"> Ročište od 8. veljače 2016. godine je zbog neuredne objave na e-oglasnoj ploči odgođeno za 29. veljače 2016. godine, ali na to ročište ponovno nisu pristupili ni svi vjerovnici koji su prihvatili financijski plan restrukturiranja, ni dužnik</w:t>
      </w:r>
      <w:r w:rsidR="00195510" w:rsidRPr="008E247D">
        <w:t>.</w:t>
      </w:r>
    </w:p>
    <w:p w:rsidRDefault="00705341" w:rsidR="007337D3" w:rsidRPr="008E247D">
      <w:pPr>
        <w:jc w:val="both"/>
      </w:pPr>
      <w:r w:rsidRPr="008E247D">
        <w:tab/>
      </w:r>
      <w:r w:rsidRPr="008E247D">
        <w:tab/>
      </w:r>
      <w:r w:rsidR="00195510" w:rsidRPr="008E247D">
        <w:t>Stoga kako predložena predstečajna nagodba nije zaključena valjalo na osnov</w:t>
      </w:r>
      <w:r w:rsidR="0042653D">
        <w:t>i</w:t>
      </w:r>
      <w:r w:rsidR="00195510" w:rsidRPr="008E247D">
        <w:t xml:space="preserve"> odredbe članka 66. stavak 2. Zakona o financijskom poslovanju i predstečajnoj nagodbi ( objavljen u "Narodnin novinama" broj 108/12 i 81/13) odlučiti kao u izreci ovog rješenja.</w:t>
      </w:r>
      <w:r w:rsidR="00EC7B62" w:rsidRPr="008E247D">
        <w:t>.</w:t>
      </w:r>
    </w:p>
    <w:p w:rsidRDefault="00D04C03" w:rsidP="00B75AE8" w:rsidR="00D04C03" w:rsidRPr="008E247D">
      <w:pPr>
        <w:jc w:val="center"/>
      </w:pPr>
      <w:r w:rsidRPr="008E247D">
        <w:t>Rije</w:t>
      </w:r>
      <w:r w:rsidR="00B75AE8" w:rsidRPr="008E247D">
        <w:t xml:space="preserve">ka, </w:t>
      </w:r>
      <w:r w:rsidR="0042653D">
        <w:t>29. veljače</w:t>
      </w:r>
      <w:r w:rsidR="00195510" w:rsidRPr="008E247D">
        <w:t xml:space="preserve"> 201</w:t>
      </w:r>
      <w:r w:rsidR="0042653D">
        <w:t>6</w:t>
      </w:r>
      <w:r w:rsidRPr="008E247D">
        <w:t>. godine</w:t>
      </w:r>
    </w:p>
    <w:p w:rsidRDefault="00B75AE8" w:rsidR="00B75AE8" w:rsidRPr="008E247D">
      <w:pPr>
        <w:jc w:val="center"/>
      </w:pPr>
      <w:r w:rsidRPr="008E247D">
        <w:t xml:space="preserve">                                                                                         Sudac</w:t>
      </w:r>
    </w:p>
    <w:p w:rsidRDefault="00B75AE8" w:rsidR="00B75AE8" w:rsidRPr="008E247D">
      <w:pPr>
        <w:jc w:val="both"/>
      </w:pPr>
      <w:r w:rsidRPr="008E247D">
        <w:t xml:space="preserve">                                                                                          </w:t>
      </w:r>
      <w:r w:rsidR="007B13E9" w:rsidRPr="008E247D">
        <w:t xml:space="preserve">      </w:t>
      </w:r>
      <w:r w:rsidR="008E247D">
        <w:t xml:space="preserve">       </w:t>
      </w:r>
      <w:r w:rsidR="007B13E9" w:rsidRPr="008E247D">
        <w:t xml:space="preserve"> </w:t>
      </w:r>
      <w:smartTag w:element="PersonName" w:uri="urn:schemas-microsoft-com:office:smarttags">
        <w:r w:rsidRPr="008E247D">
          <w:t>Vera Jelenović</w:t>
        </w:r>
      </w:smartTag>
      <w:r w:rsidRPr="008E247D">
        <w:t xml:space="preserve"> </w:t>
      </w:r>
    </w:p>
    <w:p w:rsidRDefault="00D04C03" w:rsidR="00D04C03" w:rsidRPr="008E247D">
      <w:r w:rsidRPr="008E247D">
        <w:lastRenderedPageBreak/>
        <w:t>UPUTA O PRAVNOM LIJEKU:</w:t>
      </w:r>
    </w:p>
    <w:p w:rsidRDefault="00D04C03" w:rsidR="00D04C03" w:rsidRPr="008E247D">
      <w:pPr>
        <w:jc w:val="both"/>
      </w:pPr>
      <w:r w:rsidRPr="008E247D"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04C03" w:rsidR="00D04C03" w:rsidRPr="008E247D">
      <w:pPr>
        <w:jc w:val="both"/>
      </w:pPr>
    </w:p>
    <w:p w:rsidRDefault="00D04C03" w:rsidR="00D04C03" w:rsidRPr="008E247D"/>
    <w:p w:rsidRDefault="00B75AE8" w:rsidR="00B75AE8" w:rsidRPr="008E247D"/>
    <w:p w:rsidRDefault="00B75AE8" w:rsidR="00B75AE8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43709B" w:rsidR="0043709B" w:rsidRPr="008E247D"/>
    <w:p w:rsidRDefault="00EC7B62" w:rsidR="00EC7B62" w:rsidRPr="008E247D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834172" w:rsidR="00834172"/>
    <w:p w:rsidRDefault="00650341" w:rsidR="00650341" w:rsidRPr="008E247D">
      <w:r w:rsidRPr="008E247D">
        <w:t>DNA</w:t>
      </w:r>
    </w:p>
    <w:p w:rsidRDefault="00BA1FAE" w:rsidR="00BA1FAE" w:rsidRPr="008E247D"/>
    <w:p w:rsidRDefault="00A0623C" w:rsidP="00650341" w:rsidR="004A5AB5" w:rsidRPr="008E247D">
      <w:pPr>
        <w:numPr>
          <w:ilvl w:val="0"/>
          <w:numId w:val="1"/>
        </w:numPr>
      </w:pPr>
      <w:r w:rsidRPr="008E247D">
        <w:t>dužniku</w:t>
      </w:r>
    </w:p>
    <w:p w:rsidRDefault="00A0623C" w:rsidP="00650341" w:rsidR="00EC7B62" w:rsidRPr="008E247D">
      <w:pPr>
        <w:numPr>
          <w:ilvl w:val="0"/>
          <w:numId w:val="1"/>
        </w:numPr>
      </w:pPr>
      <w:r w:rsidRPr="008E247D">
        <w:t xml:space="preserve">Fina </w:t>
      </w:r>
      <w:r w:rsidR="0042653D">
        <w:t>Zagreb, Albrechtova 42</w:t>
      </w:r>
      <w:r w:rsidRPr="008E247D">
        <w:t xml:space="preserve">, Nagodbeno vijeće </w:t>
      </w:r>
      <w:r w:rsidR="0042653D">
        <w:t>ZG17</w:t>
      </w:r>
    </w:p>
    <w:p w:rsidRDefault="00650341" w:rsidP="00650341" w:rsidR="00650341" w:rsidRPr="008E247D"/>
    <w:p w:rsidRDefault="00EC7B62" w:rsidP="00650341" w:rsidR="00650341" w:rsidRPr="008E247D">
      <w:r w:rsidRPr="008E247D">
        <w:t xml:space="preserve">Rijeka, </w:t>
      </w:r>
      <w:r w:rsidR="0042653D">
        <w:t>29. veljače 2016</w:t>
      </w:r>
      <w:r w:rsidR="00650341" w:rsidRPr="008E247D">
        <w:t>.g.</w:t>
      </w:r>
    </w:p>
    <w:p w:rsidRDefault="00650341" w:rsidP="00650341" w:rsidR="00650341" w:rsidRPr="008E247D"/>
    <w:p w:rsidRDefault="00650341" w:rsidP="00650341" w:rsidR="00650341" w:rsidRPr="008E247D"/>
    <w:p w:rsidRDefault="00650341" w:rsidR="00650341" w:rsidRPr="008E247D">
      <w:pPr>
        <w:jc w:val="center"/>
      </w:pPr>
      <w:r w:rsidRPr="008E247D">
        <w:t xml:space="preserve">                                                                                         Sudac</w:t>
      </w:r>
    </w:p>
    <w:p w:rsidRDefault="00650341" w:rsidP="007B13E9" w:rsidR="00650341" w:rsidRPr="008E247D">
      <w:pPr>
        <w:jc w:val="both"/>
      </w:pPr>
      <w:r w:rsidRPr="008E247D">
        <w:t xml:space="preserve">                                                                             </w:t>
      </w:r>
      <w:r w:rsidR="007B13E9" w:rsidRPr="008E247D">
        <w:t xml:space="preserve">              </w:t>
      </w:r>
      <w:r w:rsidR="008E247D">
        <w:t xml:space="preserve">      </w:t>
      </w:r>
      <w:r w:rsidR="007B13E9" w:rsidRPr="008E247D">
        <w:t xml:space="preserve">      </w:t>
      </w:r>
      <w:smartTag w:element="PersonName" w:uri="urn:schemas-microsoft-com:office:smarttags">
        <w:r w:rsidR="007B13E9" w:rsidRPr="008E247D">
          <w:t>Vera Jelenović</w:t>
        </w:r>
      </w:smartTag>
    </w:p>
    <w:p w:rsidRDefault="00650341" w:rsidP="00650341" w:rsidR="00650341" w:rsidRPr="008E247D"/>
    <w:p w:rsidRDefault="00650341" w:rsidP="00650341" w:rsidR="00650341" w:rsidRPr="008E247D"/>
    <w:sectPr w:rsidSect="00D04C03" w:rsidR="00650341" w:rsidRPr="008E247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E9D" w:rsidR="001B7E9D">
      <w:r>
        <w:separator/>
      </w:r>
    </w:p>
  </w:endnote>
  <w:endnote w:id="0" w:type="continuationSeparator">
    <w:p w:rsidRDefault="001B7E9D" w:rsidR="001B7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47D" w:rsidP="00FA4CDC" w:rsidR="008E247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47D" w:rsidR="008E24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47D" w:rsidP="00FA4CDC" w:rsidR="008E247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C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247D" w:rsidR="008E24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E9D" w:rsidR="001B7E9D">
      <w:r>
        <w:separator/>
      </w:r>
    </w:p>
  </w:footnote>
  <w:footnote w:id="0" w:type="continuationSeparator">
    <w:p w:rsidRDefault="001B7E9D" w:rsidR="001B7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47D" w:rsidP="0043709B" w:rsidR="008E247D" w:rsidRPr="008E247D">
    <w:pPr>
      <w:jc w:val="right"/>
    </w:pPr>
    <w:r w:rsidRPr="008E247D">
      <w:t>Posl.br. 14 Stpn-</w:t>
    </w:r>
    <w:r w:rsidR="0042653D">
      <w:t>28</w:t>
    </w:r>
    <w:r w:rsidRPr="008E247D">
      <w:t>/201</w:t>
    </w:r>
    <w:r w:rsidR="0042653D">
      <w:t>4-23</w:t>
    </w:r>
  </w:p>
  <w:p w:rsidRDefault="008E247D" w:rsidR="008E247D" w:rsidRPr="008E24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57F5"/>
    <w:rsid w:val="000261FA"/>
    <w:rsid w:val="00026833"/>
    <w:rsid w:val="00026859"/>
    <w:rsid w:val="00026937"/>
    <w:rsid w:val="0002717B"/>
    <w:rsid w:val="000271A9"/>
    <w:rsid w:val="00027CB7"/>
    <w:rsid w:val="00030DC7"/>
    <w:rsid w:val="00031890"/>
    <w:rsid w:val="00032823"/>
    <w:rsid w:val="00033583"/>
    <w:rsid w:val="000339EB"/>
    <w:rsid w:val="00033C42"/>
    <w:rsid w:val="000341E6"/>
    <w:rsid w:val="0003548A"/>
    <w:rsid w:val="00035ADE"/>
    <w:rsid w:val="00035B01"/>
    <w:rsid w:val="000363E2"/>
    <w:rsid w:val="00036708"/>
    <w:rsid w:val="00036C75"/>
    <w:rsid w:val="00037C4B"/>
    <w:rsid w:val="000400AD"/>
    <w:rsid w:val="000413B3"/>
    <w:rsid w:val="00043F7C"/>
    <w:rsid w:val="00044E72"/>
    <w:rsid w:val="0004625F"/>
    <w:rsid w:val="00046DB9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CE7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1BFC"/>
    <w:rsid w:val="00073406"/>
    <w:rsid w:val="000746F2"/>
    <w:rsid w:val="000752E8"/>
    <w:rsid w:val="000763DF"/>
    <w:rsid w:val="00082999"/>
    <w:rsid w:val="00082E25"/>
    <w:rsid w:val="00082EC0"/>
    <w:rsid w:val="000834FC"/>
    <w:rsid w:val="00084A7D"/>
    <w:rsid w:val="00084D47"/>
    <w:rsid w:val="00085B1B"/>
    <w:rsid w:val="00086970"/>
    <w:rsid w:val="00086B21"/>
    <w:rsid w:val="00090106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035F"/>
    <w:rsid w:val="000A1076"/>
    <w:rsid w:val="000A1F9D"/>
    <w:rsid w:val="000A334A"/>
    <w:rsid w:val="000A60EA"/>
    <w:rsid w:val="000B1FB0"/>
    <w:rsid w:val="000B2174"/>
    <w:rsid w:val="000B2CA0"/>
    <w:rsid w:val="000B30CA"/>
    <w:rsid w:val="000B3137"/>
    <w:rsid w:val="000B3D66"/>
    <w:rsid w:val="000B6491"/>
    <w:rsid w:val="000C0923"/>
    <w:rsid w:val="000C10FD"/>
    <w:rsid w:val="000C1C02"/>
    <w:rsid w:val="000C2027"/>
    <w:rsid w:val="000C202E"/>
    <w:rsid w:val="000C2228"/>
    <w:rsid w:val="000C28FB"/>
    <w:rsid w:val="000C4CC5"/>
    <w:rsid w:val="000C5CE4"/>
    <w:rsid w:val="000C6C6A"/>
    <w:rsid w:val="000C70EA"/>
    <w:rsid w:val="000D0AC0"/>
    <w:rsid w:val="000D1092"/>
    <w:rsid w:val="000D1644"/>
    <w:rsid w:val="000D1B4D"/>
    <w:rsid w:val="000D2003"/>
    <w:rsid w:val="000D2087"/>
    <w:rsid w:val="000D2508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0E0C"/>
    <w:rsid w:val="000E14A9"/>
    <w:rsid w:val="000E1E7B"/>
    <w:rsid w:val="000E2091"/>
    <w:rsid w:val="000E20CF"/>
    <w:rsid w:val="000E3500"/>
    <w:rsid w:val="000E3618"/>
    <w:rsid w:val="000E3A55"/>
    <w:rsid w:val="000E3E55"/>
    <w:rsid w:val="000E4643"/>
    <w:rsid w:val="000E58A9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5C61"/>
    <w:rsid w:val="000F7238"/>
    <w:rsid w:val="000F7533"/>
    <w:rsid w:val="000F7964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4DB"/>
    <w:rsid w:val="00107B8E"/>
    <w:rsid w:val="00107D1B"/>
    <w:rsid w:val="001110A4"/>
    <w:rsid w:val="00112706"/>
    <w:rsid w:val="00113E2F"/>
    <w:rsid w:val="001149B6"/>
    <w:rsid w:val="001167DB"/>
    <w:rsid w:val="001178EC"/>
    <w:rsid w:val="00117BE1"/>
    <w:rsid w:val="00117C43"/>
    <w:rsid w:val="00120525"/>
    <w:rsid w:val="001217A7"/>
    <w:rsid w:val="00121DC5"/>
    <w:rsid w:val="00121DDA"/>
    <w:rsid w:val="00122EF1"/>
    <w:rsid w:val="001235F9"/>
    <w:rsid w:val="0012426B"/>
    <w:rsid w:val="00124DD6"/>
    <w:rsid w:val="00126DA2"/>
    <w:rsid w:val="00126FB2"/>
    <w:rsid w:val="0013024D"/>
    <w:rsid w:val="00130FDC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0E4A"/>
    <w:rsid w:val="00142731"/>
    <w:rsid w:val="001431AD"/>
    <w:rsid w:val="00146D0E"/>
    <w:rsid w:val="001470BA"/>
    <w:rsid w:val="0014739F"/>
    <w:rsid w:val="00150127"/>
    <w:rsid w:val="001511AA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280"/>
    <w:rsid w:val="00163446"/>
    <w:rsid w:val="00163568"/>
    <w:rsid w:val="001639A0"/>
    <w:rsid w:val="001643C5"/>
    <w:rsid w:val="0016530C"/>
    <w:rsid w:val="0016644C"/>
    <w:rsid w:val="00166845"/>
    <w:rsid w:val="001676A2"/>
    <w:rsid w:val="0017037E"/>
    <w:rsid w:val="0017088A"/>
    <w:rsid w:val="00170D69"/>
    <w:rsid w:val="0017103B"/>
    <w:rsid w:val="00171774"/>
    <w:rsid w:val="00172EE7"/>
    <w:rsid w:val="00173951"/>
    <w:rsid w:val="00173BE3"/>
    <w:rsid w:val="00173D38"/>
    <w:rsid w:val="00175644"/>
    <w:rsid w:val="0017664D"/>
    <w:rsid w:val="00176952"/>
    <w:rsid w:val="00176B66"/>
    <w:rsid w:val="00176DE8"/>
    <w:rsid w:val="0018082A"/>
    <w:rsid w:val="001811F4"/>
    <w:rsid w:val="00182CCD"/>
    <w:rsid w:val="00184702"/>
    <w:rsid w:val="00184DD3"/>
    <w:rsid w:val="00185124"/>
    <w:rsid w:val="0018512B"/>
    <w:rsid w:val="001856CA"/>
    <w:rsid w:val="0018792E"/>
    <w:rsid w:val="00190821"/>
    <w:rsid w:val="00190FF9"/>
    <w:rsid w:val="00191AB0"/>
    <w:rsid w:val="00191ABF"/>
    <w:rsid w:val="00192015"/>
    <w:rsid w:val="001920BB"/>
    <w:rsid w:val="001928A1"/>
    <w:rsid w:val="00192E6B"/>
    <w:rsid w:val="001934A8"/>
    <w:rsid w:val="00194273"/>
    <w:rsid w:val="00195510"/>
    <w:rsid w:val="00195B39"/>
    <w:rsid w:val="00195B6E"/>
    <w:rsid w:val="00196878"/>
    <w:rsid w:val="00196A4E"/>
    <w:rsid w:val="00196B57"/>
    <w:rsid w:val="001A026D"/>
    <w:rsid w:val="001A2425"/>
    <w:rsid w:val="001A28CC"/>
    <w:rsid w:val="001A36B9"/>
    <w:rsid w:val="001A4858"/>
    <w:rsid w:val="001A55FA"/>
    <w:rsid w:val="001A5879"/>
    <w:rsid w:val="001A7173"/>
    <w:rsid w:val="001A786C"/>
    <w:rsid w:val="001B0202"/>
    <w:rsid w:val="001B09BB"/>
    <w:rsid w:val="001B0B0A"/>
    <w:rsid w:val="001B16AD"/>
    <w:rsid w:val="001B24F1"/>
    <w:rsid w:val="001B265C"/>
    <w:rsid w:val="001B292A"/>
    <w:rsid w:val="001B3514"/>
    <w:rsid w:val="001B386F"/>
    <w:rsid w:val="001B422D"/>
    <w:rsid w:val="001B4517"/>
    <w:rsid w:val="001B4E5A"/>
    <w:rsid w:val="001B69C5"/>
    <w:rsid w:val="001B7B20"/>
    <w:rsid w:val="001B7C60"/>
    <w:rsid w:val="001B7E9D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5A8A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011"/>
    <w:rsid w:val="001F6141"/>
    <w:rsid w:val="00200737"/>
    <w:rsid w:val="00201C4A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2A61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FF3"/>
    <w:rsid w:val="002418EC"/>
    <w:rsid w:val="00242FDD"/>
    <w:rsid w:val="002431DE"/>
    <w:rsid w:val="00244A2D"/>
    <w:rsid w:val="002456F4"/>
    <w:rsid w:val="0024576F"/>
    <w:rsid w:val="00245BD0"/>
    <w:rsid w:val="002468DC"/>
    <w:rsid w:val="00246ACE"/>
    <w:rsid w:val="002473E0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5DB"/>
    <w:rsid w:val="00257652"/>
    <w:rsid w:val="002605B8"/>
    <w:rsid w:val="0026177A"/>
    <w:rsid w:val="00262326"/>
    <w:rsid w:val="002625E1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3691"/>
    <w:rsid w:val="00273B82"/>
    <w:rsid w:val="0027618D"/>
    <w:rsid w:val="00276C96"/>
    <w:rsid w:val="00277075"/>
    <w:rsid w:val="00277CA1"/>
    <w:rsid w:val="00277CD6"/>
    <w:rsid w:val="00277EF2"/>
    <w:rsid w:val="00280361"/>
    <w:rsid w:val="00282385"/>
    <w:rsid w:val="0028262F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4CFE"/>
    <w:rsid w:val="00294DF8"/>
    <w:rsid w:val="0029554B"/>
    <w:rsid w:val="00295D4E"/>
    <w:rsid w:val="00296DA9"/>
    <w:rsid w:val="00297C64"/>
    <w:rsid w:val="002A1A02"/>
    <w:rsid w:val="002A1D72"/>
    <w:rsid w:val="002A2AD2"/>
    <w:rsid w:val="002A3C48"/>
    <w:rsid w:val="002A63C4"/>
    <w:rsid w:val="002A68E4"/>
    <w:rsid w:val="002B1F28"/>
    <w:rsid w:val="002B2F84"/>
    <w:rsid w:val="002B3EF8"/>
    <w:rsid w:val="002B43F8"/>
    <w:rsid w:val="002B5003"/>
    <w:rsid w:val="002B59CB"/>
    <w:rsid w:val="002B6217"/>
    <w:rsid w:val="002C1550"/>
    <w:rsid w:val="002C31F6"/>
    <w:rsid w:val="002C46BD"/>
    <w:rsid w:val="002C4825"/>
    <w:rsid w:val="002C5618"/>
    <w:rsid w:val="002C5744"/>
    <w:rsid w:val="002C5C4E"/>
    <w:rsid w:val="002C7CEB"/>
    <w:rsid w:val="002D005F"/>
    <w:rsid w:val="002D043D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107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386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45B4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3EB2"/>
    <w:rsid w:val="00314C68"/>
    <w:rsid w:val="0031580E"/>
    <w:rsid w:val="00316044"/>
    <w:rsid w:val="003161C5"/>
    <w:rsid w:val="00320BE7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266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0AD7"/>
    <w:rsid w:val="003724A5"/>
    <w:rsid w:val="0037367E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4C3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1FB4"/>
    <w:rsid w:val="00392A44"/>
    <w:rsid w:val="00394CD3"/>
    <w:rsid w:val="00395EEC"/>
    <w:rsid w:val="00397819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6CD6"/>
    <w:rsid w:val="003A7CD8"/>
    <w:rsid w:val="003A7D67"/>
    <w:rsid w:val="003B04EA"/>
    <w:rsid w:val="003B0A01"/>
    <w:rsid w:val="003B0BC5"/>
    <w:rsid w:val="003B18D2"/>
    <w:rsid w:val="003B1AAF"/>
    <w:rsid w:val="003B1B11"/>
    <w:rsid w:val="003B365D"/>
    <w:rsid w:val="003B4401"/>
    <w:rsid w:val="003B4477"/>
    <w:rsid w:val="003B4ACA"/>
    <w:rsid w:val="003B52F0"/>
    <w:rsid w:val="003B5315"/>
    <w:rsid w:val="003B6627"/>
    <w:rsid w:val="003B798B"/>
    <w:rsid w:val="003C0FEF"/>
    <w:rsid w:val="003C133E"/>
    <w:rsid w:val="003C2F9E"/>
    <w:rsid w:val="003C3AC6"/>
    <w:rsid w:val="003C4385"/>
    <w:rsid w:val="003C49A6"/>
    <w:rsid w:val="003C6F41"/>
    <w:rsid w:val="003C7088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555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6F7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6AFF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53D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3709B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6919"/>
    <w:rsid w:val="004774EF"/>
    <w:rsid w:val="00477A85"/>
    <w:rsid w:val="0048094B"/>
    <w:rsid w:val="00480A2A"/>
    <w:rsid w:val="00480F1B"/>
    <w:rsid w:val="004811A4"/>
    <w:rsid w:val="00482126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04B"/>
    <w:rsid w:val="00493529"/>
    <w:rsid w:val="00493EF5"/>
    <w:rsid w:val="004949E0"/>
    <w:rsid w:val="00494A82"/>
    <w:rsid w:val="00495757"/>
    <w:rsid w:val="00495F5A"/>
    <w:rsid w:val="00497E55"/>
    <w:rsid w:val="00497FF5"/>
    <w:rsid w:val="004A08B1"/>
    <w:rsid w:val="004A1157"/>
    <w:rsid w:val="004A1422"/>
    <w:rsid w:val="004A2EB9"/>
    <w:rsid w:val="004A3390"/>
    <w:rsid w:val="004A33CB"/>
    <w:rsid w:val="004A3808"/>
    <w:rsid w:val="004A4417"/>
    <w:rsid w:val="004A5A13"/>
    <w:rsid w:val="004A5AB5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68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0CC8"/>
    <w:rsid w:val="004E3C07"/>
    <w:rsid w:val="004E3DE3"/>
    <w:rsid w:val="004E3E52"/>
    <w:rsid w:val="004E4243"/>
    <w:rsid w:val="004E4DAD"/>
    <w:rsid w:val="004E52A0"/>
    <w:rsid w:val="004E5A54"/>
    <w:rsid w:val="004E5B82"/>
    <w:rsid w:val="004E61CF"/>
    <w:rsid w:val="004E6C42"/>
    <w:rsid w:val="004E6E58"/>
    <w:rsid w:val="004E6F00"/>
    <w:rsid w:val="004F09B3"/>
    <w:rsid w:val="004F0DAF"/>
    <w:rsid w:val="004F194C"/>
    <w:rsid w:val="004F1E0C"/>
    <w:rsid w:val="004F1F9A"/>
    <w:rsid w:val="004F22DD"/>
    <w:rsid w:val="004F2508"/>
    <w:rsid w:val="004F2A8A"/>
    <w:rsid w:val="004F3690"/>
    <w:rsid w:val="004F4933"/>
    <w:rsid w:val="004F503B"/>
    <w:rsid w:val="004F5DF7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D9A"/>
    <w:rsid w:val="00555034"/>
    <w:rsid w:val="0055693C"/>
    <w:rsid w:val="00557A28"/>
    <w:rsid w:val="00557C3F"/>
    <w:rsid w:val="00557D69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3B2"/>
    <w:rsid w:val="00596581"/>
    <w:rsid w:val="0059674C"/>
    <w:rsid w:val="005A0EA7"/>
    <w:rsid w:val="005A24CB"/>
    <w:rsid w:val="005A3074"/>
    <w:rsid w:val="005A315D"/>
    <w:rsid w:val="005A4063"/>
    <w:rsid w:val="005A4409"/>
    <w:rsid w:val="005A474B"/>
    <w:rsid w:val="005A50F7"/>
    <w:rsid w:val="005A52DF"/>
    <w:rsid w:val="005A5F8A"/>
    <w:rsid w:val="005A60AF"/>
    <w:rsid w:val="005A74CD"/>
    <w:rsid w:val="005B0CDE"/>
    <w:rsid w:val="005B133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C7D24"/>
    <w:rsid w:val="005D0635"/>
    <w:rsid w:val="005D09B7"/>
    <w:rsid w:val="005D0CF8"/>
    <w:rsid w:val="005D128F"/>
    <w:rsid w:val="005D14D8"/>
    <w:rsid w:val="005D2D10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2EF1"/>
    <w:rsid w:val="005E44C4"/>
    <w:rsid w:val="005E50B2"/>
    <w:rsid w:val="005E6A5B"/>
    <w:rsid w:val="005E78D9"/>
    <w:rsid w:val="005E7C3D"/>
    <w:rsid w:val="005F0FFF"/>
    <w:rsid w:val="005F126F"/>
    <w:rsid w:val="005F27DF"/>
    <w:rsid w:val="005F334E"/>
    <w:rsid w:val="005F483A"/>
    <w:rsid w:val="005F4D1A"/>
    <w:rsid w:val="005F529F"/>
    <w:rsid w:val="005F678F"/>
    <w:rsid w:val="005F6A2C"/>
    <w:rsid w:val="005F6F9D"/>
    <w:rsid w:val="00600701"/>
    <w:rsid w:val="00600D9A"/>
    <w:rsid w:val="00601B68"/>
    <w:rsid w:val="00602506"/>
    <w:rsid w:val="00603025"/>
    <w:rsid w:val="0060497D"/>
    <w:rsid w:val="00605664"/>
    <w:rsid w:val="0060590C"/>
    <w:rsid w:val="00606888"/>
    <w:rsid w:val="00607095"/>
    <w:rsid w:val="00607923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68F2"/>
    <w:rsid w:val="006176A1"/>
    <w:rsid w:val="006177BE"/>
    <w:rsid w:val="006203F7"/>
    <w:rsid w:val="00620431"/>
    <w:rsid w:val="0062164C"/>
    <w:rsid w:val="0062239F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41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D15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5905"/>
    <w:rsid w:val="00646E26"/>
    <w:rsid w:val="00646EE6"/>
    <w:rsid w:val="00647A2F"/>
    <w:rsid w:val="00647F70"/>
    <w:rsid w:val="00650341"/>
    <w:rsid w:val="00650D2D"/>
    <w:rsid w:val="006514E1"/>
    <w:rsid w:val="006521D4"/>
    <w:rsid w:val="00652AAC"/>
    <w:rsid w:val="00653216"/>
    <w:rsid w:val="0065398E"/>
    <w:rsid w:val="00655543"/>
    <w:rsid w:val="006557E1"/>
    <w:rsid w:val="00656B53"/>
    <w:rsid w:val="0066173F"/>
    <w:rsid w:val="00664326"/>
    <w:rsid w:val="006648A4"/>
    <w:rsid w:val="0066595B"/>
    <w:rsid w:val="00666B9E"/>
    <w:rsid w:val="00667584"/>
    <w:rsid w:val="006721A4"/>
    <w:rsid w:val="00673531"/>
    <w:rsid w:val="006738DA"/>
    <w:rsid w:val="00673D05"/>
    <w:rsid w:val="0067427B"/>
    <w:rsid w:val="006746D0"/>
    <w:rsid w:val="00675289"/>
    <w:rsid w:val="006767FD"/>
    <w:rsid w:val="00677C83"/>
    <w:rsid w:val="006808E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07C0"/>
    <w:rsid w:val="006A1790"/>
    <w:rsid w:val="006A1DCC"/>
    <w:rsid w:val="006A2966"/>
    <w:rsid w:val="006A2A43"/>
    <w:rsid w:val="006A3FCC"/>
    <w:rsid w:val="006A45EA"/>
    <w:rsid w:val="006A4C37"/>
    <w:rsid w:val="006A58D4"/>
    <w:rsid w:val="006A5962"/>
    <w:rsid w:val="006A5C8A"/>
    <w:rsid w:val="006A5DA1"/>
    <w:rsid w:val="006A6D60"/>
    <w:rsid w:val="006A77E5"/>
    <w:rsid w:val="006B02F5"/>
    <w:rsid w:val="006B0338"/>
    <w:rsid w:val="006B116E"/>
    <w:rsid w:val="006B1521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3F4"/>
    <w:rsid w:val="00701986"/>
    <w:rsid w:val="00702108"/>
    <w:rsid w:val="00702409"/>
    <w:rsid w:val="007026BC"/>
    <w:rsid w:val="00702868"/>
    <w:rsid w:val="007028A3"/>
    <w:rsid w:val="00702ADF"/>
    <w:rsid w:val="00703B16"/>
    <w:rsid w:val="00703E54"/>
    <w:rsid w:val="00705341"/>
    <w:rsid w:val="00706C45"/>
    <w:rsid w:val="00707DBB"/>
    <w:rsid w:val="00714108"/>
    <w:rsid w:val="00714AF7"/>
    <w:rsid w:val="00716B35"/>
    <w:rsid w:val="00716ECD"/>
    <w:rsid w:val="007171FF"/>
    <w:rsid w:val="00717755"/>
    <w:rsid w:val="00717E03"/>
    <w:rsid w:val="007211A3"/>
    <w:rsid w:val="00721553"/>
    <w:rsid w:val="00721B8F"/>
    <w:rsid w:val="00723780"/>
    <w:rsid w:val="00723EC5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37D3"/>
    <w:rsid w:val="0073426B"/>
    <w:rsid w:val="0073507E"/>
    <w:rsid w:val="0074270D"/>
    <w:rsid w:val="00742897"/>
    <w:rsid w:val="00743AAF"/>
    <w:rsid w:val="00743D53"/>
    <w:rsid w:val="00743E6E"/>
    <w:rsid w:val="007448C5"/>
    <w:rsid w:val="00744B64"/>
    <w:rsid w:val="00744E46"/>
    <w:rsid w:val="0074528D"/>
    <w:rsid w:val="00745CAC"/>
    <w:rsid w:val="007460A8"/>
    <w:rsid w:val="00746438"/>
    <w:rsid w:val="007464B8"/>
    <w:rsid w:val="00746E2C"/>
    <w:rsid w:val="00747271"/>
    <w:rsid w:val="00747538"/>
    <w:rsid w:val="00747947"/>
    <w:rsid w:val="00747EC7"/>
    <w:rsid w:val="00750798"/>
    <w:rsid w:val="007509DD"/>
    <w:rsid w:val="00751C55"/>
    <w:rsid w:val="00752D50"/>
    <w:rsid w:val="0075302F"/>
    <w:rsid w:val="0075414E"/>
    <w:rsid w:val="00754B3A"/>
    <w:rsid w:val="00754B9D"/>
    <w:rsid w:val="007564B5"/>
    <w:rsid w:val="007564E5"/>
    <w:rsid w:val="00760B83"/>
    <w:rsid w:val="00760C2F"/>
    <w:rsid w:val="0076162B"/>
    <w:rsid w:val="00762E77"/>
    <w:rsid w:val="00762F60"/>
    <w:rsid w:val="007634E5"/>
    <w:rsid w:val="00765345"/>
    <w:rsid w:val="007657A6"/>
    <w:rsid w:val="007666CA"/>
    <w:rsid w:val="00766DC4"/>
    <w:rsid w:val="0076705A"/>
    <w:rsid w:val="00767471"/>
    <w:rsid w:val="007675F4"/>
    <w:rsid w:val="00767C94"/>
    <w:rsid w:val="00770634"/>
    <w:rsid w:val="00770686"/>
    <w:rsid w:val="007718C7"/>
    <w:rsid w:val="00772354"/>
    <w:rsid w:val="00772392"/>
    <w:rsid w:val="00772693"/>
    <w:rsid w:val="00774BCC"/>
    <w:rsid w:val="00775310"/>
    <w:rsid w:val="00775988"/>
    <w:rsid w:val="0077701C"/>
    <w:rsid w:val="00780050"/>
    <w:rsid w:val="0078111E"/>
    <w:rsid w:val="00781F09"/>
    <w:rsid w:val="0078206A"/>
    <w:rsid w:val="0078300E"/>
    <w:rsid w:val="00783596"/>
    <w:rsid w:val="007835D9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F44"/>
    <w:rsid w:val="00787124"/>
    <w:rsid w:val="0078741B"/>
    <w:rsid w:val="007875BE"/>
    <w:rsid w:val="00787CDB"/>
    <w:rsid w:val="00787E4C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4606"/>
    <w:rsid w:val="007A5322"/>
    <w:rsid w:val="007A55B4"/>
    <w:rsid w:val="007B00A9"/>
    <w:rsid w:val="007B0AC9"/>
    <w:rsid w:val="007B101C"/>
    <w:rsid w:val="007B13E9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C6E77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178"/>
    <w:rsid w:val="007E7433"/>
    <w:rsid w:val="007F114C"/>
    <w:rsid w:val="007F128B"/>
    <w:rsid w:val="007F32EB"/>
    <w:rsid w:val="007F506C"/>
    <w:rsid w:val="007F6047"/>
    <w:rsid w:val="007F6BBC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4A50"/>
    <w:rsid w:val="00815BFF"/>
    <w:rsid w:val="00815FB7"/>
    <w:rsid w:val="008165FF"/>
    <w:rsid w:val="00816ADD"/>
    <w:rsid w:val="00816DC0"/>
    <w:rsid w:val="0081776E"/>
    <w:rsid w:val="00820407"/>
    <w:rsid w:val="008207DB"/>
    <w:rsid w:val="008217D6"/>
    <w:rsid w:val="0082272B"/>
    <w:rsid w:val="00822A58"/>
    <w:rsid w:val="00822B22"/>
    <w:rsid w:val="0082435D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172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1E5F"/>
    <w:rsid w:val="00852023"/>
    <w:rsid w:val="0085235E"/>
    <w:rsid w:val="008528EA"/>
    <w:rsid w:val="00852C42"/>
    <w:rsid w:val="00853198"/>
    <w:rsid w:val="008534AC"/>
    <w:rsid w:val="008540C8"/>
    <w:rsid w:val="0085480A"/>
    <w:rsid w:val="00854D67"/>
    <w:rsid w:val="008550B7"/>
    <w:rsid w:val="0085531B"/>
    <w:rsid w:val="0085554F"/>
    <w:rsid w:val="00855D5C"/>
    <w:rsid w:val="00855DA3"/>
    <w:rsid w:val="008567D1"/>
    <w:rsid w:val="00856AD8"/>
    <w:rsid w:val="0085772E"/>
    <w:rsid w:val="00857DBF"/>
    <w:rsid w:val="00860837"/>
    <w:rsid w:val="008617AA"/>
    <w:rsid w:val="00861A67"/>
    <w:rsid w:val="0086228C"/>
    <w:rsid w:val="00863826"/>
    <w:rsid w:val="00863910"/>
    <w:rsid w:val="00863BE3"/>
    <w:rsid w:val="0086427F"/>
    <w:rsid w:val="00864340"/>
    <w:rsid w:val="00866B01"/>
    <w:rsid w:val="00866CBD"/>
    <w:rsid w:val="008726FB"/>
    <w:rsid w:val="0087508C"/>
    <w:rsid w:val="00875817"/>
    <w:rsid w:val="00875FA4"/>
    <w:rsid w:val="008761C3"/>
    <w:rsid w:val="008768D6"/>
    <w:rsid w:val="00876FD6"/>
    <w:rsid w:val="0087706B"/>
    <w:rsid w:val="00877B87"/>
    <w:rsid w:val="0088056C"/>
    <w:rsid w:val="00880765"/>
    <w:rsid w:val="00881C82"/>
    <w:rsid w:val="00882532"/>
    <w:rsid w:val="00882AD1"/>
    <w:rsid w:val="00883701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4689"/>
    <w:rsid w:val="0089549B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057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37"/>
    <w:rsid w:val="008D3BC5"/>
    <w:rsid w:val="008D3D42"/>
    <w:rsid w:val="008D4F83"/>
    <w:rsid w:val="008D51BC"/>
    <w:rsid w:val="008D7B18"/>
    <w:rsid w:val="008E2175"/>
    <w:rsid w:val="008E247D"/>
    <w:rsid w:val="008E4E64"/>
    <w:rsid w:val="008E5CEF"/>
    <w:rsid w:val="008E5FDD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45F"/>
    <w:rsid w:val="00914928"/>
    <w:rsid w:val="00915577"/>
    <w:rsid w:val="009157FD"/>
    <w:rsid w:val="00915AE5"/>
    <w:rsid w:val="00916EC8"/>
    <w:rsid w:val="00920395"/>
    <w:rsid w:val="009205ED"/>
    <w:rsid w:val="00920BDD"/>
    <w:rsid w:val="00920C91"/>
    <w:rsid w:val="00920CC0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340"/>
    <w:rsid w:val="009538F9"/>
    <w:rsid w:val="00954915"/>
    <w:rsid w:val="00954CCD"/>
    <w:rsid w:val="00955FA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0A1D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8705F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498D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8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5D6F"/>
    <w:rsid w:val="009C669C"/>
    <w:rsid w:val="009C73A6"/>
    <w:rsid w:val="009D0194"/>
    <w:rsid w:val="009D1A16"/>
    <w:rsid w:val="009D1B29"/>
    <w:rsid w:val="009D2085"/>
    <w:rsid w:val="009D24EA"/>
    <w:rsid w:val="009D25C0"/>
    <w:rsid w:val="009D374C"/>
    <w:rsid w:val="009D4CAD"/>
    <w:rsid w:val="009D4CE5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E7A45"/>
    <w:rsid w:val="009F09D1"/>
    <w:rsid w:val="009F0D02"/>
    <w:rsid w:val="009F1467"/>
    <w:rsid w:val="009F1B09"/>
    <w:rsid w:val="009F1E46"/>
    <w:rsid w:val="009F24AF"/>
    <w:rsid w:val="009F316F"/>
    <w:rsid w:val="009F3D0E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4E3B"/>
    <w:rsid w:val="00A058AC"/>
    <w:rsid w:val="00A05BF0"/>
    <w:rsid w:val="00A0623C"/>
    <w:rsid w:val="00A0665B"/>
    <w:rsid w:val="00A070C7"/>
    <w:rsid w:val="00A07A0D"/>
    <w:rsid w:val="00A10741"/>
    <w:rsid w:val="00A10AE2"/>
    <w:rsid w:val="00A11D46"/>
    <w:rsid w:val="00A127B3"/>
    <w:rsid w:val="00A12922"/>
    <w:rsid w:val="00A12CB3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0A1E"/>
    <w:rsid w:val="00A31677"/>
    <w:rsid w:val="00A31A21"/>
    <w:rsid w:val="00A33F33"/>
    <w:rsid w:val="00A340E4"/>
    <w:rsid w:val="00A345F4"/>
    <w:rsid w:val="00A35048"/>
    <w:rsid w:val="00A359C0"/>
    <w:rsid w:val="00A369CF"/>
    <w:rsid w:val="00A36D42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1CFD"/>
    <w:rsid w:val="00A51E12"/>
    <w:rsid w:val="00A521A4"/>
    <w:rsid w:val="00A521AB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2506"/>
    <w:rsid w:val="00A63430"/>
    <w:rsid w:val="00A63A93"/>
    <w:rsid w:val="00A63E99"/>
    <w:rsid w:val="00A65AFD"/>
    <w:rsid w:val="00A7052D"/>
    <w:rsid w:val="00A71E3E"/>
    <w:rsid w:val="00A71F23"/>
    <w:rsid w:val="00A725EC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333"/>
    <w:rsid w:val="00A84B88"/>
    <w:rsid w:val="00A85717"/>
    <w:rsid w:val="00A8586A"/>
    <w:rsid w:val="00A85AEA"/>
    <w:rsid w:val="00A86E16"/>
    <w:rsid w:val="00A87C98"/>
    <w:rsid w:val="00A87F75"/>
    <w:rsid w:val="00A904E4"/>
    <w:rsid w:val="00A9091E"/>
    <w:rsid w:val="00A90AE5"/>
    <w:rsid w:val="00A9176F"/>
    <w:rsid w:val="00A91A2B"/>
    <w:rsid w:val="00A92B41"/>
    <w:rsid w:val="00A9312B"/>
    <w:rsid w:val="00A93A57"/>
    <w:rsid w:val="00A94470"/>
    <w:rsid w:val="00A950DA"/>
    <w:rsid w:val="00A971BD"/>
    <w:rsid w:val="00A974D0"/>
    <w:rsid w:val="00A97A82"/>
    <w:rsid w:val="00AA0807"/>
    <w:rsid w:val="00AA0855"/>
    <w:rsid w:val="00AA1B4B"/>
    <w:rsid w:val="00AA1CC7"/>
    <w:rsid w:val="00AA21FB"/>
    <w:rsid w:val="00AA3005"/>
    <w:rsid w:val="00AA40C5"/>
    <w:rsid w:val="00AA58A9"/>
    <w:rsid w:val="00AA6ACA"/>
    <w:rsid w:val="00AB0AD5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5AA"/>
    <w:rsid w:val="00AB7791"/>
    <w:rsid w:val="00AC15BA"/>
    <w:rsid w:val="00AC1CFB"/>
    <w:rsid w:val="00AC1F08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1C6B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1D8F"/>
    <w:rsid w:val="00B23535"/>
    <w:rsid w:val="00B25FA0"/>
    <w:rsid w:val="00B264D9"/>
    <w:rsid w:val="00B27C5E"/>
    <w:rsid w:val="00B30881"/>
    <w:rsid w:val="00B31790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3F77"/>
    <w:rsid w:val="00B54360"/>
    <w:rsid w:val="00B54F6E"/>
    <w:rsid w:val="00B55D44"/>
    <w:rsid w:val="00B57446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29DF"/>
    <w:rsid w:val="00B75AE8"/>
    <w:rsid w:val="00B75E3D"/>
    <w:rsid w:val="00B762A8"/>
    <w:rsid w:val="00B80C0B"/>
    <w:rsid w:val="00B80F45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96FA8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B5A64"/>
    <w:rsid w:val="00BC180C"/>
    <w:rsid w:val="00BC2DBC"/>
    <w:rsid w:val="00BC5736"/>
    <w:rsid w:val="00BC6591"/>
    <w:rsid w:val="00BC6777"/>
    <w:rsid w:val="00BC697E"/>
    <w:rsid w:val="00BC6D0D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5CE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E6DBA"/>
    <w:rsid w:val="00BF0C66"/>
    <w:rsid w:val="00BF1440"/>
    <w:rsid w:val="00BF1A94"/>
    <w:rsid w:val="00BF2B94"/>
    <w:rsid w:val="00BF2E8C"/>
    <w:rsid w:val="00BF2FB2"/>
    <w:rsid w:val="00BF3BFE"/>
    <w:rsid w:val="00BF4FDA"/>
    <w:rsid w:val="00BF5A46"/>
    <w:rsid w:val="00BF659D"/>
    <w:rsid w:val="00BF7243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6BF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B10"/>
    <w:rsid w:val="00C21581"/>
    <w:rsid w:val="00C22535"/>
    <w:rsid w:val="00C227F3"/>
    <w:rsid w:val="00C23190"/>
    <w:rsid w:val="00C2550E"/>
    <w:rsid w:val="00C2613F"/>
    <w:rsid w:val="00C2763B"/>
    <w:rsid w:val="00C30F32"/>
    <w:rsid w:val="00C31D69"/>
    <w:rsid w:val="00C3234B"/>
    <w:rsid w:val="00C32DAD"/>
    <w:rsid w:val="00C340F2"/>
    <w:rsid w:val="00C35506"/>
    <w:rsid w:val="00C35DAF"/>
    <w:rsid w:val="00C37320"/>
    <w:rsid w:val="00C40806"/>
    <w:rsid w:val="00C40962"/>
    <w:rsid w:val="00C41A8F"/>
    <w:rsid w:val="00C41C26"/>
    <w:rsid w:val="00C425CC"/>
    <w:rsid w:val="00C42F9F"/>
    <w:rsid w:val="00C4490E"/>
    <w:rsid w:val="00C44FC4"/>
    <w:rsid w:val="00C453D6"/>
    <w:rsid w:val="00C456EF"/>
    <w:rsid w:val="00C50EDD"/>
    <w:rsid w:val="00C51285"/>
    <w:rsid w:val="00C5155E"/>
    <w:rsid w:val="00C5175F"/>
    <w:rsid w:val="00C51E9A"/>
    <w:rsid w:val="00C52E4B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4FA8"/>
    <w:rsid w:val="00C65CA7"/>
    <w:rsid w:val="00C65D35"/>
    <w:rsid w:val="00C67A17"/>
    <w:rsid w:val="00C70A3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4937"/>
    <w:rsid w:val="00C76562"/>
    <w:rsid w:val="00C77A6F"/>
    <w:rsid w:val="00C77CF4"/>
    <w:rsid w:val="00C80775"/>
    <w:rsid w:val="00C809E3"/>
    <w:rsid w:val="00C81DC7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F14"/>
    <w:rsid w:val="00CB708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8F4"/>
    <w:rsid w:val="00CD69A8"/>
    <w:rsid w:val="00CE3D7A"/>
    <w:rsid w:val="00CE3F18"/>
    <w:rsid w:val="00CE40A0"/>
    <w:rsid w:val="00CE4A11"/>
    <w:rsid w:val="00CE6133"/>
    <w:rsid w:val="00CF0158"/>
    <w:rsid w:val="00CF0BCA"/>
    <w:rsid w:val="00CF0DDA"/>
    <w:rsid w:val="00CF198A"/>
    <w:rsid w:val="00CF1EC5"/>
    <w:rsid w:val="00CF2F65"/>
    <w:rsid w:val="00CF370C"/>
    <w:rsid w:val="00CF3C11"/>
    <w:rsid w:val="00CF5869"/>
    <w:rsid w:val="00CF64EE"/>
    <w:rsid w:val="00CF6B7B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4C03"/>
    <w:rsid w:val="00D05960"/>
    <w:rsid w:val="00D05D24"/>
    <w:rsid w:val="00D06402"/>
    <w:rsid w:val="00D06A8A"/>
    <w:rsid w:val="00D0715D"/>
    <w:rsid w:val="00D07C8C"/>
    <w:rsid w:val="00D07CD3"/>
    <w:rsid w:val="00D10216"/>
    <w:rsid w:val="00D10418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2EF7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351"/>
    <w:rsid w:val="00D40C0F"/>
    <w:rsid w:val="00D41526"/>
    <w:rsid w:val="00D42142"/>
    <w:rsid w:val="00D43E76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1DB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485"/>
    <w:rsid w:val="00D71A1B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34A6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4381"/>
    <w:rsid w:val="00DC523B"/>
    <w:rsid w:val="00DC54DA"/>
    <w:rsid w:val="00DC7619"/>
    <w:rsid w:val="00DC7A3B"/>
    <w:rsid w:val="00DC7E68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6FA3"/>
    <w:rsid w:val="00DD7B7A"/>
    <w:rsid w:val="00DE04C2"/>
    <w:rsid w:val="00DE0AB9"/>
    <w:rsid w:val="00DE1503"/>
    <w:rsid w:val="00DE15E7"/>
    <w:rsid w:val="00DE18EC"/>
    <w:rsid w:val="00DE25D8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451"/>
    <w:rsid w:val="00DF16DD"/>
    <w:rsid w:val="00DF2828"/>
    <w:rsid w:val="00DF32E6"/>
    <w:rsid w:val="00DF4BAC"/>
    <w:rsid w:val="00DF6CB7"/>
    <w:rsid w:val="00DF7DB5"/>
    <w:rsid w:val="00DF7E0D"/>
    <w:rsid w:val="00E0021F"/>
    <w:rsid w:val="00E00988"/>
    <w:rsid w:val="00E00FBF"/>
    <w:rsid w:val="00E01389"/>
    <w:rsid w:val="00E01ABB"/>
    <w:rsid w:val="00E02B5D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27A37"/>
    <w:rsid w:val="00E303AC"/>
    <w:rsid w:val="00E3194B"/>
    <w:rsid w:val="00E31E02"/>
    <w:rsid w:val="00E31E22"/>
    <w:rsid w:val="00E33668"/>
    <w:rsid w:val="00E33C1F"/>
    <w:rsid w:val="00E36D52"/>
    <w:rsid w:val="00E40531"/>
    <w:rsid w:val="00E40CBE"/>
    <w:rsid w:val="00E41F17"/>
    <w:rsid w:val="00E42577"/>
    <w:rsid w:val="00E4397D"/>
    <w:rsid w:val="00E43FF3"/>
    <w:rsid w:val="00E4448A"/>
    <w:rsid w:val="00E45AE0"/>
    <w:rsid w:val="00E45B1A"/>
    <w:rsid w:val="00E47209"/>
    <w:rsid w:val="00E50F74"/>
    <w:rsid w:val="00E51789"/>
    <w:rsid w:val="00E52412"/>
    <w:rsid w:val="00E5302E"/>
    <w:rsid w:val="00E542AB"/>
    <w:rsid w:val="00E54A77"/>
    <w:rsid w:val="00E555EC"/>
    <w:rsid w:val="00E56BD4"/>
    <w:rsid w:val="00E57B16"/>
    <w:rsid w:val="00E60935"/>
    <w:rsid w:val="00E63EC1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4308"/>
    <w:rsid w:val="00E953C9"/>
    <w:rsid w:val="00E96B5F"/>
    <w:rsid w:val="00E971A2"/>
    <w:rsid w:val="00E9724B"/>
    <w:rsid w:val="00E972EB"/>
    <w:rsid w:val="00EA0293"/>
    <w:rsid w:val="00EA0436"/>
    <w:rsid w:val="00EA0B35"/>
    <w:rsid w:val="00EA23C6"/>
    <w:rsid w:val="00EA278B"/>
    <w:rsid w:val="00EA3E2B"/>
    <w:rsid w:val="00EA4066"/>
    <w:rsid w:val="00EA4EAD"/>
    <w:rsid w:val="00EA6C57"/>
    <w:rsid w:val="00EA724A"/>
    <w:rsid w:val="00EA72B0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C7B62"/>
    <w:rsid w:val="00EC7F40"/>
    <w:rsid w:val="00ED08B5"/>
    <w:rsid w:val="00ED0956"/>
    <w:rsid w:val="00ED4385"/>
    <w:rsid w:val="00ED4D37"/>
    <w:rsid w:val="00ED510F"/>
    <w:rsid w:val="00ED5B52"/>
    <w:rsid w:val="00ED6165"/>
    <w:rsid w:val="00ED64E6"/>
    <w:rsid w:val="00ED71F4"/>
    <w:rsid w:val="00ED729F"/>
    <w:rsid w:val="00ED754F"/>
    <w:rsid w:val="00ED7D7F"/>
    <w:rsid w:val="00EE0A4D"/>
    <w:rsid w:val="00EE2EA7"/>
    <w:rsid w:val="00EE4FED"/>
    <w:rsid w:val="00EE56CB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17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5021"/>
    <w:rsid w:val="00F1594D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3772D"/>
    <w:rsid w:val="00F37BD9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29D0"/>
    <w:rsid w:val="00F5337A"/>
    <w:rsid w:val="00F53483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4155"/>
    <w:rsid w:val="00F65466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0893"/>
    <w:rsid w:val="00F81CC9"/>
    <w:rsid w:val="00F82898"/>
    <w:rsid w:val="00F8376A"/>
    <w:rsid w:val="00F83F2C"/>
    <w:rsid w:val="00F84916"/>
    <w:rsid w:val="00F84955"/>
    <w:rsid w:val="00F84C48"/>
    <w:rsid w:val="00F84FEC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4CDC"/>
    <w:rsid w:val="00FA5E1B"/>
    <w:rsid w:val="00FA6151"/>
    <w:rsid w:val="00FA6303"/>
    <w:rsid w:val="00FA6C80"/>
    <w:rsid w:val="00FB0239"/>
    <w:rsid w:val="00FB0991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4C1"/>
    <w:rsid w:val="00FC1F8F"/>
    <w:rsid w:val="00FC2517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5C49"/>
    <w:rsid w:val="00FC63CE"/>
    <w:rsid w:val="00FC6D1B"/>
    <w:rsid w:val="00FC6EF6"/>
    <w:rsid w:val="00FD0E09"/>
    <w:rsid w:val="00FD1530"/>
    <w:rsid w:val="00FD16C2"/>
    <w:rsid w:val="00FD187C"/>
    <w:rsid w:val="00FD1F44"/>
    <w:rsid w:val="00FD370B"/>
    <w:rsid w:val="00FD6B6C"/>
    <w:rsid w:val="00FE0339"/>
    <w:rsid w:val="00FE0C7F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customStyle="true" w:styleId="tabletextfield" w:type="character">
    <w:name w:val="table_text_field"/>
    <w:basedOn w:val="Zadanifontodlomka"/>
    <w:rsid w:val="00F37BD9"/>
  </w:style>
  <w:style w:styleId="Zaglavlje" w:type="paragraph">
    <w:name w:val="header"/>
    <w:basedOn w:val="Normal"/>
    <w:rsid w:val="0043709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0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0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0CC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customStyle="1" w:styleId="tabletextfield" w:type="character">
    <w:name w:val="table_text_field"/>
    <w:basedOn w:val="Zadanifontodlomka"/>
    <w:rsid w:val="00F37BD9"/>
  </w:style>
  <w:style w:styleId="Zaglavlje" w:type="paragraph">
    <w:name w:val="header"/>
    <w:basedOn w:val="Normal"/>
    <w:rsid w:val="0043709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0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0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0CC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Stpn-28/2014</izvorni_sadrzaj>
    <derivirana_varijabla naziv="DomainObject.Predmet.OznakaBroj_1">Stpn-28/2014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MICHELE d.o.o.  Pula</izvorni_sadrzaj>
    <derivirana_varijabla naziv="DomainObject.Predmet.StrankaFormated_1">  MICHELE d.o.o.  Pula</derivirana_varijabla>
  </DomainObject.Predmet.StrankaFormated>
  <DomainObject.Predmet.StrankaFormatedOIB>
    <izvorni_sadrzaj>  MICHELE d.o.o.  Pula, OIB 29870352634</izvorni_sadrzaj>
    <derivirana_varijabla naziv="DomainObject.Predmet.StrankaFormatedOIB_1">  MICHELE d.o.o.  Pula, OIB 29870352634</derivirana_varijabla>
  </DomainObject.Predmet.StrankaFormatedOIB>
  <DomainObject.Predmet.StrankaFormatedWithAdress>
    <izvorni_sadrzaj> MICHELE d.o.o.  Pula, Braće Čeh 14, 52 100 Pula</izvorni_sadrzaj>
    <derivirana_varijabla naziv="DomainObject.Predmet.StrankaFormatedWithAdress_1"> MICHELE d.o.o.  Pula, Braće Čeh 14, 52 100 Pula</derivirana_varijabla>
  </DomainObject.Predmet.StrankaFormatedWithAdress>
  <DomainObject.Predmet.StrankaFormatedWithAdressOIB>
    <izvorni_sadrzaj> MICHELE d.o.o.  Pula, OIB 29870352634, Braće Čeh 14, 52 100 Pula</izvorni_sadrzaj>
    <derivirana_varijabla naziv="DomainObject.Predmet.StrankaFormatedWithAdressOIB_1"> MICHELE d.o.o.  Pula, OIB 29870352634, Braće Čeh 14, 52 100 Pula</derivirana_varijabla>
  </DomainObject.Predmet.StrankaFormatedWithAdressOIB>
  <DomainObject.Predmet.StrankaWithAdress>
    <izvorni_sadrzaj>MICHELE d.o.o.  Pula Braće Čeh 14,52 100 Pula</izvorni_sadrzaj>
    <derivirana_varijabla naziv="DomainObject.Predmet.StrankaWithAdress_1">MICHELE d.o.o.  Pula Braće Čeh 14,52 100 Pula</derivirana_varijabla>
  </DomainObject.Predmet.StrankaWithAdress>
  <DomainObject.Predmet.StrankaWithAdressOIB>
    <izvorni_sadrzaj>MICHELE d.o.o.  Pula, OIB 29870352634, Braće Čeh 14,52 100 Pula</izvorni_sadrzaj>
    <derivirana_varijabla naziv="DomainObject.Predmet.StrankaWithAdressOIB_1">MICHELE d.o.o.  Pula, OIB 29870352634, Braće Čeh 14,52 100 Pula</derivirana_varijabla>
  </DomainObject.Predmet.StrankaWithAdressOIB>
  <DomainObject.Predmet.StrankaNazivFormated>
    <izvorni_sadrzaj>MICHELE d.o.o.  Pula</izvorni_sadrzaj>
    <derivirana_varijabla naziv="DomainObject.Predmet.StrankaNazivFormated_1">MICHELE d.o.o.  Pula</derivirana_varijabla>
  </DomainObject.Predmet.StrankaNazivFormated>
  <DomainObject.Predmet.StrankaNazivFormatedOIB>
    <izvorni_sadrzaj>MICHELE d.o.o.  Pula, OIB 29870352634</izvorni_sadrzaj>
    <derivirana_varijabla naziv="DomainObject.Predmet.StrankaNazivFormatedOIB_1">MICHELE d.o.o.  Pula, OIB 29870352634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MICHELE d.o.o.  Pula</item>
    </izvorni_sadrzaj>
    <derivirana_varijabla naziv="DomainObject.Predmet.StrankaListFormated_1">
      <item>MICHELE d.o.o.  Pula</item>
    </derivirana_varijabla>
  </DomainObject.Predmet.StrankaListFormated>
  <DomainObject.Predmet.StrankaListFormatedOIB>
    <izvorni_sadrzaj>
      <item>MICHELE d.o.o.  Pula, OIB 29870352634</item>
    </izvorni_sadrzaj>
    <derivirana_varijabla naziv="DomainObject.Predmet.StrankaListFormatedOIB_1">
      <item>MICHELE d.o.o.  Pula, OIB 29870352634</item>
    </derivirana_varijabla>
  </DomainObject.Predmet.StrankaListFormatedOIB>
  <DomainObject.Predmet.StrankaListFormatedWithAdress>
    <izvorni_sadrzaj>
      <item>MICHELE d.o.o.  Pula, Braće Čeh 14, 52 100 Pula</item>
    </izvorni_sadrzaj>
    <derivirana_varijabla naziv="DomainObject.Predmet.StrankaListFormatedWithAdress_1">
      <item>MICHELE d.o.o.  Pula, Braće Čeh 14, 52 100 Pula</item>
    </derivirana_varijabla>
  </DomainObject.Predmet.StrankaListFormatedWithAdress>
  <DomainObject.Predmet.StrankaListFormatedWithAdressOIB>
    <izvorni_sadrzaj>
      <item>MICHELE d.o.o.  Pula, OIB 29870352634, Braće Čeh 14, 52 100 Pula</item>
    </izvorni_sadrzaj>
    <derivirana_varijabla naziv="DomainObject.Predmet.StrankaListFormatedWithAdressOIB_1">
      <item>MICHELE d.o.o.  Pula, OIB 29870352634, Braće Čeh 14, 52 100 Pula</item>
    </derivirana_varijabla>
  </DomainObject.Predmet.StrankaListFormatedWithAdressOIB>
  <DomainObject.Predmet.StrankaListNazivFormated>
    <izvorni_sadrzaj>
      <item>MICHELE d.o.o.  Pula</item>
    </izvorni_sadrzaj>
    <derivirana_varijabla naziv="DomainObject.Predmet.StrankaListNazivFormated_1">
      <item>MICHELE d.o.o.  Pula</item>
    </derivirana_varijabla>
  </DomainObject.Predmet.StrankaListNazivFormated>
  <DomainObject.Predmet.StrankaListNazivFormatedOIB>
    <izvorni_sadrzaj>
      <item>MICHELE d.o.o.  Pula, OIB 29870352634</item>
    </izvorni_sadrzaj>
    <derivirana_varijabla naziv="DomainObject.Predmet.StrankaListNazivFormatedOIB_1">
      <item>MICHELE d.o.o.  Pula, OIB 29870352634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MICHELE d.o.o.  Pula</izvorni_sadrzaj>
    <derivirana_varijabla naziv="DomainObject.Predmet.StrankaIDrugi_1">MICHELE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MICHELE d.o.o.  Pula, OIB 29870352634, Braće Čeh 14, 52 100 Pula</izvorni_sadrzaj>
    <derivirana_varijabla naziv="DomainObject.Predmet.StrankaIDrugiAdressOIB_1">MICHELE d.o.o.  Pula, OIB 29870352634, Braće Čeh 14, 52 100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MICHELE d.o.o.  Pula</item>
    </izvorni_sadrzaj>
    <derivirana_varijabla naziv="DomainObject.Predmet.SudioniciListNaziv_1">
      <item>MICHELE d.o.o.  Pula</item>
    </derivirana_varijabla>
  </DomainObject.Predmet.SudioniciListNaziv>
  <DomainObject.Predmet.SudioniciListAdressOIB>
    <izvorni_sadrzaj>
      <item>MICHELE d.o.o.  Pula, OIB 29870352634, Braće Čeh 14,52 100 Pula</item>
    </izvorni_sadrzaj>
    <derivirana_varijabla naziv="DomainObject.Predmet.SudioniciListAdressOIB_1">
      <item>MICHELE d.o.o.  Pula, OIB 29870352634, Braće Čeh 14,52 100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29870352634</item>
    </izvorni_sadrzaj>
    <derivirana_varijabla naziv="DomainObject.Predmet.SudioniciListNazivOIB_1"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390</properties:Words>
  <properties:Characters>2027</properties:Characters>
  <properties:Lines>102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2016-02-29T13:40:00Z</dcterms:created>
  <dc:creator>Vera Jelenović</dc:creator>
  <cp:lastModifiedBy>Danijela Fumić</cp:lastModifiedBy>
  <cp:lastPrinted>2016-02-29T13:40:00Z</cp:lastPrinted>
  <dcterms:modified xmlns:xsi="http://www.w3.org/2001/XMLSchema-instance" xsi:type="dcterms:W3CDTF">2016-02-29T13:42:00Z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