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babc" w14:paraId="c98babc" w:rsidRDefault="0025773B" w:rsidP="00B54A69" w:rsidR="003A7EC8">
      <w:pPr>
        <w:jc w:val="both"/>
        <w15:collapsed w:val="false"/>
      </w:pPr>
      <w:bookmarkStart w:name="_GoBack" w:id="0"/>
      <w:bookmarkEnd w:id="0"/>
      <w:r>
        <w:tab/>
      </w:r>
      <w:r>
        <w:tab/>
      </w:r>
      <w:r>
        <w:tab/>
      </w:r>
      <w:r>
        <w:tab/>
      </w:r>
      <w:r>
        <w:tab/>
      </w:r>
      <w:r>
        <w:tab/>
      </w:r>
      <w:r>
        <w:tab/>
      </w:r>
      <w:r>
        <w:tab/>
      </w:r>
      <w:r>
        <w:tab/>
        <w:t>14 St-</w:t>
      </w:r>
      <w:r w:rsidR="00D9352F">
        <w:t>112</w:t>
      </w:r>
      <w:r>
        <w:t>/1</w:t>
      </w:r>
      <w:r w:rsidR="00D9352F">
        <w:t>3</w:t>
      </w:r>
      <w:r>
        <w:t>-</w:t>
      </w:r>
      <w:r w:rsidR="00ED5B3E">
        <w:t>9</w:t>
      </w:r>
      <w:r w:rsidR="00A40A8A">
        <w:t>9</w:t>
      </w:r>
      <w:r w:rsidR="00530653">
        <w:t>9</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F91325" w:rsidP="00B54A69"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D9352F" w:rsidRPr="00D53A3A">
        <w:rPr>
          <w:bCs/>
        </w:rPr>
        <w:t>Biljemerkant društvo s ograničenom odgovornošću za proizvodnju, promet i trgovinu u stečaju, Osijek, Kneza Trpimira 12, MBS 030002305, OIB 59922178515</w:t>
      </w:r>
      <w:r w:rsidRPr="00D53A3A">
        <w:rPr>
          <w:bCs/>
        </w:rPr>
        <w:t>,</w:t>
      </w:r>
      <w:r>
        <w:t xml:space="preserve"> dana </w:t>
      </w:r>
      <w:r w:rsidR="00530653">
        <w:t>1</w:t>
      </w:r>
      <w:r w:rsidR="00D7053C">
        <w:t>7</w:t>
      </w:r>
      <w:r>
        <w:t xml:space="preserve">. </w:t>
      </w:r>
      <w:r w:rsidR="00A40A8A">
        <w:t>listopad</w:t>
      </w:r>
      <w:r w:rsidR="00A80C48">
        <w:t>a</w:t>
      </w:r>
      <w:r w:rsidR="00BB746F">
        <w:t xml:space="preserve"> </w:t>
      </w:r>
      <w:r>
        <w:t>201</w:t>
      </w:r>
      <w:r w:rsidR="00774EF7">
        <w:t>7</w:t>
      </w:r>
      <w:r>
        <w:t xml:space="preserve">. </w:t>
      </w:r>
    </w:p>
    <w:p w:rsidRDefault="00071835" w:rsidP="003A7EC8" w:rsidR="00071835">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530653" w:rsidP="009B6673" w:rsidR="003F44FC">
      <w:pPr>
        <w:tabs>
          <w:tab w:pos="1701" w:val="left"/>
        </w:tabs>
        <w:ind w:hanging="1276" w:left="1276"/>
        <w:jc w:val="both"/>
      </w:pPr>
      <w:r>
        <w:tab/>
        <w:t>Ispravlja se zaključak ovoga suda poslovnog broja 14 St-112/13-996 od 3.10.2017. tako da u točki 2. izreke predmetnog zaključka umjesto teksta:</w:t>
      </w:r>
    </w:p>
    <w:p w:rsidRDefault="00530653" w:rsidP="009B6673" w:rsidR="00530653">
      <w:pPr>
        <w:tabs>
          <w:tab w:pos="1701" w:val="left"/>
        </w:tabs>
        <w:ind w:hanging="1276" w:left="1276"/>
        <w:jc w:val="both"/>
      </w:pPr>
    </w:p>
    <w:p w:rsidRDefault="00530653" w:rsidP="009B6673" w:rsidR="00530653">
      <w:pPr>
        <w:tabs>
          <w:tab w:pos="1701" w:val="left"/>
        </w:tabs>
        <w:ind w:hanging="1276" w:left="1276"/>
        <w:jc w:val="both"/>
        <w:rPr>
          <w:bCs/>
        </w:rPr>
      </w:pPr>
      <w:r>
        <w:rPr>
          <w:bCs/>
        </w:rPr>
        <w:tab/>
      </w:r>
      <w:r w:rsidR="00E10635">
        <w:rPr>
          <w:bCs/>
        </w:rPr>
        <w:t>"Općinskog suda u Belom Manastiru"</w:t>
      </w:r>
    </w:p>
    <w:p w:rsidRDefault="00E10635" w:rsidP="009B6673" w:rsidR="00E10635">
      <w:pPr>
        <w:tabs>
          <w:tab w:pos="1701" w:val="left"/>
        </w:tabs>
        <w:ind w:hanging="1276" w:left="1276"/>
        <w:jc w:val="both"/>
        <w:rPr>
          <w:bCs/>
        </w:rPr>
      </w:pPr>
    </w:p>
    <w:p w:rsidRDefault="00E10635" w:rsidP="009B6673" w:rsidR="00E10635">
      <w:pPr>
        <w:tabs>
          <w:tab w:pos="1701" w:val="left"/>
        </w:tabs>
        <w:ind w:hanging="1276" w:left="1276"/>
        <w:jc w:val="both"/>
        <w:rPr>
          <w:bCs/>
        </w:rPr>
      </w:pPr>
      <w:r>
        <w:rPr>
          <w:bCs/>
        </w:rPr>
        <w:tab/>
        <w:t>treba stajati tekst:</w:t>
      </w:r>
    </w:p>
    <w:p w:rsidRDefault="00E10635" w:rsidP="009B6673" w:rsidR="00E10635">
      <w:pPr>
        <w:tabs>
          <w:tab w:pos="1701" w:val="left"/>
        </w:tabs>
        <w:ind w:hanging="1276" w:left="1276"/>
        <w:jc w:val="both"/>
        <w:rPr>
          <w:bCs/>
        </w:rPr>
      </w:pPr>
    </w:p>
    <w:p w:rsidRDefault="00E10635" w:rsidP="009B6673" w:rsidR="00E10635">
      <w:pPr>
        <w:tabs>
          <w:tab w:pos="1701" w:val="left"/>
        </w:tabs>
        <w:ind w:hanging="1276" w:left="1276"/>
        <w:jc w:val="both"/>
        <w:rPr>
          <w:bCs/>
        </w:rPr>
      </w:pPr>
      <w:r>
        <w:rPr>
          <w:bCs/>
        </w:rPr>
        <w:tab/>
        <w:t>"Općinskog suda u Vukovaru".</w:t>
      </w:r>
    </w:p>
    <w:p w:rsidRDefault="00834CAD" w:rsidP="003C3419" w:rsidR="00834CAD">
      <w:pPr>
        <w:jc w:val="both"/>
        <w:rPr>
          <w:bCs/>
        </w:rPr>
      </w:pPr>
    </w:p>
    <w:p w:rsidRDefault="00251854" w:rsidP="003C3419" w:rsidR="00251854"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251854" w:rsidP="0025773B" w:rsidR="00251854">
      <w:pPr>
        <w:jc w:val="both"/>
      </w:pPr>
    </w:p>
    <w:p w:rsidRDefault="0025773B" w:rsidP="00E10635" w:rsidR="00E10635" w:rsidRPr="000525F4">
      <w:pPr>
        <w:jc w:val="both"/>
      </w:pPr>
      <w:r>
        <w:tab/>
      </w:r>
      <w:r w:rsidR="00E10635" w:rsidRPr="000525F4">
        <w:t xml:space="preserve">Kako je nakon </w:t>
      </w:r>
      <w:r w:rsidR="00943916">
        <w:t xml:space="preserve">zaprimanja podneska Općinskog suda u Vukovaru od 13.10.2017. i </w:t>
      </w:r>
      <w:r w:rsidR="00E10635" w:rsidRPr="000525F4">
        <w:t>provjere utvrđeno da je došlo do pogreške u pisanju, odlučeno je kao u izreci temeljem čl. 342. i 347. Zakona o parničnom postupku (NN 53/91, 91/92, 112/99, 88/01, 117/03, 88/05, 02/07, 84/08, 96/08, 123/08, 57/11</w:t>
      </w:r>
      <w:r w:rsidR="00E10635">
        <w:t>,</w:t>
      </w:r>
      <w:r w:rsidR="00E10635" w:rsidRPr="000525F4">
        <w:t xml:space="preserve"> 25/13</w:t>
      </w:r>
      <w:r w:rsidR="00E10635">
        <w:t xml:space="preserve"> i 89/14</w:t>
      </w:r>
      <w:r w:rsidR="00E10635" w:rsidRPr="000525F4">
        <w:t>)</w:t>
      </w:r>
      <w:r w:rsidR="00E10635">
        <w:t>,</w:t>
      </w:r>
      <w:r w:rsidR="00E10635" w:rsidRPr="000525F4">
        <w:t xml:space="preserve"> a u vezi s čl. </w:t>
      </w:r>
      <w:r w:rsidR="00E10635">
        <w:t>10</w:t>
      </w:r>
      <w:r w:rsidR="00E10635" w:rsidRPr="000525F4">
        <w:t>. S</w:t>
      </w:r>
      <w:r w:rsidR="00E10635">
        <w:t>tečajnog zakona (NN</w:t>
      </w:r>
      <w:r w:rsidR="00943916">
        <w:t xml:space="preserve"> </w:t>
      </w:r>
      <w:r w:rsidR="00E10635">
        <w:t>71/15)</w:t>
      </w:r>
      <w:r w:rsidR="00E10635" w:rsidRPr="000525F4">
        <w:t>.</w:t>
      </w:r>
    </w:p>
    <w:p w:rsidRDefault="002553C3" w:rsidP="008A0C9E" w:rsidR="002553C3">
      <w:pPr>
        <w:jc w:val="both"/>
      </w:pPr>
    </w:p>
    <w:p w:rsidRDefault="0022794F" w:rsidP="009337FD" w:rsidR="004948B8">
      <w:pPr>
        <w:jc w:val="center"/>
        <w:rPr>
          <w:bCs/>
        </w:rPr>
      </w:pPr>
      <w:r w:rsidRPr="004948B8">
        <w:rPr>
          <w:bCs/>
        </w:rPr>
        <w:t xml:space="preserve">U Osijeku </w:t>
      </w:r>
      <w:r w:rsidR="00943916" w:rsidRPr="00943916">
        <w:rPr>
          <w:bCs/>
        </w:rPr>
        <w:t>1</w:t>
      </w:r>
      <w:r w:rsidR="00D7053C">
        <w:rPr>
          <w:bCs/>
        </w:rPr>
        <w:t>7</w:t>
      </w:r>
      <w:r w:rsidR="00943916" w:rsidRPr="00943916">
        <w:rPr>
          <w:bCs/>
        </w:rPr>
        <w:t xml:space="preserve">. listopada </w:t>
      </w:r>
      <w:r w:rsidRPr="004948B8">
        <w:rPr>
          <w:bCs/>
        </w:rPr>
        <w:t>201</w:t>
      </w:r>
      <w:r w:rsidR="0031121A">
        <w:rPr>
          <w:bCs/>
        </w:rPr>
        <w:t>7</w:t>
      </w:r>
      <w:r w:rsidRPr="004948B8">
        <w:rPr>
          <w:bCs/>
        </w:rPr>
        <w:t xml:space="preserve">. </w:t>
      </w:r>
    </w:p>
    <w:p w:rsidRDefault="002553C3" w:rsidP="009337FD" w:rsidR="002553C3"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3A6EC0" w:rsidP="008A0C9E" w:rsidR="003A6EC0">
      <w:pPr>
        <w:jc w:val="both"/>
        <w:rPr>
          <w:bCs/>
        </w:rPr>
      </w:pPr>
    </w:p>
    <w:p w:rsidRDefault="00D7053C" w:rsidP="008A0C9E" w:rsidR="00D7053C">
      <w:pPr>
        <w:jc w:val="both"/>
        <w:rPr>
          <w:bCs/>
        </w:rPr>
      </w:pPr>
    </w:p>
    <w:p w:rsidRDefault="00D7053C" w:rsidP="008A0C9E" w:rsidR="00D7053C">
      <w:pPr>
        <w:jc w:val="both"/>
        <w:rPr>
          <w:bCs/>
        </w:rPr>
      </w:pPr>
    </w:p>
    <w:p w:rsidRDefault="00D7053C" w:rsidP="008A0C9E" w:rsidR="00D7053C">
      <w:pPr>
        <w:jc w:val="both"/>
        <w:rPr>
          <w:bCs/>
        </w:rPr>
      </w:pPr>
    </w:p>
    <w:p w:rsidRDefault="00D7053C" w:rsidP="008A0C9E" w:rsidR="00D7053C" w:rsidRPr="004948B8">
      <w:pPr>
        <w:jc w:val="both"/>
        <w:rPr>
          <w:bCs/>
        </w:rPr>
      </w:pPr>
    </w:p>
    <w:p w:rsidRDefault="00D9352F" w:rsidP="00D9352F" w:rsidR="00D9352F" w:rsidRPr="004948B8">
      <w:pPr>
        <w:pStyle w:val="Tijeloteksta"/>
        <w:rPr>
          <w:bCs/>
        </w:rPr>
      </w:pPr>
      <w:r w:rsidRPr="004948B8">
        <w:rPr>
          <w:bCs/>
        </w:rPr>
        <w:t>D N A :</w:t>
      </w:r>
    </w:p>
    <w:p w:rsidRDefault="004948B8" w:rsidP="004948B8" w:rsidR="004948B8">
      <w:pPr>
        <w:pStyle w:val="Tijeloteksta"/>
        <w:numPr>
          <w:ilvl w:val="0"/>
          <w:numId w:val="7"/>
        </w:numPr>
      </w:pPr>
      <w:r>
        <w:t>Stečajna upraviteljica</w:t>
      </w:r>
      <w:r w:rsidR="002553C3">
        <w:t xml:space="preserve"> Boja Stanković</w:t>
      </w:r>
    </w:p>
    <w:p w:rsidRDefault="00F87F9F" w:rsidP="00D7053C" w:rsidR="00D7053C" w:rsidRPr="00D7053C">
      <w:pPr>
        <w:pStyle w:val="Tijeloteksta"/>
        <w:numPr>
          <w:ilvl w:val="0"/>
          <w:numId w:val="7"/>
        </w:numPr>
        <w:rPr>
          <w:bCs/>
        </w:rPr>
      </w:pPr>
      <w:r w:rsidRPr="003311D9">
        <w:rPr>
          <w:bCs/>
        </w:rPr>
        <w:t>MONERA d.o.o. Vukovar, A. Hebranga 1</w:t>
      </w:r>
    </w:p>
    <w:p w:rsidRDefault="00F87F9F" w:rsidP="00F87F9F" w:rsidR="002553C3" w:rsidRPr="00F87F9F">
      <w:pPr>
        <w:pStyle w:val="Tijeloteksta"/>
        <w:numPr>
          <w:ilvl w:val="0"/>
          <w:numId w:val="7"/>
        </w:numPr>
        <w:rPr>
          <w:bCs/>
        </w:rPr>
      </w:pPr>
      <w:r>
        <w:rPr>
          <w:bCs/>
        </w:rPr>
        <w:t>VELEBIT d.o.o. Vukovar, Velebitska 42</w:t>
      </w:r>
    </w:p>
    <w:p w:rsidRDefault="004948B8" w:rsidP="00E00522" w:rsidR="004948B8">
      <w:pPr>
        <w:pStyle w:val="Tijeloteksta"/>
        <w:numPr>
          <w:ilvl w:val="0"/>
          <w:numId w:val="7"/>
        </w:numPr>
      </w:pPr>
      <w:r>
        <w:t>Općinski sud u</w:t>
      </w:r>
      <w:r w:rsidR="002553C3">
        <w:t xml:space="preserve"> </w:t>
      </w:r>
      <w:r w:rsidR="00F87F9F">
        <w:t>Vu</w:t>
      </w:r>
      <w:r w:rsidR="009E7A87">
        <w:t>kovaru</w:t>
      </w:r>
      <w:r>
        <w:t xml:space="preserve"> zk odjel </w:t>
      </w:r>
    </w:p>
    <w:p w:rsidRDefault="00F118C9" w:rsidP="009E7A87" w:rsidR="009E7A87">
      <w:pPr>
        <w:pStyle w:val="Tijeloteksta"/>
        <w:numPr>
          <w:ilvl w:val="0"/>
          <w:numId w:val="7"/>
        </w:numPr>
      </w:pPr>
      <w:r w:rsidRPr="00F118C9">
        <w:t>Ministarstvo financija Porezna uprava</w:t>
      </w:r>
      <w:r>
        <w:t xml:space="preserve"> </w:t>
      </w:r>
      <w:r w:rsidR="009E7A87">
        <w:t>Vukovar</w:t>
      </w:r>
    </w:p>
    <w:p w:rsidRDefault="00A12FCE" w:rsidP="004948B8" w:rsidR="008A0C9E">
      <w:pPr>
        <w:pStyle w:val="Tijeloteksta"/>
        <w:numPr>
          <w:ilvl w:val="0"/>
          <w:numId w:val="7"/>
        </w:numPr>
      </w:pPr>
      <w:r w:rsidRPr="00A12FCE">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422E">
      <w:rPr>
        <w:rStyle w:val="Brojstranice"/>
        <w:noProof/>
      </w:rPr>
      <w:t>2</w:t>
    </w:r>
    <w:r>
      <w:rPr>
        <w:rStyle w:val="Brojstranice"/>
      </w:rPr>
      <w:fldChar w:fldCharType="end"/>
    </w:r>
  </w:p>
  <w:p w:rsidRDefault="0000788C" w:rsidR="0000788C">
    <w:pPr>
      <w:pStyle w:val="Zaglavlje"/>
    </w:pPr>
  </w:p>
  <w:p w:rsidRDefault="0000788C" w:rsidP="00B54A69" w:rsidR="0000788C">
    <w:pPr>
      <w:pStyle w:val="Zaglavlje"/>
    </w:pPr>
    <w:r>
      <w:tab/>
    </w:r>
    <w:r>
      <w:tab/>
    </w:r>
    <w:r w:rsidR="00D53A3A" w:rsidRPr="00D53A3A">
      <w:t>14 St-112/13-</w:t>
    </w:r>
    <w:r w:rsidR="00ED5B3E">
      <w:t>9</w:t>
    </w:r>
    <w:r w:rsidR="00A40A8A">
      <w:t>9</w:t>
    </w:r>
    <w:r w:rsidR="00BD2102">
      <w:t>9</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1CF7120"/>
    <w:multiLevelType w:val="hybridMultilevel"/>
    <w:tmpl w:val="4CE09FE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2">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3">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5">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7">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8">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9">
    <w:nsid w:val="751503DB"/>
    <w:multiLevelType w:val="hybridMultilevel"/>
    <w:tmpl w:val="3F3E8D6C"/>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6"/>
  </w:num>
  <w:num w:numId="2">
    <w:abstractNumId w:val="20"/>
  </w:num>
  <w:num w:numId="3">
    <w:abstractNumId w:val="10"/>
  </w:num>
  <w:num w:numId="4">
    <w:abstractNumId w:val="8"/>
  </w:num>
  <w:num w:numId="5">
    <w:abstractNumId w:val="14"/>
  </w:num>
  <w:num w:numId="6">
    <w:abstractNumId w:val="19"/>
  </w:num>
  <w:num w:numId="7">
    <w:abstractNumId w:val="15"/>
  </w:num>
  <w:num w:numId="8">
    <w:abstractNumId w:val="16"/>
  </w:num>
  <w:num w:numId="9">
    <w:abstractNumId w:val="17"/>
  </w:num>
  <w:num w:numId="10">
    <w:abstractNumId w:val="7"/>
  </w:num>
  <w:num w:numId="11">
    <w:abstractNumId w:val="18"/>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1"/>
  </w:num>
  <w:num w:numId="15">
    <w:abstractNumId w:val="13"/>
  </w:num>
  <w:num w:numId="16">
    <w:abstractNumId w:val="9"/>
  </w:num>
  <w:num w:numId="17">
    <w:abstractNumId w:val="2"/>
  </w:num>
  <w:num w:numId="18">
    <w:abstractNumId w:val="12"/>
  </w:num>
  <w:num w:numId="19">
    <w:abstractNumId w:val="3"/>
  </w:num>
  <w:num w:numId="20">
    <w:abstractNumId w:val="5"/>
  </w:num>
  <w:num w:numId="21">
    <w:abstractNumId w:val="11"/>
  </w:num>
  <w:num w:numId="2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71835"/>
    <w:rsid w:val="000A7A5C"/>
    <w:rsid w:val="000B5269"/>
    <w:rsid w:val="000B6FA4"/>
    <w:rsid w:val="000B7214"/>
    <w:rsid w:val="00116BD7"/>
    <w:rsid w:val="00135AB0"/>
    <w:rsid w:val="00140B64"/>
    <w:rsid w:val="001470E8"/>
    <w:rsid w:val="00153169"/>
    <w:rsid w:val="0015559C"/>
    <w:rsid w:val="001637C9"/>
    <w:rsid w:val="0016422E"/>
    <w:rsid w:val="0016477D"/>
    <w:rsid w:val="001664ED"/>
    <w:rsid w:val="00173C78"/>
    <w:rsid w:val="00177F42"/>
    <w:rsid w:val="001806F9"/>
    <w:rsid w:val="001A4D26"/>
    <w:rsid w:val="001B354D"/>
    <w:rsid w:val="001C7E72"/>
    <w:rsid w:val="001E0D31"/>
    <w:rsid w:val="001E45EE"/>
    <w:rsid w:val="001F0A2A"/>
    <w:rsid w:val="001F26E0"/>
    <w:rsid w:val="0021403D"/>
    <w:rsid w:val="0022794F"/>
    <w:rsid w:val="00251854"/>
    <w:rsid w:val="002519B9"/>
    <w:rsid w:val="002553C3"/>
    <w:rsid w:val="0025773B"/>
    <w:rsid w:val="00285F0B"/>
    <w:rsid w:val="002B3EAF"/>
    <w:rsid w:val="002D68D9"/>
    <w:rsid w:val="002F6308"/>
    <w:rsid w:val="003004E2"/>
    <w:rsid w:val="00304D4D"/>
    <w:rsid w:val="0031121A"/>
    <w:rsid w:val="00323BEB"/>
    <w:rsid w:val="003305EF"/>
    <w:rsid w:val="0035017C"/>
    <w:rsid w:val="00356A39"/>
    <w:rsid w:val="003716AD"/>
    <w:rsid w:val="00377BD5"/>
    <w:rsid w:val="003845E5"/>
    <w:rsid w:val="003901E9"/>
    <w:rsid w:val="003A1746"/>
    <w:rsid w:val="003A6EC0"/>
    <w:rsid w:val="003A7D1A"/>
    <w:rsid w:val="003A7EC8"/>
    <w:rsid w:val="003C3419"/>
    <w:rsid w:val="003F44FC"/>
    <w:rsid w:val="00402A0B"/>
    <w:rsid w:val="0040662F"/>
    <w:rsid w:val="00417154"/>
    <w:rsid w:val="004223AF"/>
    <w:rsid w:val="00422B2F"/>
    <w:rsid w:val="00433289"/>
    <w:rsid w:val="004341C6"/>
    <w:rsid w:val="00442D3E"/>
    <w:rsid w:val="00444F8D"/>
    <w:rsid w:val="0045379B"/>
    <w:rsid w:val="00454469"/>
    <w:rsid w:val="00455261"/>
    <w:rsid w:val="00462294"/>
    <w:rsid w:val="004810D4"/>
    <w:rsid w:val="004948B8"/>
    <w:rsid w:val="004A1730"/>
    <w:rsid w:val="004A4B84"/>
    <w:rsid w:val="004B135F"/>
    <w:rsid w:val="004C5128"/>
    <w:rsid w:val="004C5333"/>
    <w:rsid w:val="004D6F16"/>
    <w:rsid w:val="004F5BAA"/>
    <w:rsid w:val="005025EB"/>
    <w:rsid w:val="0052008A"/>
    <w:rsid w:val="00524C71"/>
    <w:rsid w:val="005252F2"/>
    <w:rsid w:val="00530653"/>
    <w:rsid w:val="005623DC"/>
    <w:rsid w:val="00565FED"/>
    <w:rsid w:val="00571C38"/>
    <w:rsid w:val="005873C5"/>
    <w:rsid w:val="0059054B"/>
    <w:rsid w:val="0059696D"/>
    <w:rsid w:val="005B53EC"/>
    <w:rsid w:val="005C66BD"/>
    <w:rsid w:val="005F1E9A"/>
    <w:rsid w:val="005F2261"/>
    <w:rsid w:val="00625242"/>
    <w:rsid w:val="006300FA"/>
    <w:rsid w:val="0063711C"/>
    <w:rsid w:val="00664DD1"/>
    <w:rsid w:val="00670BD7"/>
    <w:rsid w:val="006A2FD7"/>
    <w:rsid w:val="006C19C5"/>
    <w:rsid w:val="006C7AFF"/>
    <w:rsid w:val="006D0927"/>
    <w:rsid w:val="006D371F"/>
    <w:rsid w:val="006D61B1"/>
    <w:rsid w:val="006E6F68"/>
    <w:rsid w:val="006E7E85"/>
    <w:rsid w:val="007005D1"/>
    <w:rsid w:val="00730472"/>
    <w:rsid w:val="0073489B"/>
    <w:rsid w:val="007676F8"/>
    <w:rsid w:val="00774EF7"/>
    <w:rsid w:val="007864B2"/>
    <w:rsid w:val="007A3E0E"/>
    <w:rsid w:val="007A3E58"/>
    <w:rsid w:val="007A67C1"/>
    <w:rsid w:val="007B3EF6"/>
    <w:rsid w:val="007C719E"/>
    <w:rsid w:val="007C7AD7"/>
    <w:rsid w:val="008029F9"/>
    <w:rsid w:val="00831569"/>
    <w:rsid w:val="00832032"/>
    <w:rsid w:val="00833D07"/>
    <w:rsid w:val="00834CAD"/>
    <w:rsid w:val="00845AFC"/>
    <w:rsid w:val="00874D71"/>
    <w:rsid w:val="008752D0"/>
    <w:rsid w:val="00881A85"/>
    <w:rsid w:val="00896396"/>
    <w:rsid w:val="008A0C9E"/>
    <w:rsid w:val="008D033B"/>
    <w:rsid w:val="008D2504"/>
    <w:rsid w:val="008D30F8"/>
    <w:rsid w:val="009027FC"/>
    <w:rsid w:val="009039A6"/>
    <w:rsid w:val="00911046"/>
    <w:rsid w:val="0091682C"/>
    <w:rsid w:val="009207B3"/>
    <w:rsid w:val="00926749"/>
    <w:rsid w:val="009337FD"/>
    <w:rsid w:val="00943916"/>
    <w:rsid w:val="009531A0"/>
    <w:rsid w:val="009B6673"/>
    <w:rsid w:val="009E1755"/>
    <w:rsid w:val="009E4A10"/>
    <w:rsid w:val="009E7A87"/>
    <w:rsid w:val="009F027D"/>
    <w:rsid w:val="00A11F8F"/>
    <w:rsid w:val="00A12FCE"/>
    <w:rsid w:val="00A27732"/>
    <w:rsid w:val="00A31444"/>
    <w:rsid w:val="00A3225A"/>
    <w:rsid w:val="00A40A8A"/>
    <w:rsid w:val="00A532D3"/>
    <w:rsid w:val="00A63E76"/>
    <w:rsid w:val="00A73999"/>
    <w:rsid w:val="00A80C48"/>
    <w:rsid w:val="00A90482"/>
    <w:rsid w:val="00AA56F8"/>
    <w:rsid w:val="00AB5190"/>
    <w:rsid w:val="00AC15B1"/>
    <w:rsid w:val="00AF564D"/>
    <w:rsid w:val="00B01843"/>
    <w:rsid w:val="00B47BB7"/>
    <w:rsid w:val="00B54A69"/>
    <w:rsid w:val="00B6319C"/>
    <w:rsid w:val="00B73243"/>
    <w:rsid w:val="00B8564B"/>
    <w:rsid w:val="00B8672F"/>
    <w:rsid w:val="00B93EE6"/>
    <w:rsid w:val="00BA2E4C"/>
    <w:rsid w:val="00BA6F2B"/>
    <w:rsid w:val="00BA7642"/>
    <w:rsid w:val="00BB746F"/>
    <w:rsid w:val="00BC71BE"/>
    <w:rsid w:val="00BD2102"/>
    <w:rsid w:val="00BD3533"/>
    <w:rsid w:val="00BE50EE"/>
    <w:rsid w:val="00C341D0"/>
    <w:rsid w:val="00C40769"/>
    <w:rsid w:val="00C42781"/>
    <w:rsid w:val="00C42E2F"/>
    <w:rsid w:val="00C507C3"/>
    <w:rsid w:val="00C55F49"/>
    <w:rsid w:val="00C74E88"/>
    <w:rsid w:val="00C93B06"/>
    <w:rsid w:val="00CA34CE"/>
    <w:rsid w:val="00CB5537"/>
    <w:rsid w:val="00CC62F9"/>
    <w:rsid w:val="00CF617D"/>
    <w:rsid w:val="00D12639"/>
    <w:rsid w:val="00D2645A"/>
    <w:rsid w:val="00D34E3F"/>
    <w:rsid w:val="00D42C63"/>
    <w:rsid w:val="00D53A3A"/>
    <w:rsid w:val="00D7053C"/>
    <w:rsid w:val="00D91D72"/>
    <w:rsid w:val="00D9352F"/>
    <w:rsid w:val="00DA14E7"/>
    <w:rsid w:val="00DB678F"/>
    <w:rsid w:val="00DC60EC"/>
    <w:rsid w:val="00DD2EDE"/>
    <w:rsid w:val="00DE29F9"/>
    <w:rsid w:val="00E00522"/>
    <w:rsid w:val="00E03A54"/>
    <w:rsid w:val="00E10635"/>
    <w:rsid w:val="00E230BC"/>
    <w:rsid w:val="00E2444C"/>
    <w:rsid w:val="00E333AD"/>
    <w:rsid w:val="00E47FC8"/>
    <w:rsid w:val="00E505E3"/>
    <w:rsid w:val="00E50DBC"/>
    <w:rsid w:val="00E603D9"/>
    <w:rsid w:val="00E86819"/>
    <w:rsid w:val="00E94F52"/>
    <w:rsid w:val="00EB7BBC"/>
    <w:rsid w:val="00ED232D"/>
    <w:rsid w:val="00ED5B3E"/>
    <w:rsid w:val="00EE3DA7"/>
    <w:rsid w:val="00EF1E9B"/>
    <w:rsid w:val="00F01A99"/>
    <w:rsid w:val="00F118C9"/>
    <w:rsid w:val="00F43331"/>
    <w:rsid w:val="00F62FF5"/>
    <w:rsid w:val="00F87F9F"/>
    <w:rsid w:val="00F91325"/>
    <w:rsid w:val="00FB3146"/>
    <w:rsid w:val="00FC177C"/>
    <w:rsid w:val="00FD69A1"/>
    <w:rsid w:val="00FE69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2F6308"/>
    <w:pPr>
      <w:ind w:left="720"/>
      <w:contextualSpacing/>
    </w:pPr>
  </w:style>
  <w:style w:styleId="Tekstrezerviranogmjesta" w:type="character">
    <w:name w:val="Placeholder Text"/>
    <w:basedOn w:val="Zadanifontodlomka"/>
    <w:uiPriority w:val="99"/>
    <w:semiHidden/>
    <w:rsid w:val="0016422E"/>
    <w:rPr>
      <w:color w:val="808080"/>
      <w:bdr w:space="0" w:sz="0" w:color="auto" w:val="none"/>
      <w:shd w:fill="auto" w:color="auto" w:val="clear"/>
    </w:rPr>
  </w:style>
  <w:style w:customStyle="true" w:styleId="eSPISCCParagraphDefaultFont" w:type="character">
    <w:name w:val="eSPIS_CC_Paragraph Default Font"/>
    <w:basedOn w:val="Zadanifontodlomka"/>
    <w:rsid w:val="001642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422E"/>
    <w:rPr>
      <w:bdr w:space="0" w:sz="0" w:color="auto" w:val="none"/>
      <w:shd w:fill="FFFFCC" w:color="auto" w:val="clear"/>
      <w:lang w:val="hr-HR"/>
    </w:rPr>
  </w:style>
  <w:style w:customStyle="true" w:styleId="PozadinaSvijetloCrvena" w:type="character">
    <w:name w:val="Pozadina_SvijetloCrvena"/>
    <w:basedOn w:val="eSPISCCParagraphDefaultFont"/>
    <w:rsid w:val="001642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42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2F6308"/>
    <w:pPr>
      <w:ind w:left="720"/>
      <w:contextualSpacing/>
    </w:pPr>
  </w:style>
  <w:style w:styleId="Tekstrezerviranogmjesta" w:type="character">
    <w:name w:val="Placeholder Text"/>
    <w:basedOn w:val="Zadanifontodlomka"/>
    <w:uiPriority w:val="99"/>
    <w:semiHidden/>
    <w:rsid w:val="0016422E"/>
    <w:rPr>
      <w:color w:val="808080"/>
      <w:bdr w:color="auto" w:space="0" w:sz="0" w:val="none"/>
      <w:shd w:color="auto" w:fill="auto" w:val="clear"/>
    </w:rPr>
  </w:style>
  <w:style w:customStyle="1" w:styleId="eSPISCCParagraphDefaultFont" w:type="character">
    <w:name w:val="eSPIS_CC_Paragraph Default Font"/>
    <w:basedOn w:val="Zadanifontodlomka"/>
    <w:rsid w:val="001642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422E"/>
    <w:rPr>
      <w:bdr w:color="auto" w:space="0" w:sz="0" w:val="none"/>
      <w:shd w:color="auto" w:fill="FFFFCC" w:val="clear"/>
      <w:lang w:val="hr-HR"/>
    </w:rPr>
  </w:style>
  <w:style w:customStyle="1" w:styleId="PozadinaSvijetloCrvena" w:type="character">
    <w:name w:val="Pozadina_SvijetloCrvena"/>
    <w:basedOn w:val="eSPISCCParagraphDefaultFont"/>
    <w:rsid w:val="001642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42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50A55B-C615-4332-A635-4D8188820C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219</properties:Words>
  <properties:Characters>1129</properties:Characters>
  <properties:Lines>51</properties:Lines>
  <properties:Paragraphs>22</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1386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2017-10-16T09:59:00Z</dcterms:created>
  <dc:creator>jbekavac</dc:creator>
  <cp:lastModifiedBy>Elizabeta Đeke</cp:lastModifiedBy>
  <cp:lastPrinted>2017-10-03T07:23:00Z</cp:lastPrinted>
  <dcterms:modified xmlns:xsi="http://www.w3.org/2001/XMLSchema-instance" xsi:type="dcterms:W3CDTF">2017-10-17T07:14:00Z</dcterms:modified>
  <cp:revision>4</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