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6934ED">
        <w:trPr>
          <w:trHeight w:val="2358"/>
        </w:trPr>
        <w:tc>
          <w:tcPr>
            <w:tcW w:type="dxa" w:w="4342"/>
            <w:tcMar>
              <w:top w:type="dxa" w:w="0"/>
              <w:left w:type="dxa" w:w="108"/>
              <w:bottom w:type="dxa" w:w="0"/>
              <w:right w:type="dxa" w:w="108"/>
            </w:tcMar>
          </w:tcPr>
          <w:p w:rsidRDefault="006934ED" w:rsidP="008F5996" w:rsidR="006934ED" w:rsidRPr="006934ED">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6934ED">
            <w:pPr>
              <w:jc w:val="center"/>
              <w:rPr>
                <w:rFonts w:hAnsi="Times New Roman" w:ascii="Times New Roman"/>
                <w:sz w:val="24"/>
              </w:rPr>
            </w:pP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REPUBLIKA HRVATSKA</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TRGOVAČKI SUD U ZAGREBU</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Zagreb, Amruševa 2/II</w:t>
            </w:r>
          </w:p>
        </w:tc>
      </w:tr>
    </w:tbl>
    <w:p w14:textId="bcbee6e" w14:paraId="bcbee6e" w:rsidRDefault="005A4811" w:rsidP="005A4811" w:rsidR="005A4811" w:rsidRPr="006934ED">
      <w:pPr>
        <w:jc w:val="right"/>
        <w15:collapsed w:val="false"/>
        <w:rPr>
          <w:rFonts w:hAnsi="Times New Roman" w:ascii="Times New Roman"/>
          <w:sz w:val="24"/>
        </w:rPr>
      </w:pPr>
      <w:r w:rsidRPr="006934ED">
        <w:rPr>
          <w:rFonts w:hAnsi="Times New Roman" w:ascii="Times New Roman"/>
          <w:sz w:val="24"/>
        </w:rPr>
        <w:t>3 St-</w:t>
      </w:r>
      <w:r w:rsidR="007D5C01">
        <w:rPr>
          <w:rFonts w:hAnsi="Times New Roman" w:ascii="Times New Roman"/>
          <w:sz w:val="24"/>
        </w:rPr>
        <w:t>1403/11</w:t>
      </w:r>
      <w:r w:rsidR="00EA64B4">
        <w:rPr>
          <w:rFonts w:hAnsi="Times New Roman" w:ascii="Times New Roman"/>
          <w:sz w:val="24"/>
        </w:rPr>
        <w:t>-244</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p>
    <w:p w:rsidRDefault="006934ED" w:rsidP="006934ED" w:rsidR="006934ED" w:rsidRPr="006934ED">
      <w:pPr>
        <w:jc w:val="center"/>
        <w:rPr>
          <w:rFonts w:hAnsi="Times New Roman" w:ascii="Times New Roman"/>
          <w:sz w:val="24"/>
        </w:rPr>
      </w:pPr>
      <w:r w:rsidRPr="006934ED">
        <w:rPr>
          <w:rFonts w:hAnsi="Times New Roman" w:ascii="Times New Roman"/>
          <w:sz w:val="24"/>
        </w:rPr>
        <w:t>R E P U B L I K A   H R V A T S K A</w:t>
      </w:r>
    </w:p>
    <w:p w:rsidRDefault="00940327" w:rsidP="006934ED" w:rsidR="005A4811" w:rsidRPr="006934ED">
      <w:pPr>
        <w:jc w:val="center"/>
        <w:rPr>
          <w:rFonts w:hAnsi="Times New Roman" w:ascii="Times New Roman"/>
          <w:sz w:val="24"/>
        </w:rPr>
      </w:pPr>
      <w:r w:rsidRPr="006934ED">
        <w:rPr>
          <w:rFonts w:hAnsi="Times New Roman" w:ascii="Times New Roman"/>
          <w:sz w:val="24"/>
        </w:rPr>
        <w:t>R J E Š E NJ E   O   D O S U D I</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r w:rsidRPr="006934ED">
        <w:rPr>
          <w:rFonts w:hAnsi="Times New Roman" w:ascii="Times New Roman"/>
          <w:sz w:val="24"/>
        </w:rPr>
        <w:tab/>
        <w:t>Trgovački sud u Zagrebu</w:t>
      </w:r>
      <w:r w:rsidR="00F46AB7" w:rsidRPr="006934ED">
        <w:rPr>
          <w:rFonts w:hAnsi="Times New Roman" w:ascii="Times New Roman"/>
          <w:sz w:val="24"/>
        </w:rPr>
        <w:t xml:space="preserve">, </w:t>
      </w:r>
      <w:r w:rsidRPr="006934ED">
        <w:rPr>
          <w:rFonts w:hAnsi="Times New Roman" w:ascii="Times New Roman"/>
          <w:sz w:val="24"/>
        </w:rPr>
        <w:t>po su</w:t>
      </w:r>
      <w:r w:rsidR="00F85EAB" w:rsidRPr="006934ED">
        <w:rPr>
          <w:rFonts w:hAnsi="Times New Roman" w:ascii="Times New Roman"/>
          <w:sz w:val="24"/>
        </w:rPr>
        <w:t>d</w:t>
      </w:r>
      <w:r w:rsidRPr="006934ED">
        <w:rPr>
          <w:rFonts w:hAnsi="Times New Roman" w:ascii="Times New Roman"/>
          <w:sz w:val="24"/>
        </w:rPr>
        <w:t xml:space="preserve">cu Mihaelu Kovačiću, u stečajnom postupku nad dužnikom </w:t>
      </w:r>
      <w:r w:rsidR="007D5C01" w:rsidRPr="007D5C01">
        <w:rPr>
          <w:rFonts w:hAnsi="Times New Roman" w:ascii="Times New Roman"/>
          <w:sz w:val="24"/>
        </w:rPr>
        <w:t>SLAVIJATRANS d.d. – u stečaju, Petrinja, Drenačka bb, OIB: 21878625075</w:t>
      </w:r>
      <w:r w:rsidR="007D5C01">
        <w:rPr>
          <w:rFonts w:hAnsi="Times New Roman" w:ascii="Times New Roman"/>
          <w:sz w:val="24"/>
        </w:rPr>
        <w:t xml:space="preserve">, </w:t>
      </w:r>
      <w:r w:rsidR="00784232">
        <w:rPr>
          <w:rFonts w:hAnsi="Times New Roman" w:ascii="Times New Roman"/>
          <w:sz w:val="24"/>
        </w:rPr>
        <w:t>25</w:t>
      </w:r>
      <w:r w:rsidR="007D5C01">
        <w:rPr>
          <w:rFonts w:hAnsi="Times New Roman" w:ascii="Times New Roman"/>
          <w:sz w:val="24"/>
        </w:rPr>
        <w:t xml:space="preserve">. </w:t>
      </w:r>
      <w:r w:rsidR="00784232">
        <w:rPr>
          <w:rFonts w:hAnsi="Times New Roman" w:ascii="Times New Roman"/>
          <w:sz w:val="24"/>
        </w:rPr>
        <w:t xml:space="preserve">srpnja </w:t>
      </w:r>
      <w:r w:rsidR="00CF57A2" w:rsidRPr="006934ED">
        <w:rPr>
          <w:rFonts w:hAnsi="Times New Roman" w:ascii="Times New Roman"/>
          <w:sz w:val="24"/>
        </w:rPr>
        <w:t>201</w:t>
      </w:r>
      <w:r w:rsidR="00B77BA2">
        <w:rPr>
          <w:rFonts w:hAnsi="Times New Roman" w:ascii="Times New Roman"/>
          <w:sz w:val="24"/>
        </w:rPr>
        <w:t>6</w:t>
      </w:r>
      <w:r w:rsidR="00CF57A2" w:rsidRPr="006934ED">
        <w:rPr>
          <w:rFonts w:hAnsi="Times New Roman" w:ascii="Times New Roman"/>
          <w:sz w:val="24"/>
        </w:rPr>
        <w:t>.</w:t>
      </w:r>
    </w:p>
    <w:p w:rsidRDefault="007160D0" w:rsidP="00E33BA1" w:rsidR="007160D0" w:rsidRPr="006934ED">
      <w:pPr>
        <w:rPr>
          <w:rFonts w:hAnsi="Times New Roman" w:ascii="Times New Roman"/>
          <w:sz w:val="24"/>
        </w:rPr>
      </w:pPr>
    </w:p>
    <w:p w:rsidRDefault="00940327" w:rsidP="0036625F" w:rsidR="005419C8" w:rsidRPr="006934ED">
      <w:pPr>
        <w:jc w:val="center"/>
        <w:rPr>
          <w:rFonts w:hAnsi="Times New Roman" w:ascii="Times New Roman"/>
          <w:sz w:val="24"/>
        </w:rPr>
      </w:pPr>
      <w:r w:rsidRPr="006934ED">
        <w:rPr>
          <w:rFonts w:hAnsi="Times New Roman" w:ascii="Times New Roman"/>
          <w:sz w:val="24"/>
        </w:rPr>
        <w:t>r i j e š i o</w:t>
      </w:r>
      <w:r w:rsidR="00001B5A" w:rsidRPr="006934ED">
        <w:rPr>
          <w:rFonts w:hAnsi="Times New Roman" w:ascii="Times New Roman"/>
          <w:sz w:val="24"/>
        </w:rPr>
        <w:t xml:space="preserve">   j e</w:t>
      </w:r>
    </w:p>
    <w:p w:rsidRDefault="002B2A2A" w:rsidP="0036625F" w:rsidR="002B2A2A" w:rsidRPr="006934ED">
      <w:pPr>
        <w:jc w:val="center"/>
        <w:rPr>
          <w:rFonts w:hAnsi="Times New Roman" w:ascii="Times New Roman"/>
          <w:b/>
          <w:sz w:val="24"/>
        </w:rPr>
      </w:pPr>
    </w:p>
    <w:p w:rsidRDefault="00940327" w:rsidP="007D5C01" w:rsidR="007D5C01" w:rsidRPr="007D5C01">
      <w:pPr>
        <w:numPr>
          <w:ilvl w:val="0"/>
          <w:numId w:val="6"/>
        </w:numPr>
        <w:spacing w:after="120" w:before="120"/>
        <w:rPr>
          <w:rFonts w:hAnsi="Times New Roman" w:ascii="Times New Roman"/>
          <w:sz w:val="24"/>
        </w:rPr>
      </w:pPr>
      <w:r w:rsidRPr="006934ED">
        <w:rPr>
          <w:rFonts w:hAnsi="Times New Roman" w:ascii="Times New Roman"/>
          <w:sz w:val="24"/>
        </w:rPr>
        <w:t>Nekretnina stečajnog dužnika</w:t>
      </w:r>
      <w:r w:rsidR="007D5C01">
        <w:rPr>
          <w:rFonts w:hAnsi="Times New Roman" w:ascii="Times New Roman"/>
          <w:sz w:val="24"/>
        </w:rPr>
        <w:t xml:space="preserve"> </w:t>
      </w:r>
      <w:r w:rsidRPr="006934ED">
        <w:rPr>
          <w:rFonts w:hAnsi="Times New Roman" w:ascii="Times New Roman"/>
          <w:sz w:val="24"/>
        </w:rPr>
        <w:t xml:space="preserve"> </w:t>
      </w:r>
      <w:r w:rsidR="007D5C01" w:rsidRPr="007D5C01">
        <w:rPr>
          <w:rFonts w:hAnsi="Times New Roman" w:ascii="Times New Roman"/>
          <w:sz w:val="24"/>
        </w:rPr>
        <w:t>SLAVIJATRANS d.d. – u stečaju, Petrinja, Drenačka bb, OIB: 21878625075</w:t>
      </w:r>
      <w:r w:rsidR="007D5C01">
        <w:rPr>
          <w:rFonts w:hAnsi="Times New Roman" w:ascii="Times New Roman"/>
          <w:sz w:val="24"/>
        </w:rPr>
        <w:t xml:space="preserve">, upisana u </w:t>
      </w:r>
      <w:r w:rsidR="007D5C01" w:rsidRPr="007D5C01">
        <w:rPr>
          <w:rFonts w:hAnsi="Times New Roman" w:ascii="Times New Roman"/>
          <w:sz w:val="24"/>
        </w:rPr>
        <w:t>zk. ul. 6562 k.o. Petrinja, i to:</w:t>
      </w:r>
    </w:p>
    <w:p w:rsidRDefault="007D5C01" w:rsidP="00784232" w:rsidR="00784232">
      <w:pPr>
        <w:ind w:left="567"/>
        <w:rPr>
          <w:rFonts w:hAnsi="Times New Roman" w:ascii="Times New Roman"/>
          <w:sz w:val="24"/>
        </w:rPr>
      </w:pPr>
      <w:r>
        <w:rPr>
          <w:rFonts w:hAnsi="Times New Roman" w:ascii="Times New Roman"/>
          <w:sz w:val="24"/>
        </w:rPr>
        <w:t>-</w:t>
      </w:r>
      <w:r w:rsidR="00784232">
        <w:rPr>
          <w:rFonts w:hAnsi="Times New Roman" w:ascii="Times New Roman"/>
          <w:sz w:val="24"/>
        </w:rPr>
        <w:t xml:space="preserve"> </w:t>
      </w:r>
      <w:r>
        <w:rPr>
          <w:rFonts w:hAnsi="Times New Roman" w:ascii="Times New Roman"/>
          <w:sz w:val="24"/>
        </w:rPr>
        <w:t xml:space="preserve"> </w:t>
      </w:r>
      <w:r w:rsidR="00784232" w:rsidRPr="00784232">
        <w:rPr>
          <w:rFonts w:hAnsi="Times New Roman" w:ascii="Times New Roman"/>
          <w:sz w:val="24"/>
        </w:rPr>
        <w:t>čkbr. 4858/34 – dvorište Drenačka ulica od 4141 m2, poslovna zgrada Drenačka</w:t>
      </w:r>
      <w:r w:rsidR="00784232">
        <w:rPr>
          <w:rFonts w:hAnsi="Times New Roman" w:ascii="Times New Roman"/>
          <w:sz w:val="24"/>
        </w:rPr>
        <w:t xml:space="preserve"> </w:t>
      </w:r>
      <w:r w:rsidR="00784232" w:rsidRPr="00784232">
        <w:rPr>
          <w:rFonts w:hAnsi="Times New Roman" w:ascii="Times New Roman"/>
          <w:sz w:val="24"/>
        </w:rPr>
        <w:t xml:space="preserve">                               </w:t>
      </w:r>
      <w:r w:rsidR="00784232">
        <w:rPr>
          <w:rFonts w:hAnsi="Times New Roman" w:ascii="Times New Roman"/>
          <w:sz w:val="24"/>
        </w:rPr>
        <w:t xml:space="preserve"> </w:t>
      </w:r>
    </w:p>
    <w:p w:rsidRDefault="00784232" w:rsidP="00784232" w:rsidR="00784232" w:rsidRPr="00784232">
      <w:pPr>
        <w:ind w:left="567"/>
        <w:rPr>
          <w:rFonts w:hAnsi="Times New Roman" w:ascii="Times New Roman"/>
          <w:sz w:val="24"/>
        </w:rPr>
      </w:pPr>
      <w:r>
        <w:rPr>
          <w:rFonts w:hAnsi="Times New Roman" w:ascii="Times New Roman"/>
          <w:sz w:val="24"/>
        </w:rPr>
        <w:t xml:space="preserve">    </w:t>
      </w:r>
      <w:r w:rsidRPr="00784232">
        <w:rPr>
          <w:rFonts w:hAnsi="Times New Roman" w:ascii="Times New Roman"/>
          <w:sz w:val="24"/>
        </w:rPr>
        <w:t xml:space="preserve">ulica od 242 m2 i poslovna zgrada Drenačka ulica od 343 m2, </w:t>
      </w:r>
    </w:p>
    <w:p w:rsidRDefault="00784232" w:rsidP="00784232" w:rsidR="00784232" w:rsidRPr="00784232">
      <w:pPr>
        <w:spacing w:after="120" w:before="120"/>
        <w:ind w:left="567"/>
        <w:rPr>
          <w:rFonts w:hAnsi="Times New Roman" w:ascii="Times New Roman"/>
          <w:sz w:val="24"/>
        </w:rPr>
      </w:pPr>
      <w:r w:rsidRPr="00784232">
        <w:rPr>
          <w:rFonts w:hAnsi="Times New Roman" w:ascii="Times New Roman"/>
          <w:sz w:val="24"/>
        </w:rPr>
        <w:t>- čkbr. 4858/37 – poslovna zgrada Drenačka ulica od 633 m2 i dvorište Drenačka</w:t>
      </w:r>
      <w:r>
        <w:rPr>
          <w:rFonts w:hAnsi="Times New Roman" w:ascii="Times New Roman"/>
          <w:sz w:val="24"/>
        </w:rPr>
        <w:t xml:space="preserve"> </w:t>
      </w:r>
      <w:r w:rsidRPr="00784232">
        <w:rPr>
          <w:rFonts w:hAnsi="Times New Roman" w:ascii="Times New Roman"/>
          <w:sz w:val="24"/>
        </w:rPr>
        <w:t xml:space="preserve">                                        ulica od 17763 m2</w:t>
      </w:r>
    </w:p>
    <w:p w:rsidRDefault="00CE4D39" w:rsidP="007D5C01" w:rsidR="00E70779" w:rsidRPr="006934ED">
      <w:pPr>
        <w:spacing w:after="120" w:before="120"/>
        <w:ind w:left="567"/>
        <w:rPr>
          <w:rFonts w:hAnsi="Times New Roman" w:ascii="Times New Roman"/>
          <w:sz w:val="24"/>
        </w:rPr>
      </w:pPr>
      <w:r w:rsidRPr="006934ED">
        <w:rPr>
          <w:rFonts w:hAnsi="Times New Roman" w:ascii="Times New Roman"/>
          <w:b/>
          <w:sz w:val="24"/>
        </w:rPr>
        <w:t>dosuđuje se</w:t>
      </w:r>
      <w:r w:rsidRPr="006934ED">
        <w:rPr>
          <w:rFonts w:hAnsi="Times New Roman" w:ascii="Times New Roman"/>
          <w:sz w:val="24"/>
        </w:rPr>
        <w:t xml:space="preserve"> kupcu </w:t>
      </w:r>
      <w:r w:rsidR="00784232">
        <w:rPr>
          <w:rFonts w:hAnsi="Times New Roman" w:ascii="Times New Roman"/>
          <w:sz w:val="24"/>
        </w:rPr>
        <w:t>I.G.K. UGOSTITELJSTVO d.o.o. Sisak, I. K. Sakcinskog 21</w:t>
      </w:r>
      <w:r w:rsidR="007D5C01">
        <w:rPr>
          <w:rFonts w:hAnsi="Times New Roman" w:ascii="Times New Roman"/>
          <w:sz w:val="24"/>
        </w:rPr>
        <w:t>,</w:t>
      </w:r>
      <w:r w:rsidR="007D5C01" w:rsidRPr="007D5C01">
        <w:rPr>
          <w:rFonts w:hAnsi="Times New Roman" w:ascii="Times New Roman"/>
          <w:sz w:val="24"/>
        </w:rPr>
        <w:t xml:space="preserve"> </w:t>
      </w:r>
      <w:r w:rsidR="00784232">
        <w:rPr>
          <w:rFonts w:hAnsi="Times New Roman" w:ascii="Times New Roman"/>
          <w:sz w:val="24"/>
        </w:rPr>
        <w:t xml:space="preserve">OIB:   </w:t>
      </w:r>
      <w:r w:rsidR="00784232" w:rsidRPr="00784232">
        <w:rPr>
          <w:rFonts w:hAnsi="Times New Roman" w:ascii="Times New Roman"/>
          <w:sz w:val="24"/>
        </w:rPr>
        <w:t>86178497775</w:t>
      </w:r>
      <w:r w:rsidR="00784232">
        <w:rPr>
          <w:rFonts w:hAnsi="Times New Roman" w:ascii="Times New Roman"/>
          <w:sz w:val="24"/>
        </w:rPr>
        <w:t xml:space="preserve">, </w:t>
      </w:r>
      <w:r w:rsidRPr="006934ED">
        <w:rPr>
          <w:rFonts w:hAnsi="Times New Roman" w:ascii="Times New Roman"/>
          <w:sz w:val="24"/>
        </w:rPr>
        <w:t xml:space="preserve">kao najboljem ponuđaču, za cijenu od </w:t>
      </w:r>
      <w:r w:rsidR="00784232">
        <w:rPr>
          <w:rFonts w:hAnsi="Times New Roman" w:ascii="Times New Roman"/>
          <w:sz w:val="24"/>
        </w:rPr>
        <w:t>400.000</w:t>
      </w:r>
      <w:r w:rsidR="007D5C01">
        <w:rPr>
          <w:rFonts w:hAnsi="Times New Roman" w:ascii="Times New Roman"/>
          <w:sz w:val="24"/>
        </w:rPr>
        <w:t xml:space="preserve">,00 </w:t>
      </w:r>
      <w:r w:rsidRPr="006934ED">
        <w:rPr>
          <w:rFonts w:hAnsi="Times New Roman" w:ascii="Times New Roman"/>
          <w:sz w:val="24"/>
        </w:rPr>
        <w:t>kuna.</w:t>
      </w:r>
      <w:r w:rsidR="00E70779" w:rsidRPr="006934ED">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Kupac </w:t>
      </w:r>
      <w:r w:rsidR="00784232">
        <w:rPr>
          <w:rFonts w:hAnsi="Times New Roman" w:ascii="Times New Roman"/>
          <w:sz w:val="24"/>
        </w:rPr>
        <w:t>I.G.K. UGOSTITELJSTVO d.o.o. Sisak</w:t>
      </w:r>
      <w:r w:rsidR="00784232" w:rsidRPr="006934ED">
        <w:rPr>
          <w:rFonts w:hAnsi="Times New Roman" w:ascii="Times New Roman"/>
          <w:sz w:val="24"/>
        </w:rPr>
        <w:t xml:space="preserve"> </w:t>
      </w:r>
      <w:r w:rsidR="00784232">
        <w:rPr>
          <w:rFonts w:hAnsi="Times New Roman" w:ascii="Times New Roman"/>
          <w:sz w:val="24"/>
        </w:rPr>
        <w:t>d</w:t>
      </w:r>
      <w:r w:rsidRPr="006934ED">
        <w:rPr>
          <w:rFonts w:hAnsi="Times New Roman" w:ascii="Times New Roman"/>
          <w:sz w:val="24"/>
        </w:rPr>
        <w:t xml:space="preserve">užan </w:t>
      </w:r>
      <w:r w:rsidR="00E70779" w:rsidRPr="006934ED">
        <w:rPr>
          <w:rFonts w:hAnsi="Times New Roman" w:ascii="Times New Roman"/>
          <w:sz w:val="24"/>
        </w:rPr>
        <w:t xml:space="preserve">je </w:t>
      </w:r>
      <w:r w:rsidRPr="006934ED">
        <w:rPr>
          <w:rFonts w:hAnsi="Times New Roman" w:ascii="Times New Roman"/>
          <w:sz w:val="24"/>
        </w:rPr>
        <w:t>uplatiti razliku kupovnine</w:t>
      </w:r>
      <w:r w:rsidR="00E70779" w:rsidRPr="006934ED">
        <w:rPr>
          <w:rFonts w:hAnsi="Times New Roman" w:ascii="Times New Roman"/>
          <w:sz w:val="24"/>
        </w:rPr>
        <w:t xml:space="preserve"> u iznosu od</w:t>
      </w:r>
      <w:r w:rsidR="007D5C01">
        <w:rPr>
          <w:rFonts w:hAnsi="Times New Roman" w:ascii="Times New Roman"/>
          <w:sz w:val="24"/>
        </w:rPr>
        <w:t xml:space="preserve"> </w:t>
      </w:r>
      <w:r w:rsidR="00784232" w:rsidRPr="00784232">
        <w:rPr>
          <w:rFonts w:hAnsi="Times New Roman" w:ascii="Times New Roman"/>
          <w:b/>
          <w:sz w:val="24"/>
        </w:rPr>
        <w:t>300</w:t>
      </w:r>
      <w:r w:rsidR="007D5C01" w:rsidRPr="00784232">
        <w:rPr>
          <w:rFonts w:hAnsi="Times New Roman" w:ascii="Times New Roman"/>
          <w:b/>
          <w:sz w:val="24"/>
        </w:rPr>
        <w:t>.000,00</w:t>
      </w:r>
      <w:r w:rsidR="00E70779" w:rsidRPr="00784232">
        <w:rPr>
          <w:rFonts w:hAnsi="Times New Roman" w:ascii="Times New Roman"/>
          <w:sz w:val="24"/>
        </w:rPr>
        <w:t xml:space="preserve"> </w:t>
      </w:r>
      <w:r w:rsidR="00B54682" w:rsidRPr="00784232">
        <w:rPr>
          <w:rFonts w:hAnsi="Times New Roman" w:ascii="Times New Roman"/>
          <w:sz w:val="24"/>
        </w:rPr>
        <w:t xml:space="preserve"> </w:t>
      </w:r>
      <w:r w:rsidR="00E70779" w:rsidRPr="00784232">
        <w:rPr>
          <w:rFonts w:hAnsi="Times New Roman" w:ascii="Times New Roman"/>
          <w:b/>
          <w:sz w:val="24"/>
        </w:rPr>
        <w:t>kuna</w:t>
      </w:r>
      <w:r w:rsidR="00E70779" w:rsidRPr="006934ED">
        <w:rPr>
          <w:rFonts w:hAnsi="Times New Roman" w:ascii="Times New Roman"/>
          <w:sz w:val="24"/>
        </w:rPr>
        <w:t xml:space="preserve"> na račun ovoga suda broj: HR92 2390 0011 3000 0046 0</w:t>
      </w:r>
      <w:r w:rsidRPr="006934ED">
        <w:rPr>
          <w:rFonts w:hAnsi="Times New Roman" w:ascii="Times New Roman"/>
          <w:sz w:val="24"/>
        </w:rPr>
        <w:t>, poziv na broj:</w:t>
      </w:r>
      <w:r w:rsidR="00EC34D8">
        <w:rPr>
          <w:rFonts w:hAnsi="Times New Roman" w:ascii="Times New Roman"/>
          <w:sz w:val="24"/>
        </w:rPr>
        <w:t xml:space="preserve"> 1403-11</w:t>
      </w:r>
      <w:r w:rsidRPr="006934ED">
        <w:rPr>
          <w:rFonts w:hAnsi="Times New Roman" w:ascii="Times New Roman"/>
          <w:sz w:val="24"/>
        </w:rPr>
        <w:t xml:space="preserve">, </w:t>
      </w:r>
      <w:r w:rsidR="006934ED" w:rsidRPr="006934ED">
        <w:rPr>
          <w:rFonts w:hAnsi="Times New Roman" w:ascii="Times New Roman"/>
          <w:sz w:val="24"/>
        </w:rPr>
        <w:t>opis plaćanja</w:t>
      </w:r>
      <w:r w:rsidRPr="006934ED">
        <w:rPr>
          <w:rFonts w:hAnsi="Times New Roman" w:ascii="Times New Roman"/>
          <w:sz w:val="24"/>
        </w:rPr>
        <w:t>: "</w:t>
      </w:r>
      <w:r w:rsidR="00EC34D8">
        <w:rPr>
          <w:rFonts w:hAnsi="Times New Roman" w:ascii="Times New Roman"/>
          <w:sz w:val="24"/>
        </w:rPr>
        <w:t>K</w:t>
      </w:r>
      <w:r w:rsidRPr="006934ED">
        <w:rPr>
          <w:rFonts w:hAnsi="Times New Roman" w:ascii="Times New Roman"/>
          <w:sz w:val="24"/>
        </w:rPr>
        <w:t>upovnina za</w:t>
      </w:r>
      <w:r w:rsidR="00EC34D8">
        <w:rPr>
          <w:rFonts w:hAnsi="Times New Roman" w:ascii="Times New Roman"/>
          <w:sz w:val="24"/>
        </w:rPr>
        <w:t xml:space="preserve"> Slavijatrans St-1403/11</w:t>
      </w:r>
      <w:r w:rsidRPr="006934ED">
        <w:rPr>
          <w:rFonts w:hAnsi="Times New Roman" w:ascii="Times New Roman"/>
          <w:sz w:val="24"/>
        </w:rPr>
        <w:t>", u roku 30 dana</w:t>
      </w:r>
      <w:r w:rsidR="00B77BA2">
        <w:rPr>
          <w:rFonts w:hAnsi="Times New Roman" w:ascii="Times New Roman"/>
          <w:sz w:val="24"/>
        </w:rPr>
        <w:t>.</w:t>
      </w:r>
      <w:r w:rsidR="00E70779" w:rsidRPr="006934ED">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 nekretni</w:t>
      </w:r>
      <w:r w:rsidR="00E70779" w:rsidRPr="006934ED">
        <w:rPr>
          <w:rFonts w:hAnsi="Times New Roman" w:ascii="Times New Roman"/>
          <w:sz w:val="24"/>
        </w:rPr>
        <w:t xml:space="preserve">ni </w:t>
      </w:r>
      <w:r w:rsidRPr="006934ED">
        <w:rPr>
          <w:rFonts w:hAnsi="Times New Roman" w:ascii="Times New Roman"/>
          <w:sz w:val="24"/>
        </w:rPr>
        <w:t>iz točke I. ovog rješenja prestaju sva upisana</w:t>
      </w:r>
      <w:r w:rsidR="00E70779" w:rsidRPr="006934ED">
        <w:rPr>
          <w:rFonts w:hAnsi="Times New Roman" w:ascii="Times New Roman"/>
          <w:sz w:val="24"/>
        </w:rPr>
        <w:t xml:space="preserve"> i neupisana</w:t>
      </w:r>
      <w:r w:rsidRPr="006934ED">
        <w:rPr>
          <w:rFonts w:hAnsi="Times New Roman" w:ascii="Times New Roman"/>
          <w:sz w:val="24"/>
        </w:rPr>
        <w:t xml:space="preserve"> prava, tereti i zabilježbe, koj</w:t>
      </w:r>
      <w:r w:rsidR="00A358F5" w:rsidRPr="006934ED">
        <w:rPr>
          <w:rFonts w:hAnsi="Times New Roman" w:ascii="Times New Roman"/>
          <w:sz w:val="24"/>
        </w:rPr>
        <w:t xml:space="preserve">i upisi će biti naloženi </w:t>
      </w:r>
      <w:r w:rsidRPr="006934ED">
        <w:rPr>
          <w:rFonts w:hAnsi="Times New Roman" w:ascii="Times New Roman"/>
          <w:sz w:val="24"/>
        </w:rPr>
        <w:t>posebnim zaključkom zemljišnoknjižnom sudu, po pravomoćnosti ovog rješenja.</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Nakon pravomoćnosti ovog rješenja i uplate razlike kupovnine od strane kupca, u zemljišne knjige će se upisati pravo vlasništva kupca na dosuđen</w:t>
      </w:r>
      <w:r w:rsidR="00E70779" w:rsidRPr="006934ED">
        <w:rPr>
          <w:rFonts w:hAnsi="Times New Roman" w:ascii="Times New Roman"/>
          <w:sz w:val="24"/>
        </w:rPr>
        <w:t xml:space="preserve">oj </w:t>
      </w:r>
      <w:r w:rsidRPr="006934ED">
        <w:rPr>
          <w:rFonts w:hAnsi="Times New Roman" w:ascii="Times New Roman"/>
          <w:sz w:val="24"/>
        </w:rPr>
        <w:t>nekretnin</w:t>
      </w:r>
      <w:r w:rsidR="00E70779" w:rsidRPr="006934ED">
        <w:rPr>
          <w:rFonts w:hAnsi="Times New Roman" w:ascii="Times New Roman"/>
          <w:sz w:val="24"/>
        </w:rPr>
        <w:t xml:space="preserve">i </w:t>
      </w:r>
      <w:r w:rsidRPr="006934ED">
        <w:rPr>
          <w:rFonts w:hAnsi="Times New Roman" w:ascii="Times New Roman"/>
          <w:sz w:val="24"/>
        </w:rPr>
        <w:t xml:space="preserve">te će se upisati brisanje prava, tereta i zabilježbi koje prestaju </w:t>
      </w:r>
      <w:r w:rsidR="00E70779" w:rsidRPr="006934ED">
        <w:rPr>
          <w:rFonts w:hAnsi="Times New Roman" w:ascii="Times New Roman"/>
          <w:sz w:val="24"/>
        </w:rPr>
        <w:t>njezinom</w:t>
      </w:r>
      <w:r w:rsidRPr="006934ED">
        <w:rPr>
          <w:rFonts w:hAnsi="Times New Roman" w:ascii="Times New Roman"/>
          <w:sz w:val="24"/>
        </w:rPr>
        <w:t xml:space="preserve"> prodajom, sukladno točki III. ovog rješenja.</w:t>
      </w:r>
      <w:r w:rsidR="00E70779" w:rsidRPr="006934ED">
        <w:rPr>
          <w:rFonts w:hAnsi="Times New Roman" w:ascii="Times New Roman"/>
          <w:sz w:val="24"/>
        </w:rPr>
        <w:t xml:space="preserve"> </w:t>
      </w:r>
    </w:p>
    <w:p w:rsidRDefault="00CE4D39" w:rsidP="00A358F5" w:rsidR="00A358F5" w:rsidRPr="006934ED">
      <w:pPr>
        <w:numPr>
          <w:ilvl w:val="0"/>
          <w:numId w:val="6"/>
        </w:numPr>
        <w:spacing w:after="120" w:before="120"/>
        <w:rPr>
          <w:rFonts w:hAnsi="Times New Roman" w:ascii="Times New Roman"/>
          <w:sz w:val="24"/>
        </w:rPr>
      </w:pPr>
      <w:r w:rsidRPr="006934ED">
        <w:rPr>
          <w:rFonts w:hAnsi="Times New Roman" w:ascii="Times New Roman"/>
          <w:sz w:val="24"/>
        </w:rPr>
        <w:t>Zemljišnoknjižni sud obavit će upise iz točke I.</w:t>
      </w:r>
      <w:r w:rsidR="00A358F5" w:rsidRPr="006934ED">
        <w:rPr>
          <w:rFonts w:hAnsi="Times New Roman" w:ascii="Times New Roman"/>
          <w:sz w:val="24"/>
        </w:rPr>
        <w:t xml:space="preserve"> i IV. </w:t>
      </w:r>
      <w:r w:rsidRPr="006934ED">
        <w:rPr>
          <w:rFonts w:hAnsi="Times New Roman" w:ascii="Times New Roman"/>
          <w:sz w:val="24"/>
        </w:rPr>
        <w:t xml:space="preserve">na temelju ovog rješenja o dosudi i nakon što isto postane pravomoćno te na temelju potvrde ovoga suda da je kupac položio kupovninu u skladu s ovim rješenjem. Sud provedbe je Općinski </w:t>
      </w:r>
      <w:r w:rsidR="00A358F5" w:rsidRPr="006934ED">
        <w:rPr>
          <w:rFonts w:hAnsi="Times New Roman" w:ascii="Times New Roman"/>
          <w:sz w:val="24"/>
        </w:rPr>
        <w:t xml:space="preserve">sud u </w:t>
      </w:r>
      <w:r w:rsidR="00EC34D8">
        <w:rPr>
          <w:rFonts w:hAnsi="Times New Roman" w:ascii="Times New Roman"/>
          <w:sz w:val="24"/>
        </w:rPr>
        <w:t>Sisku.</w:t>
      </w:r>
    </w:p>
    <w:p w:rsidRDefault="00CE4D39" w:rsidP="00BC429A" w:rsidR="00BC429A"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Nakon pravomoćnosti rješenja o dosudi nekretnine i </w:t>
      </w:r>
      <w:r w:rsidR="00B77BA2">
        <w:rPr>
          <w:rFonts w:hAnsi="Times New Roman" w:ascii="Times New Roman"/>
          <w:sz w:val="24"/>
        </w:rPr>
        <w:t>nakon</w:t>
      </w:r>
      <w:r w:rsidRPr="006934ED">
        <w:rPr>
          <w:rFonts w:hAnsi="Times New Roman" w:ascii="Times New Roman"/>
          <w:sz w:val="24"/>
        </w:rPr>
        <w:t xml:space="preserve"> </w:t>
      </w:r>
      <w:r w:rsidR="00B77BA2">
        <w:rPr>
          <w:rFonts w:hAnsi="Times New Roman" w:ascii="Times New Roman"/>
          <w:sz w:val="24"/>
        </w:rPr>
        <w:t xml:space="preserve">što </w:t>
      </w:r>
      <w:r w:rsidRPr="006934ED">
        <w:rPr>
          <w:rFonts w:hAnsi="Times New Roman" w:ascii="Times New Roman"/>
          <w:sz w:val="24"/>
        </w:rPr>
        <w:t xml:space="preserve">kupac položi </w:t>
      </w:r>
      <w:r w:rsidR="00A358F5" w:rsidRPr="006934ED">
        <w:rPr>
          <w:rFonts w:hAnsi="Times New Roman" w:ascii="Times New Roman"/>
          <w:sz w:val="24"/>
        </w:rPr>
        <w:t xml:space="preserve">razliku </w:t>
      </w:r>
      <w:r w:rsidRPr="006934ED">
        <w:rPr>
          <w:rFonts w:hAnsi="Times New Roman" w:ascii="Times New Roman"/>
          <w:sz w:val="24"/>
        </w:rPr>
        <w:t>kupovnin</w:t>
      </w:r>
      <w:r w:rsidR="00A358F5" w:rsidRPr="006934ED">
        <w:rPr>
          <w:rFonts w:hAnsi="Times New Roman" w:ascii="Times New Roman"/>
          <w:sz w:val="24"/>
        </w:rPr>
        <w:t xml:space="preserve">e sukladno ovom rješenju, </w:t>
      </w:r>
      <w:r w:rsidRPr="006934ED">
        <w:rPr>
          <w:rFonts w:hAnsi="Times New Roman" w:ascii="Times New Roman"/>
          <w:sz w:val="24"/>
        </w:rPr>
        <w:t>ovaj sud donijet</w:t>
      </w:r>
      <w:r w:rsidR="00A358F5" w:rsidRPr="006934ED">
        <w:rPr>
          <w:rFonts w:hAnsi="Times New Roman" w:ascii="Times New Roman"/>
          <w:sz w:val="24"/>
        </w:rPr>
        <w:t xml:space="preserve"> će </w:t>
      </w:r>
      <w:r w:rsidRPr="006934ED">
        <w:rPr>
          <w:rFonts w:hAnsi="Times New Roman" w:ascii="Times New Roman"/>
          <w:sz w:val="24"/>
        </w:rPr>
        <w:t xml:space="preserve">zaključak o predaji nekretnine </w:t>
      </w:r>
      <w:r w:rsidR="00A358F5" w:rsidRPr="006934ED">
        <w:rPr>
          <w:rFonts w:hAnsi="Times New Roman" w:ascii="Times New Roman"/>
          <w:sz w:val="24"/>
        </w:rPr>
        <w:t xml:space="preserve">u posjed </w:t>
      </w:r>
      <w:r w:rsidRPr="006934ED">
        <w:rPr>
          <w:rFonts w:hAnsi="Times New Roman" w:ascii="Times New Roman"/>
          <w:sz w:val="24"/>
        </w:rPr>
        <w:t>kupcu.</w:t>
      </w:r>
    </w:p>
    <w:p w:rsidRDefault="00CE4D39" w:rsidP="00CE4D39" w:rsidR="00CE4D39" w:rsidRPr="006934ED">
      <w:pPr>
        <w:jc w:val="center"/>
        <w:rPr>
          <w:rFonts w:hAnsi="Times New Roman" w:ascii="Times New Roman"/>
          <w:sz w:val="24"/>
        </w:rPr>
      </w:pPr>
      <w:r w:rsidRPr="006934ED">
        <w:rPr>
          <w:rFonts w:hAnsi="Times New Roman" w:ascii="Times New Roman"/>
          <w:sz w:val="24"/>
        </w:rPr>
        <w:lastRenderedPageBreak/>
        <w:t>Obrazloženje</w:t>
      </w:r>
    </w:p>
    <w:p w:rsidRDefault="00457093" w:rsidP="00CE4D39" w:rsidR="00457093" w:rsidRPr="006934ED">
      <w:pPr>
        <w:rPr>
          <w:rFonts w:hAnsi="Times New Roman" w:ascii="Times New Roman"/>
          <w:sz w:val="24"/>
        </w:rPr>
      </w:pPr>
    </w:p>
    <w:p w:rsidRDefault="00CE4D39" w:rsidP="00CE4D39" w:rsidR="00CE4D39" w:rsidRPr="006934ED">
      <w:pPr>
        <w:rPr>
          <w:rFonts w:hAnsi="Times New Roman" w:ascii="Times New Roman"/>
          <w:sz w:val="24"/>
        </w:rPr>
      </w:pPr>
      <w:r w:rsidRPr="006934ED">
        <w:rPr>
          <w:rFonts w:hAnsi="Times New Roman" w:ascii="Times New Roman"/>
          <w:sz w:val="24"/>
        </w:rPr>
        <w:tab/>
        <w:t xml:space="preserve">Na </w:t>
      </w:r>
      <w:r w:rsidR="00457093" w:rsidRPr="006934ED">
        <w:rPr>
          <w:rFonts w:hAnsi="Times New Roman" w:ascii="Times New Roman"/>
          <w:sz w:val="24"/>
        </w:rPr>
        <w:t xml:space="preserve"> javnoj dražbi </w:t>
      </w:r>
      <w:r w:rsidRPr="006934ED">
        <w:rPr>
          <w:rFonts w:hAnsi="Times New Roman" w:ascii="Times New Roman"/>
          <w:sz w:val="24"/>
        </w:rPr>
        <w:t xml:space="preserve">za prodaju nekretnina stečajnog dužnika </w:t>
      </w:r>
      <w:r w:rsidR="00A8139D">
        <w:rPr>
          <w:rFonts w:hAnsi="Times New Roman" w:ascii="Times New Roman"/>
          <w:sz w:val="24"/>
        </w:rPr>
        <w:t xml:space="preserve">navedenih u izreci </w:t>
      </w:r>
      <w:r w:rsidR="00EC34D8">
        <w:rPr>
          <w:rFonts w:hAnsi="Times New Roman" w:ascii="Times New Roman"/>
          <w:sz w:val="24"/>
        </w:rPr>
        <w:t xml:space="preserve">jedinu, pa time i </w:t>
      </w:r>
      <w:r w:rsidRPr="006934ED">
        <w:rPr>
          <w:rFonts w:hAnsi="Times New Roman" w:ascii="Times New Roman"/>
          <w:sz w:val="24"/>
        </w:rPr>
        <w:t>na</w:t>
      </w:r>
      <w:r w:rsidR="006934ED">
        <w:rPr>
          <w:rFonts w:hAnsi="Times New Roman" w:ascii="Times New Roman"/>
          <w:sz w:val="24"/>
        </w:rPr>
        <w:t>j</w:t>
      </w:r>
      <w:r w:rsidRPr="006934ED">
        <w:rPr>
          <w:rFonts w:hAnsi="Times New Roman" w:ascii="Times New Roman"/>
          <w:sz w:val="24"/>
        </w:rPr>
        <w:t>bolj</w:t>
      </w:r>
      <w:r w:rsidR="00457093" w:rsidRPr="006934ED">
        <w:rPr>
          <w:rFonts w:hAnsi="Times New Roman" w:ascii="Times New Roman"/>
          <w:sz w:val="24"/>
        </w:rPr>
        <w:t>u</w:t>
      </w:r>
      <w:r w:rsidR="00EC34D8">
        <w:rPr>
          <w:rFonts w:hAnsi="Times New Roman" w:ascii="Times New Roman"/>
          <w:sz w:val="24"/>
        </w:rPr>
        <w:t>,</w:t>
      </w:r>
      <w:r w:rsidR="00457093" w:rsidRPr="006934ED">
        <w:rPr>
          <w:rFonts w:hAnsi="Times New Roman" w:ascii="Times New Roman"/>
          <w:sz w:val="24"/>
        </w:rPr>
        <w:t xml:space="preserve"> ponudu za kupnju stav</w:t>
      </w:r>
      <w:r w:rsidR="00BC429A" w:rsidRPr="006934ED">
        <w:rPr>
          <w:rFonts w:hAnsi="Times New Roman" w:ascii="Times New Roman"/>
          <w:sz w:val="24"/>
        </w:rPr>
        <w:t>i</w:t>
      </w:r>
      <w:r w:rsidR="00457093" w:rsidRPr="006934ED">
        <w:rPr>
          <w:rFonts w:hAnsi="Times New Roman" w:ascii="Times New Roman"/>
          <w:sz w:val="24"/>
        </w:rPr>
        <w:t xml:space="preserve">o je kupac </w:t>
      </w:r>
      <w:r w:rsidR="00784232">
        <w:rPr>
          <w:rFonts w:hAnsi="Times New Roman" w:ascii="Times New Roman"/>
          <w:sz w:val="24"/>
        </w:rPr>
        <w:t xml:space="preserve">I.G.K. UGOSTITTELJSTVO d.o.o. Sisak </w:t>
      </w:r>
      <w:r w:rsidR="001D52CD" w:rsidRPr="006934ED">
        <w:rPr>
          <w:rFonts w:hAnsi="Times New Roman" w:ascii="Times New Roman"/>
          <w:sz w:val="24"/>
        </w:rPr>
        <w:t xml:space="preserve">u visini od </w:t>
      </w:r>
      <w:r w:rsidR="00784232">
        <w:rPr>
          <w:rFonts w:hAnsi="Times New Roman" w:ascii="Times New Roman"/>
          <w:sz w:val="24"/>
        </w:rPr>
        <w:t>40</w:t>
      </w:r>
      <w:r w:rsidR="00EC34D8">
        <w:rPr>
          <w:rFonts w:hAnsi="Times New Roman" w:ascii="Times New Roman"/>
          <w:sz w:val="24"/>
        </w:rPr>
        <w:t>0.000,00</w:t>
      </w:r>
      <w:r w:rsidR="001D52CD" w:rsidRPr="006934ED">
        <w:rPr>
          <w:rFonts w:hAnsi="Times New Roman" w:ascii="Times New Roman"/>
          <w:sz w:val="24"/>
        </w:rPr>
        <w:t xml:space="preserve"> kuna,</w:t>
      </w:r>
      <w:r w:rsidR="00457093" w:rsidRPr="006934ED">
        <w:rPr>
          <w:rFonts w:hAnsi="Times New Roman" w:ascii="Times New Roman"/>
          <w:sz w:val="24"/>
        </w:rPr>
        <w:t xml:space="preserve"> </w:t>
      </w:r>
      <w:r w:rsidRPr="006934ED">
        <w:rPr>
          <w:rFonts w:hAnsi="Times New Roman" w:ascii="Times New Roman"/>
          <w:sz w:val="24"/>
        </w:rPr>
        <w:t>te je ispunio uvjete za dosudu ist</w:t>
      </w:r>
      <w:r w:rsidR="00457093" w:rsidRPr="006934ED">
        <w:rPr>
          <w:rFonts w:hAnsi="Times New Roman" w:ascii="Times New Roman"/>
          <w:sz w:val="24"/>
        </w:rPr>
        <w:t>e</w:t>
      </w:r>
      <w:r w:rsidRPr="006934ED">
        <w:rPr>
          <w:rFonts w:hAnsi="Times New Roman" w:ascii="Times New Roman"/>
          <w:sz w:val="24"/>
        </w:rPr>
        <w:t xml:space="preserve"> sukladno članku </w:t>
      </w:r>
      <w:r w:rsidR="00F85EAB" w:rsidRPr="006934ED">
        <w:rPr>
          <w:rFonts w:hAnsi="Times New Roman" w:ascii="Times New Roman"/>
          <w:sz w:val="24"/>
        </w:rPr>
        <w:t xml:space="preserve">103. stavak </w:t>
      </w:r>
      <w:r w:rsidR="00E82CB9" w:rsidRPr="006934ED">
        <w:rPr>
          <w:rFonts w:hAnsi="Times New Roman" w:ascii="Times New Roman"/>
          <w:sz w:val="24"/>
        </w:rPr>
        <w:t>4</w:t>
      </w:r>
      <w:r w:rsidR="00F85EAB" w:rsidRPr="006934ED">
        <w:rPr>
          <w:rFonts w:hAnsi="Times New Roman" w:ascii="Times New Roman"/>
          <w:sz w:val="24"/>
        </w:rPr>
        <w:t xml:space="preserve">. </w:t>
      </w:r>
      <w:r w:rsidRPr="006934ED">
        <w:rPr>
          <w:rFonts w:hAnsi="Times New Roman" w:ascii="Times New Roman"/>
          <w:sz w:val="24"/>
        </w:rPr>
        <w:t>Ovršnog zakona (N</w:t>
      </w:r>
      <w:r w:rsidR="001D52CD" w:rsidRPr="006934ED">
        <w:rPr>
          <w:rFonts w:hAnsi="Times New Roman" w:ascii="Times New Roman"/>
          <w:sz w:val="24"/>
        </w:rPr>
        <w:t>N</w:t>
      </w:r>
      <w:r w:rsidRPr="006934ED">
        <w:rPr>
          <w:rFonts w:hAnsi="Times New Roman" w:ascii="Times New Roman"/>
          <w:sz w:val="24"/>
        </w:rPr>
        <w:t xml:space="preserve"> </w:t>
      </w:r>
      <w:r w:rsidR="00F85EAB" w:rsidRPr="006934ED">
        <w:rPr>
          <w:rFonts w:hAnsi="Times New Roman" w:ascii="Times New Roman"/>
          <w:sz w:val="24"/>
        </w:rPr>
        <w:t>112/12;</w:t>
      </w:r>
      <w:r w:rsidRPr="006934ED">
        <w:rPr>
          <w:rFonts w:hAnsi="Times New Roman" w:ascii="Times New Roman"/>
          <w:sz w:val="24"/>
        </w:rPr>
        <w:t xml:space="preserve"> nastavno: OZ)</w:t>
      </w:r>
      <w:r w:rsidR="001D52CD" w:rsidRPr="006934ED">
        <w:rPr>
          <w:rFonts w:hAnsi="Times New Roman" w:ascii="Times New Roman"/>
          <w:sz w:val="24"/>
        </w:rPr>
        <w:t xml:space="preserve"> u </w:t>
      </w:r>
      <w:r w:rsidR="00BC429A" w:rsidRPr="006934ED">
        <w:rPr>
          <w:rFonts w:hAnsi="Times New Roman" w:ascii="Times New Roman"/>
          <w:sz w:val="24"/>
        </w:rPr>
        <w:t xml:space="preserve">svezi </w:t>
      </w:r>
      <w:r w:rsidR="00A6232C">
        <w:rPr>
          <w:rFonts w:hAnsi="Times New Roman" w:ascii="Times New Roman"/>
          <w:sz w:val="24"/>
        </w:rPr>
        <w:t xml:space="preserve">s </w:t>
      </w:r>
      <w:r w:rsidR="00BC429A" w:rsidRPr="006934ED">
        <w:rPr>
          <w:rFonts w:hAnsi="Times New Roman" w:ascii="Times New Roman"/>
          <w:sz w:val="24"/>
        </w:rPr>
        <w:t>člank</w:t>
      </w:r>
      <w:r w:rsidR="00A6232C">
        <w:rPr>
          <w:rFonts w:hAnsi="Times New Roman" w:ascii="Times New Roman"/>
          <w:sz w:val="24"/>
        </w:rPr>
        <w:t>om</w:t>
      </w:r>
      <w:r w:rsidR="00BC429A" w:rsidRPr="006934ED">
        <w:rPr>
          <w:rFonts w:hAnsi="Times New Roman" w:ascii="Times New Roman"/>
          <w:sz w:val="24"/>
        </w:rPr>
        <w:t xml:space="preserve"> 164. Stečajnog zakona (NN 44/96, 29/99, 129/00, 123/03, 82/06, 116/10, 25/12 i 133/12</w:t>
      </w:r>
      <w:r w:rsidR="001D52CD" w:rsidRPr="006934ED">
        <w:rPr>
          <w:rFonts w:hAnsi="Times New Roman" w:ascii="Times New Roman"/>
          <w:sz w:val="24"/>
        </w:rPr>
        <w:t>)</w:t>
      </w:r>
      <w:r w:rsidRPr="006934ED">
        <w:rPr>
          <w:rFonts w:hAnsi="Times New Roman" w:ascii="Times New Roman"/>
          <w:sz w:val="24"/>
        </w:rPr>
        <w:t>, s</w:t>
      </w:r>
      <w:r w:rsidR="00457093" w:rsidRPr="006934ED">
        <w:rPr>
          <w:rFonts w:hAnsi="Times New Roman" w:ascii="Times New Roman"/>
          <w:sz w:val="24"/>
        </w:rPr>
        <w:t xml:space="preserve">lijedom čega je </w:t>
      </w:r>
      <w:r w:rsidRPr="006934ED">
        <w:rPr>
          <w:rFonts w:hAnsi="Times New Roman" w:ascii="Times New Roman"/>
          <w:sz w:val="24"/>
        </w:rPr>
        <w:t>odlučeno kao u stavku I. izreke.</w:t>
      </w:r>
    </w:p>
    <w:p w:rsidRDefault="00BC429A" w:rsidP="00CE4D39"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 xml:space="preserve">Iznos jamčevine od </w:t>
      </w:r>
      <w:r w:rsidR="00784232">
        <w:rPr>
          <w:rFonts w:hAnsi="Times New Roman" w:ascii="Times New Roman"/>
          <w:sz w:val="24"/>
        </w:rPr>
        <w:t>100</w:t>
      </w:r>
      <w:r w:rsidR="00EC34D8">
        <w:rPr>
          <w:rFonts w:hAnsi="Times New Roman" w:ascii="Times New Roman"/>
          <w:sz w:val="24"/>
        </w:rPr>
        <w:t>.000,00</w:t>
      </w:r>
      <w:r w:rsidRPr="006934ED">
        <w:rPr>
          <w:rFonts w:hAnsi="Times New Roman" w:ascii="Times New Roman"/>
          <w:sz w:val="24"/>
        </w:rPr>
        <w:t xml:space="preserve"> kuna uračunava se kupcu u kupovninu, stoga je isti u obvezi položiti na račun suda razliku od </w:t>
      </w:r>
      <w:r w:rsidR="00784232">
        <w:rPr>
          <w:rFonts w:hAnsi="Times New Roman" w:ascii="Times New Roman"/>
          <w:sz w:val="24"/>
        </w:rPr>
        <w:t>30</w:t>
      </w:r>
      <w:r w:rsidR="00EC34D8">
        <w:rPr>
          <w:rFonts w:hAnsi="Times New Roman" w:ascii="Times New Roman"/>
          <w:sz w:val="24"/>
        </w:rPr>
        <w:t>0.000,00</w:t>
      </w:r>
      <w:r w:rsidRPr="006934ED">
        <w:rPr>
          <w:rFonts w:hAnsi="Times New Roman" w:ascii="Times New Roman"/>
          <w:sz w:val="24"/>
        </w:rPr>
        <w:t xml:space="preserve"> kuna, kako je to određeno toč. II. izreke ovog rješenja.</w:t>
      </w:r>
    </w:p>
    <w:p w:rsidRDefault="00BC429A" w:rsidP="00BC429A"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Odluka u toč. II. - VII. izreke temelji se na odredb</w:t>
      </w:r>
      <w:r w:rsidR="00E82CB9" w:rsidRPr="006934ED">
        <w:rPr>
          <w:rFonts w:hAnsi="Times New Roman" w:ascii="Times New Roman"/>
          <w:sz w:val="24"/>
        </w:rPr>
        <w:t>ama članka 103. stavak 6., 106. stavak 1. i 108.</w:t>
      </w:r>
      <w:r w:rsidRPr="006934ED">
        <w:rPr>
          <w:rFonts w:hAnsi="Times New Roman" w:ascii="Times New Roman"/>
          <w:sz w:val="24"/>
        </w:rPr>
        <w:t xml:space="preserve"> OZ.</w:t>
      </w:r>
    </w:p>
    <w:p w:rsidRDefault="00BC429A" w:rsidP="00BC429A" w:rsidR="00BC429A" w:rsidRPr="006934ED">
      <w:pPr>
        <w:rPr>
          <w:rFonts w:hAnsi="Times New Roman" w:ascii="Times New Roman"/>
          <w:sz w:val="24"/>
        </w:rPr>
      </w:pPr>
    </w:p>
    <w:p w:rsidRDefault="00BC429A" w:rsidP="00CE4D39" w:rsidR="00BC429A" w:rsidRPr="006934ED">
      <w:pPr>
        <w:rPr>
          <w:rFonts w:hAnsi="Times New Roman" w:ascii="Times New Roman"/>
          <w:sz w:val="24"/>
        </w:rPr>
      </w:pPr>
      <w:r w:rsidRPr="006934ED">
        <w:rPr>
          <w:rFonts w:hAnsi="Times New Roman" w:ascii="Times New Roman"/>
          <w:sz w:val="24"/>
        </w:rPr>
        <w:tab/>
        <w:t xml:space="preserve">Slijedom navedenog odlučeno je kao u izreci. </w:t>
      </w:r>
      <w:r w:rsidRPr="006934ED">
        <w:rPr>
          <w:rFonts w:hAnsi="Times New Roman" w:ascii="Times New Roman"/>
          <w:sz w:val="24"/>
        </w:rPr>
        <w:tab/>
      </w:r>
    </w:p>
    <w:p w:rsidRDefault="003E4384" w:rsidP="00310AAD" w:rsidR="003E4384" w:rsidRPr="006934ED">
      <w:pPr>
        <w:jc w:val="center"/>
        <w:rPr>
          <w:rFonts w:hAnsi="Times New Roman" w:ascii="Times New Roman"/>
          <w:sz w:val="24"/>
        </w:rPr>
      </w:pPr>
    </w:p>
    <w:p w:rsidRDefault="00310AAD" w:rsidP="00310AAD" w:rsidR="00310AAD" w:rsidRPr="006934ED">
      <w:pPr>
        <w:jc w:val="center"/>
        <w:rPr>
          <w:rFonts w:hAnsi="Times New Roman" w:ascii="Times New Roman"/>
          <w:sz w:val="24"/>
        </w:rPr>
      </w:pPr>
      <w:r w:rsidRPr="006934ED">
        <w:rPr>
          <w:rFonts w:hAnsi="Times New Roman" w:ascii="Times New Roman"/>
          <w:sz w:val="24"/>
        </w:rPr>
        <w:t xml:space="preserve">U </w:t>
      </w:r>
      <w:r w:rsidR="00F46AB7" w:rsidRPr="006934ED">
        <w:rPr>
          <w:rFonts w:hAnsi="Times New Roman" w:ascii="Times New Roman"/>
          <w:sz w:val="24"/>
        </w:rPr>
        <w:t>Zagrebu</w:t>
      </w:r>
      <w:r w:rsidRPr="006934ED">
        <w:rPr>
          <w:rFonts w:hAnsi="Times New Roman" w:ascii="Times New Roman"/>
          <w:sz w:val="24"/>
        </w:rPr>
        <w:t xml:space="preserve">, </w:t>
      </w:r>
      <w:r w:rsidR="00784232">
        <w:rPr>
          <w:rFonts w:hAnsi="Times New Roman" w:ascii="Times New Roman"/>
          <w:sz w:val="24"/>
        </w:rPr>
        <w:t>25. srpnja</w:t>
      </w:r>
      <w:r w:rsidR="00D138CB" w:rsidRPr="006934ED">
        <w:rPr>
          <w:rFonts w:hAnsi="Times New Roman" w:ascii="Times New Roman"/>
          <w:sz w:val="24"/>
        </w:rPr>
        <w:t xml:space="preserve"> 201</w:t>
      </w:r>
      <w:r w:rsidR="00B77BA2">
        <w:rPr>
          <w:rFonts w:hAnsi="Times New Roman" w:ascii="Times New Roman"/>
          <w:sz w:val="24"/>
        </w:rPr>
        <w:t>6</w:t>
      </w:r>
      <w:r w:rsidR="00D138CB" w:rsidRPr="006934ED">
        <w:rPr>
          <w:rFonts w:hAnsi="Times New Roman" w:ascii="Times New Roman"/>
          <w:sz w:val="24"/>
        </w:rPr>
        <w:t>.</w:t>
      </w:r>
    </w:p>
    <w:p w:rsidRDefault="00310AAD" w:rsidP="00310AAD" w:rsidR="00310AAD" w:rsidRPr="006934ED">
      <w:pPr>
        <w:jc w:val="center"/>
        <w:rPr>
          <w:rFonts w:hAnsi="Times New Roman" w:ascii="Times New Roman"/>
          <w:sz w:val="24"/>
        </w:rPr>
      </w:pP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00F04195" w:rsidRPr="006934ED">
        <w:rPr>
          <w:rFonts w:hAnsi="Times New Roman" w:ascii="Times New Roman"/>
          <w:sz w:val="24"/>
        </w:rPr>
        <w:t xml:space="preserve">    </w:t>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S</w:t>
      </w:r>
      <w:r w:rsidR="00F04195" w:rsidRPr="006934ED">
        <w:rPr>
          <w:rFonts w:hAnsi="Times New Roman" w:ascii="Times New Roman"/>
          <w:sz w:val="24"/>
        </w:rPr>
        <w:t xml:space="preserve"> </w:t>
      </w:r>
      <w:r w:rsidRPr="006934ED">
        <w:rPr>
          <w:rFonts w:hAnsi="Times New Roman" w:ascii="Times New Roman"/>
          <w:sz w:val="24"/>
        </w:rPr>
        <w:t>U</w:t>
      </w:r>
      <w:r w:rsidR="00F04195" w:rsidRPr="006934ED">
        <w:rPr>
          <w:rFonts w:hAnsi="Times New Roman" w:ascii="Times New Roman"/>
          <w:sz w:val="24"/>
        </w:rPr>
        <w:t xml:space="preserve"> </w:t>
      </w:r>
      <w:r w:rsidRPr="006934ED">
        <w:rPr>
          <w:rFonts w:hAnsi="Times New Roman" w:ascii="Times New Roman"/>
          <w:sz w:val="24"/>
        </w:rPr>
        <w:t>D</w:t>
      </w:r>
      <w:r w:rsidR="00F04195" w:rsidRPr="006934ED">
        <w:rPr>
          <w:rFonts w:hAnsi="Times New Roman" w:ascii="Times New Roman"/>
          <w:sz w:val="24"/>
        </w:rPr>
        <w:t xml:space="preserve"> </w:t>
      </w:r>
      <w:r w:rsidRPr="006934ED">
        <w:rPr>
          <w:rFonts w:hAnsi="Times New Roman" w:ascii="Times New Roman"/>
          <w:sz w:val="24"/>
        </w:rPr>
        <w:t>A</w:t>
      </w:r>
      <w:r w:rsidR="00F04195" w:rsidRPr="006934ED">
        <w:rPr>
          <w:rFonts w:hAnsi="Times New Roman" w:ascii="Times New Roman"/>
          <w:sz w:val="24"/>
        </w:rPr>
        <w:t xml:space="preserve"> </w:t>
      </w:r>
      <w:r w:rsidRPr="006934ED">
        <w:rPr>
          <w:rFonts w:hAnsi="Times New Roman" w:ascii="Times New Roman"/>
          <w:sz w:val="24"/>
        </w:rPr>
        <w:t>C:</w:t>
      </w:r>
    </w:p>
    <w:p w:rsidRDefault="00310AAD" w:rsidP="00310AAD" w:rsidR="00310AAD" w:rsidRPr="006934ED">
      <w:pPr>
        <w:rPr>
          <w:rFonts w:hAnsi="Times New Roman" w:ascii="Times New Roman"/>
          <w:sz w:val="24"/>
        </w:rPr>
      </w:pPr>
      <w:r w:rsidRPr="006934ED">
        <w:rPr>
          <w:rFonts w:hAnsi="Times New Roman" w:ascii="Times New Roman"/>
          <w:sz w:val="24"/>
        </w:rPr>
        <w:t xml:space="preserve">                                                                                         </w:t>
      </w:r>
      <w:r w:rsidRPr="006934ED">
        <w:rPr>
          <w:rFonts w:hAnsi="Times New Roman" w:ascii="Times New Roman"/>
          <w:sz w:val="24"/>
        </w:rPr>
        <w:tab/>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MIHAEL KOVAČIĆ</w:t>
      </w:r>
      <w:r w:rsidR="00EA64B4">
        <w:rPr>
          <w:rFonts w:hAnsi="Times New Roman" w:ascii="Times New Roman"/>
          <w:sz w:val="24"/>
        </w:rPr>
        <w:t>, v.r.</w:t>
      </w: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t xml:space="preserve"> </w:t>
      </w:r>
    </w:p>
    <w:p w:rsidRDefault="00AA3290" w:rsidP="00310AAD" w:rsidR="00AA3290" w:rsidRPr="006934ED">
      <w:pPr>
        <w:rPr>
          <w:rFonts w:hAnsi="Times New Roman" w:ascii="Times New Roman"/>
          <w:sz w:val="24"/>
        </w:rPr>
      </w:pPr>
    </w:p>
    <w:p w:rsidRDefault="00AA3290" w:rsidP="00310AAD" w:rsidR="00310AAD" w:rsidRPr="006934ED">
      <w:pPr>
        <w:rPr>
          <w:rFonts w:hAnsi="Times New Roman" w:ascii="Times New Roman"/>
          <w:sz w:val="24"/>
        </w:rPr>
      </w:pPr>
      <w:r w:rsidRPr="006934ED">
        <w:rPr>
          <w:rFonts w:hAnsi="Times New Roman" w:ascii="Times New Roman"/>
          <w:sz w:val="24"/>
        </w:rPr>
        <w:t>Pravna pouka:</w:t>
      </w:r>
    </w:p>
    <w:p w:rsidRDefault="006934ED" w:rsidP="00310AAD" w:rsidR="00AA3290" w:rsidRPr="006934ED">
      <w:pPr>
        <w:rPr>
          <w:rFonts w:hAnsi="Times New Roman" w:ascii="Times New Roman"/>
          <w:sz w:val="24"/>
        </w:rPr>
      </w:pPr>
      <w:r>
        <w:rPr>
          <w:rFonts w:hAnsi="Times New Roman" w:ascii="Times New Roman"/>
          <w:sz w:val="24"/>
        </w:rPr>
        <w:t xml:space="preserve">Na ovog </w:t>
      </w:r>
      <w:r w:rsidR="00AA3290" w:rsidRPr="006934ED">
        <w:rPr>
          <w:rFonts w:hAnsi="Times New Roman" w:ascii="Times New Roman"/>
          <w:sz w:val="24"/>
        </w:rPr>
        <w:t>rješenj</w:t>
      </w:r>
      <w:r>
        <w:rPr>
          <w:rFonts w:hAnsi="Times New Roman" w:ascii="Times New Roman"/>
          <w:sz w:val="24"/>
        </w:rPr>
        <w:t>e</w:t>
      </w:r>
      <w:r w:rsidR="00AA3290" w:rsidRPr="006934ED">
        <w:rPr>
          <w:rFonts w:hAnsi="Times New Roman" w:ascii="Times New Roman"/>
          <w:sz w:val="24"/>
        </w:rPr>
        <w:t xml:space="preserve"> može se izjaviti žalba u roku od osam dana</w:t>
      </w:r>
      <w:r w:rsidR="00F85EAB" w:rsidRPr="006934ED">
        <w:rPr>
          <w:rFonts w:hAnsi="Times New Roman" w:ascii="Times New Roman"/>
          <w:sz w:val="24"/>
        </w:rPr>
        <w:t xml:space="preserve"> a podnosi se ovome sudu u tri primjerka. </w:t>
      </w:r>
    </w:p>
    <w:p w:rsidRDefault="00AA3290" w:rsidP="00310AAD" w:rsidR="00AA3290" w:rsidRPr="006934ED">
      <w:pPr>
        <w:rPr>
          <w:rFonts w:hAnsi="Times New Roman" w:ascii="Times New Roman"/>
          <w:sz w:val="24"/>
        </w:rPr>
      </w:pPr>
    </w:p>
    <w:p w:rsidRDefault="00AA3290" w:rsidP="00310AAD" w:rsidR="00AA3290">
      <w:pPr>
        <w:rPr>
          <w:rFonts w:hAnsi="Times New Roman" w:ascii="Times New Roman"/>
          <w:sz w:val="24"/>
        </w:rPr>
      </w:pPr>
    </w:p>
    <w:p w:rsidRDefault="00EA64B4" w:rsidP="00310AAD" w:rsidR="00EA64B4">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EA64B4" w:rsidP="00310AAD" w:rsidR="00EA64B4" w:rsidRPr="006934E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EA64B4">
      <w:pPr>
        <w:rPr>
          <w:rFonts w:hAnsi="Times New Roman" w:ascii="Times New Roman"/>
          <w:color w:themeColor="background1" w:val="FFFFFF"/>
          <w:sz w:val="24"/>
        </w:rPr>
      </w:pPr>
      <w:r w:rsidRPr="00EA64B4">
        <w:rPr>
          <w:rFonts w:hAnsi="Times New Roman" w:ascii="Times New Roman"/>
          <w:color w:themeColor="background1" w:val="FFFFFF"/>
          <w:sz w:val="24"/>
        </w:rPr>
        <w:t>DNA:</w:t>
      </w:r>
    </w:p>
    <w:p w:rsidRDefault="00EC34D8" w:rsidP="00310AAD" w:rsidR="00EC34D8" w:rsidRPr="00EA64B4">
      <w:pPr>
        <w:rPr>
          <w:rFonts w:hAnsi="Times New Roman" w:ascii="Times New Roman"/>
          <w:color w:themeColor="background1" w:val="FFFFFF"/>
          <w:sz w:val="24"/>
        </w:rPr>
      </w:pPr>
      <w:r w:rsidRPr="00EA64B4">
        <w:rPr>
          <w:rFonts w:hAnsi="Times New Roman" w:ascii="Times New Roman"/>
          <w:color w:themeColor="background1" w:val="FFFFFF"/>
          <w:sz w:val="24"/>
        </w:rPr>
        <w:t>1. Stečajnom upravitelju, ovdje</w:t>
      </w:r>
    </w:p>
    <w:p w:rsidRDefault="00EC34D8" w:rsidP="00310AAD" w:rsidR="00EC34D8" w:rsidRPr="00EA64B4">
      <w:pPr>
        <w:rPr>
          <w:rFonts w:hAnsi="Times New Roman" w:ascii="Times New Roman"/>
          <w:color w:themeColor="background1" w:val="FFFFFF"/>
          <w:sz w:val="24"/>
        </w:rPr>
      </w:pPr>
      <w:r w:rsidRPr="00EA64B4">
        <w:rPr>
          <w:rFonts w:hAnsi="Times New Roman" w:ascii="Times New Roman"/>
          <w:color w:themeColor="background1" w:val="FFFFFF"/>
          <w:sz w:val="24"/>
        </w:rPr>
        <w:t xml:space="preserve">2. Kupcu </w:t>
      </w:r>
      <w:r w:rsidR="00784232" w:rsidRPr="00EA64B4">
        <w:rPr>
          <w:rFonts w:hAnsi="Times New Roman" w:ascii="Times New Roman"/>
          <w:color w:themeColor="background1" w:val="FFFFFF"/>
          <w:sz w:val="24"/>
        </w:rPr>
        <w:t>I.G.K. ugostiteljstvo d.o.o. Sisak, I. K. Sakcinskog 21</w:t>
      </w:r>
      <w:r w:rsidRPr="00EA64B4">
        <w:rPr>
          <w:rFonts w:hAnsi="Times New Roman" w:ascii="Times New Roman"/>
          <w:color w:themeColor="background1" w:val="FFFFFF"/>
          <w:sz w:val="24"/>
        </w:rPr>
        <w:t>, osobno</w:t>
      </w:r>
    </w:p>
    <w:p w:rsidRDefault="00EC34D8" w:rsidP="00310AAD" w:rsidR="00310AAD" w:rsidRPr="00EA64B4">
      <w:pPr>
        <w:rPr>
          <w:rFonts w:hAnsi="Times New Roman" w:ascii="Times New Roman"/>
          <w:color w:themeColor="background1" w:val="FFFFFF"/>
          <w:sz w:val="24"/>
        </w:rPr>
      </w:pPr>
      <w:r w:rsidRPr="00EA64B4">
        <w:rPr>
          <w:rFonts w:hAnsi="Times New Roman" w:ascii="Times New Roman"/>
          <w:color w:themeColor="background1" w:val="FFFFFF"/>
          <w:sz w:val="24"/>
        </w:rPr>
        <w:t>3. e-Oglasna ploča, ovdje</w:t>
      </w:r>
    </w:p>
    <w:p w:rsidRDefault="009D1A62" w:rsidP="00310AAD" w:rsidR="009D1A62" w:rsidRPr="00EA64B4">
      <w:pPr>
        <w:rPr>
          <w:rFonts w:hAnsi="Times New Roman" w:ascii="Times New Roman"/>
          <w:color w:themeColor="background1" w:val="FFFFFF"/>
          <w:sz w:val="24"/>
        </w:rPr>
      </w:pPr>
    </w:p>
    <w:p w:rsidRDefault="009D1A62" w:rsidP="00310AAD" w:rsidR="009D1A62" w:rsidRPr="00EA64B4">
      <w:pPr>
        <w:rPr>
          <w:rFonts w:hAnsi="Times New Roman" w:ascii="Times New Roman"/>
          <w:color w:themeColor="background1" w:val="FFFFFF"/>
          <w:szCs w:val="22"/>
        </w:rPr>
      </w:pPr>
      <w:r w:rsidRPr="00EA64B4">
        <w:rPr>
          <w:rFonts w:hAnsi="Times New Roman" w:ascii="Times New Roman"/>
          <w:color w:themeColor="background1" w:val="FFFFFF"/>
          <w:szCs w:val="22"/>
        </w:rPr>
        <w:t>NK:</w:t>
      </w:r>
    </w:p>
    <w:p w:rsidRDefault="009D1A62" w:rsidP="00310AAD" w:rsidR="009D1A62" w:rsidRPr="00EA64B4">
      <w:pPr>
        <w:rPr>
          <w:rFonts w:hAnsi="Times New Roman" w:ascii="Times New Roman"/>
          <w:color w:themeColor="background1" w:val="FFFFFF"/>
          <w:szCs w:val="22"/>
        </w:rPr>
      </w:pPr>
      <w:r w:rsidRPr="00EA64B4">
        <w:rPr>
          <w:rFonts w:hAnsi="Times New Roman" w:ascii="Times New Roman"/>
          <w:color w:themeColor="background1" w:val="FFFFFF"/>
          <w:szCs w:val="22"/>
        </w:rPr>
        <w:t>1. Nepravomoćno</w:t>
      </w:r>
    </w:p>
    <w:p w:rsidRDefault="009D1A62" w:rsidP="00310AAD" w:rsidR="009D1A62" w:rsidRPr="00EA64B4">
      <w:pPr>
        <w:rPr>
          <w:rFonts w:hAnsi="Times New Roman" w:ascii="Times New Roman"/>
          <w:color w:themeColor="background1" w:val="FFFFFF"/>
          <w:szCs w:val="22"/>
        </w:rPr>
      </w:pPr>
      <w:r w:rsidRPr="00EA64B4">
        <w:rPr>
          <w:rFonts w:hAnsi="Times New Roman" w:ascii="Times New Roman"/>
          <w:color w:themeColor="background1" w:val="FFFFFF"/>
          <w:szCs w:val="22"/>
        </w:rPr>
        <w:t xml:space="preserve">2. </w:t>
      </w:r>
      <w:r w:rsidR="00784232" w:rsidRPr="00EA64B4">
        <w:rPr>
          <w:rFonts w:hAnsi="Times New Roman" w:ascii="Times New Roman"/>
          <w:color w:themeColor="background1" w:val="FFFFFF"/>
          <w:szCs w:val="22"/>
        </w:rPr>
        <w:t>Spis u roč. 14/IX</w:t>
      </w:r>
    </w:p>
    <w:p w:rsidRDefault="009D1A62" w:rsidP="00310AAD" w:rsidR="009D1A62" w:rsidRPr="00EA64B4">
      <w:pPr>
        <w:rPr>
          <w:rFonts w:hAnsi="Times New Roman" w:ascii="Times New Roman"/>
          <w:color w:themeColor="background1" w:val="FFFFFF"/>
          <w:szCs w:val="22"/>
        </w:rPr>
      </w:pPr>
    </w:p>
    <w:p w:rsidRDefault="009D1A62" w:rsidP="00310AAD" w:rsidR="009D1A62" w:rsidRPr="00EA64B4">
      <w:pPr>
        <w:rPr>
          <w:rFonts w:hAnsi="Times New Roman" w:ascii="Times New Roman"/>
          <w:color w:themeColor="background1" w:val="FFFFFF"/>
          <w:szCs w:val="22"/>
        </w:rPr>
      </w:pPr>
      <w:r w:rsidRPr="00EA64B4">
        <w:rPr>
          <w:rFonts w:hAnsi="Times New Roman" w:ascii="Times New Roman"/>
          <w:color w:themeColor="background1" w:val="FFFFFF"/>
          <w:szCs w:val="22"/>
        </w:rPr>
        <w:t xml:space="preserve">            Z, </w:t>
      </w:r>
      <w:r w:rsidRPr="00EA64B4">
        <w:rPr>
          <w:rFonts w:hAnsi="Times New Roman" w:ascii="Times New Roman"/>
          <w:color w:themeColor="background1" w:val="FFFFFF"/>
          <w:szCs w:val="22"/>
        </w:rPr>
        <w:fldChar w:fldCharType="begin"/>
      </w:r>
      <w:r w:rsidRPr="00EA64B4">
        <w:rPr>
          <w:rFonts w:hAnsi="Times New Roman" w:ascii="Times New Roman"/>
          <w:color w:themeColor="background1" w:val="FFFFFF"/>
          <w:szCs w:val="22"/>
        </w:rPr>
        <w:instrText xml:space="preserve"> TIME \@ "dd.MM.yy" </w:instrText>
      </w:r>
      <w:r w:rsidRPr="00EA64B4">
        <w:rPr>
          <w:rFonts w:hAnsi="Times New Roman" w:ascii="Times New Roman"/>
          <w:color w:themeColor="background1" w:val="FFFFFF"/>
          <w:szCs w:val="22"/>
        </w:rPr>
        <w:fldChar w:fldCharType="separate"/>
      </w:r>
      <w:r w:rsidR="00666F0B">
        <w:rPr>
          <w:rFonts w:hAnsi="Times New Roman" w:ascii="Times New Roman"/>
          <w:noProof/>
          <w:color w:themeColor="background1" w:val="FFFFFF"/>
          <w:szCs w:val="22"/>
        </w:rPr>
        <w:t>25.07.16</w:t>
      </w:r>
      <w:r w:rsidRPr="00EA64B4">
        <w:rPr>
          <w:rFonts w:hAnsi="Times New Roman" w:ascii="Times New Roman"/>
          <w:color w:themeColor="background1" w:val="FFFFFF"/>
          <w:szCs w:val="22"/>
        </w:rPr>
        <w:fldChar w:fldCharType="end"/>
      </w:r>
      <w:r w:rsidRPr="00EA64B4">
        <w:rPr>
          <w:rFonts w:hAnsi="Times New Roman" w:ascii="Times New Roman"/>
          <w:color w:themeColor="background1" w:val="FFFFFF"/>
          <w:szCs w:val="22"/>
        </w:rPr>
        <w:t>.    Sudac:</w:t>
      </w:r>
    </w:p>
    <w:sectPr w:rsidSect="006934ED" w:rsidR="009D1A62" w:rsidRPr="00EA64B4">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2825" w:rsidR="00E02825">
      <w:r>
        <w:separator/>
      </w:r>
    </w:p>
  </w:endnote>
  <w:endnote w:id="0" w:type="continuationSeparator">
    <w:p w:rsidRDefault="00E02825" w:rsidR="00E028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2825" w:rsidR="00E02825">
      <w:r>
        <w:separator/>
      </w:r>
    </w:p>
  </w:footnote>
  <w:footnote w:id="0" w:type="continuationSeparator">
    <w:p w:rsidRDefault="00E02825" w:rsidR="00E028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666F0B">
      <w:rPr>
        <w:rStyle w:val="Brojstranice"/>
        <w:rFonts w:hAnsi="Times New Roman" w:ascii="Times New Roman"/>
        <w:noProof/>
      </w:rPr>
      <w:t>2</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EC34D8">
      <w:rPr>
        <w:rFonts w:hAnsi="Times New Roman" w:ascii="Times New Roman"/>
        <w:szCs w:val="22"/>
      </w:rPr>
      <w:t>1403/11</w:t>
    </w:r>
    <w:r w:rsidR="00EA64B4">
      <w:rPr>
        <w:rFonts w:hAnsi="Times New Roman" w:ascii="Times New Roman"/>
        <w:szCs w:val="22"/>
      </w:rPr>
      <w:t>-244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04A4239"/>
    <w:multiLevelType w:val="singleLevel"/>
    <w:tmpl w:val="0409000F"/>
    <w:lvl w:ilvl="0">
      <w:start w:val="1"/>
      <w:numFmt w:val="decimal"/>
      <w:lvlText w:val="%1."/>
      <w:lvlJc w:val="left"/>
      <w:pPr>
        <w:tabs>
          <w:tab w:pos="360" w:val="num"/>
        </w:tabs>
        <w:ind w:hanging="360" w:left="360"/>
      </w:pPr>
    </w:lvl>
  </w:abstractNum>
  <w:abstractNum w:abstractNumId="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3">
    <w:nsid w:val="503540E6"/>
    <w:multiLevelType w:val="hybridMultilevel"/>
    <w:tmpl w:val="257C71B0"/>
    <w:lvl w:tplc="041A0013" w:ilvl="0">
      <w:start w:val="1"/>
      <w:numFmt w:val="upperRoman"/>
      <w:lvlText w:val="%1."/>
      <w:lvlJc w:val="right"/>
      <w:pPr>
        <w:ind w:hanging="360" w:left="862"/>
      </w:pPr>
    </w:lvl>
    <w:lvl w:tentative="true" w:tplc="041A0019" w:ilvl="1">
      <w:start w:val="1"/>
      <w:numFmt w:val="lowerLetter"/>
      <w:lvlText w:val="%2."/>
      <w:lvlJc w:val="left"/>
      <w:pPr>
        <w:ind w:hanging="360" w:left="1582"/>
      </w:pPr>
    </w:lvl>
    <w:lvl w:tentative="true" w:tplc="041A001B" w:ilvl="2">
      <w:start w:val="1"/>
      <w:numFmt w:val="lowerRoman"/>
      <w:lvlText w:val="%3."/>
      <w:lvlJc w:val="right"/>
      <w:pPr>
        <w:ind w:hanging="180" w:left="2302"/>
      </w:pPr>
    </w:lvl>
    <w:lvl w:tentative="true" w:tplc="041A000F" w:ilvl="3">
      <w:start w:val="1"/>
      <w:numFmt w:val="decimal"/>
      <w:lvlText w:val="%4."/>
      <w:lvlJc w:val="left"/>
      <w:pPr>
        <w:ind w:hanging="360" w:left="3022"/>
      </w:pPr>
    </w:lvl>
    <w:lvl w:tentative="true" w:tplc="041A0019" w:ilvl="4">
      <w:start w:val="1"/>
      <w:numFmt w:val="lowerLetter"/>
      <w:lvlText w:val="%5."/>
      <w:lvlJc w:val="left"/>
      <w:pPr>
        <w:ind w:hanging="360" w:left="3742"/>
      </w:pPr>
    </w:lvl>
    <w:lvl w:tentative="true" w:tplc="041A001B" w:ilvl="5">
      <w:start w:val="1"/>
      <w:numFmt w:val="lowerRoman"/>
      <w:lvlText w:val="%6."/>
      <w:lvlJc w:val="right"/>
      <w:pPr>
        <w:ind w:hanging="180" w:left="4462"/>
      </w:pPr>
    </w:lvl>
    <w:lvl w:tentative="true" w:tplc="041A000F" w:ilvl="6">
      <w:start w:val="1"/>
      <w:numFmt w:val="decimal"/>
      <w:lvlText w:val="%7."/>
      <w:lvlJc w:val="left"/>
      <w:pPr>
        <w:ind w:hanging="360" w:left="5182"/>
      </w:pPr>
    </w:lvl>
    <w:lvl w:tentative="true" w:tplc="041A0019" w:ilvl="7">
      <w:start w:val="1"/>
      <w:numFmt w:val="lowerLetter"/>
      <w:lvlText w:val="%8."/>
      <w:lvlJc w:val="left"/>
      <w:pPr>
        <w:ind w:hanging="360" w:left="5902"/>
      </w:pPr>
    </w:lvl>
    <w:lvl w:tentative="true" w:tplc="041A001B" w:ilvl="8">
      <w:start w:val="1"/>
      <w:numFmt w:val="lowerRoman"/>
      <w:lvlText w:val="%9."/>
      <w:lvlJc w:val="right"/>
      <w:pPr>
        <w:ind w:hanging="180" w:left="6622"/>
      </w:pPr>
    </w:lvl>
  </w:abstractNum>
  <w:abstractNum w:abstractNumId="14">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8">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0">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2">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20"/>
  </w:num>
  <w:num w:numId="2">
    <w:abstractNumId w:val="1"/>
  </w:num>
  <w:num w:numId="3">
    <w:abstractNumId w:val="7"/>
  </w:num>
  <w:num w:numId="4">
    <w:abstractNumId w:val="4"/>
  </w:num>
  <w:num w:numId="5">
    <w:abstractNumId w:val="8"/>
    <w:lvlOverride w:ilvl="0">
      <w:startOverride w:val="1"/>
    </w:lvlOverride>
  </w:num>
  <w:num w:numId="6">
    <w:abstractNumId w:val="5"/>
  </w:num>
  <w:num w:numId="7">
    <w:abstractNumId w:val="12"/>
  </w:num>
  <w:num w:numId="8">
    <w:abstractNumId w:val="19"/>
  </w:num>
  <w:num w:numId="9">
    <w:abstractNumId w:val="0"/>
  </w:num>
  <w:num w:numId="10">
    <w:abstractNumId w:val="22"/>
  </w:num>
  <w:num w:numId="11">
    <w:abstractNumId w:val="15"/>
  </w:num>
  <w:num w:numId="12">
    <w:abstractNumId w:val="9"/>
  </w:num>
  <w:num w:numId="13">
    <w:abstractNumId w:val="14"/>
  </w:num>
  <w:num w:numId="14">
    <w:abstractNumId w:val="21"/>
  </w:num>
  <w:num w:numId="15">
    <w:abstractNumId w:val="16"/>
  </w:num>
  <w:num w:numId="16">
    <w:abstractNumId w:val="6"/>
  </w:num>
  <w:num w:numId="17">
    <w:abstractNumId w:val="3"/>
  </w:num>
  <w:num w:numId="18">
    <w:abstractNumId w:val="2"/>
  </w:num>
  <w:num w:numId="19">
    <w:abstractNumId w:val="17"/>
  </w:num>
  <w:num w:numId="20">
    <w:abstractNumId w:val="11"/>
  </w:num>
  <w:num w:numId="21">
    <w:abstractNumId w:val="18"/>
  </w:num>
  <w:num w:numId="22">
    <w:abstractNumId w:val="10"/>
  </w:num>
  <w:num w:numId="23">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B2C"/>
    <w:rsid w:val="00001B5A"/>
    <w:rsid w:val="000127F5"/>
    <w:rsid w:val="0001639B"/>
    <w:rsid w:val="00037791"/>
    <w:rsid w:val="00062DD1"/>
    <w:rsid w:val="00070CB4"/>
    <w:rsid w:val="000764D8"/>
    <w:rsid w:val="000A046A"/>
    <w:rsid w:val="000A5A68"/>
    <w:rsid w:val="000D010B"/>
    <w:rsid w:val="0010635B"/>
    <w:rsid w:val="001165B7"/>
    <w:rsid w:val="001241C1"/>
    <w:rsid w:val="00153260"/>
    <w:rsid w:val="00164FDA"/>
    <w:rsid w:val="00177A30"/>
    <w:rsid w:val="001D52CD"/>
    <w:rsid w:val="001E575C"/>
    <w:rsid w:val="00210D63"/>
    <w:rsid w:val="0024257C"/>
    <w:rsid w:val="00296403"/>
    <w:rsid w:val="002B2A2A"/>
    <w:rsid w:val="002C1105"/>
    <w:rsid w:val="002D0808"/>
    <w:rsid w:val="002D1E9E"/>
    <w:rsid w:val="002E53CF"/>
    <w:rsid w:val="00310AAD"/>
    <w:rsid w:val="00317346"/>
    <w:rsid w:val="00317DF9"/>
    <w:rsid w:val="00334965"/>
    <w:rsid w:val="003362FF"/>
    <w:rsid w:val="00337EE1"/>
    <w:rsid w:val="003418EF"/>
    <w:rsid w:val="00360318"/>
    <w:rsid w:val="0036625F"/>
    <w:rsid w:val="003B3623"/>
    <w:rsid w:val="003B4319"/>
    <w:rsid w:val="003B79B5"/>
    <w:rsid w:val="003C3ECA"/>
    <w:rsid w:val="003D21F3"/>
    <w:rsid w:val="003E4384"/>
    <w:rsid w:val="003F62A9"/>
    <w:rsid w:val="003F74DA"/>
    <w:rsid w:val="00424B2C"/>
    <w:rsid w:val="00436CBD"/>
    <w:rsid w:val="00441071"/>
    <w:rsid w:val="004416EE"/>
    <w:rsid w:val="004524D3"/>
    <w:rsid w:val="00457093"/>
    <w:rsid w:val="00460C49"/>
    <w:rsid w:val="00462348"/>
    <w:rsid w:val="0047037A"/>
    <w:rsid w:val="00477A53"/>
    <w:rsid w:val="00482439"/>
    <w:rsid w:val="004B38AD"/>
    <w:rsid w:val="004F4D02"/>
    <w:rsid w:val="005054F0"/>
    <w:rsid w:val="005419C8"/>
    <w:rsid w:val="0057341F"/>
    <w:rsid w:val="00593FFA"/>
    <w:rsid w:val="005A4811"/>
    <w:rsid w:val="005B00EE"/>
    <w:rsid w:val="006008F9"/>
    <w:rsid w:val="00642359"/>
    <w:rsid w:val="006669E4"/>
    <w:rsid w:val="00666F0B"/>
    <w:rsid w:val="006934ED"/>
    <w:rsid w:val="006B72D9"/>
    <w:rsid w:val="006C0F1C"/>
    <w:rsid w:val="006E1347"/>
    <w:rsid w:val="006E52BB"/>
    <w:rsid w:val="0070227B"/>
    <w:rsid w:val="007160D0"/>
    <w:rsid w:val="00736971"/>
    <w:rsid w:val="00784232"/>
    <w:rsid w:val="00792F3C"/>
    <w:rsid w:val="007B75AF"/>
    <w:rsid w:val="007D5C01"/>
    <w:rsid w:val="007D7683"/>
    <w:rsid w:val="007E0A65"/>
    <w:rsid w:val="007E3B92"/>
    <w:rsid w:val="007F048E"/>
    <w:rsid w:val="008217D5"/>
    <w:rsid w:val="008A516D"/>
    <w:rsid w:val="008B5D0E"/>
    <w:rsid w:val="008B6BCE"/>
    <w:rsid w:val="008C4232"/>
    <w:rsid w:val="008F7361"/>
    <w:rsid w:val="00940327"/>
    <w:rsid w:val="009509F6"/>
    <w:rsid w:val="00957E52"/>
    <w:rsid w:val="00971D49"/>
    <w:rsid w:val="00973546"/>
    <w:rsid w:val="00982ABB"/>
    <w:rsid w:val="00982F5C"/>
    <w:rsid w:val="009D1A62"/>
    <w:rsid w:val="009E1C85"/>
    <w:rsid w:val="009F6435"/>
    <w:rsid w:val="00A23DC2"/>
    <w:rsid w:val="00A358F5"/>
    <w:rsid w:val="00A6232C"/>
    <w:rsid w:val="00A62482"/>
    <w:rsid w:val="00A74130"/>
    <w:rsid w:val="00A8139D"/>
    <w:rsid w:val="00A92FC2"/>
    <w:rsid w:val="00AA3290"/>
    <w:rsid w:val="00AA3605"/>
    <w:rsid w:val="00AB0009"/>
    <w:rsid w:val="00AB1309"/>
    <w:rsid w:val="00AC30C2"/>
    <w:rsid w:val="00B21FF0"/>
    <w:rsid w:val="00B31B82"/>
    <w:rsid w:val="00B33100"/>
    <w:rsid w:val="00B36118"/>
    <w:rsid w:val="00B52117"/>
    <w:rsid w:val="00B54682"/>
    <w:rsid w:val="00B5633F"/>
    <w:rsid w:val="00B77BA2"/>
    <w:rsid w:val="00BC429A"/>
    <w:rsid w:val="00BF6D58"/>
    <w:rsid w:val="00C03A19"/>
    <w:rsid w:val="00C172D4"/>
    <w:rsid w:val="00C2297B"/>
    <w:rsid w:val="00C32C1D"/>
    <w:rsid w:val="00C40290"/>
    <w:rsid w:val="00C43637"/>
    <w:rsid w:val="00C531B2"/>
    <w:rsid w:val="00C74832"/>
    <w:rsid w:val="00C93F35"/>
    <w:rsid w:val="00CE4D39"/>
    <w:rsid w:val="00CF419D"/>
    <w:rsid w:val="00CF57A2"/>
    <w:rsid w:val="00D07094"/>
    <w:rsid w:val="00D138CB"/>
    <w:rsid w:val="00D54DB0"/>
    <w:rsid w:val="00DB5644"/>
    <w:rsid w:val="00DE3115"/>
    <w:rsid w:val="00E02825"/>
    <w:rsid w:val="00E066CE"/>
    <w:rsid w:val="00E076E3"/>
    <w:rsid w:val="00E13F3C"/>
    <w:rsid w:val="00E24AF4"/>
    <w:rsid w:val="00E3371F"/>
    <w:rsid w:val="00E33BA1"/>
    <w:rsid w:val="00E47842"/>
    <w:rsid w:val="00E478A9"/>
    <w:rsid w:val="00E50768"/>
    <w:rsid w:val="00E70779"/>
    <w:rsid w:val="00E82CB9"/>
    <w:rsid w:val="00E9081A"/>
    <w:rsid w:val="00EA52A1"/>
    <w:rsid w:val="00EA6308"/>
    <w:rsid w:val="00EA64B4"/>
    <w:rsid w:val="00EC34D8"/>
    <w:rsid w:val="00EF42CF"/>
    <w:rsid w:val="00F04195"/>
    <w:rsid w:val="00F14B88"/>
    <w:rsid w:val="00F35635"/>
    <w:rsid w:val="00F46AB7"/>
    <w:rsid w:val="00F478FA"/>
    <w:rsid w:val="00F61A18"/>
    <w:rsid w:val="00F85EAB"/>
    <w:rsid w:val="00FA7342"/>
    <w:rsid w:val="00FB4597"/>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Tekstrezerviranogmjesta" w:type="character">
    <w:name w:val="Placeholder Text"/>
    <w:basedOn w:val="Zadanifontodlomka"/>
    <w:uiPriority w:val="99"/>
    <w:semiHidden/>
    <w:rsid w:val="00666F0B"/>
    <w:rPr>
      <w:color w:val="808080"/>
      <w:bdr w:space="0" w:sz="0" w:color="auto" w:val="none"/>
      <w:shd w:fill="auto" w:color="auto" w:val="clear"/>
    </w:rPr>
  </w:style>
  <w:style w:customStyle="true" w:styleId="eSPISCCParagraphDefaultFont" w:type="character">
    <w:name w:val="eSPIS_CC_Paragraph Default Font"/>
    <w:basedOn w:val="Zadanifontodlomka"/>
    <w:rsid w:val="00666F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6F0B"/>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66F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6F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Tekstrezerviranogmjesta" w:type="character">
    <w:name w:val="Placeholder Text"/>
    <w:basedOn w:val="Zadanifontodlomka"/>
    <w:uiPriority w:val="99"/>
    <w:semiHidden/>
    <w:rsid w:val="00666F0B"/>
    <w:rPr>
      <w:color w:val="808080"/>
      <w:bdr w:color="auto" w:space="0" w:sz="0" w:val="none"/>
      <w:shd w:color="auto" w:fill="auto" w:val="clear"/>
    </w:rPr>
  </w:style>
  <w:style w:customStyle="1" w:styleId="eSPISCCParagraphDefaultFont" w:type="character">
    <w:name w:val="eSPIS_CC_Paragraph Default Font"/>
    <w:basedOn w:val="Zadanifontodlomka"/>
    <w:rsid w:val="00666F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6F0B"/>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666F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6F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srpnja 2016.</izvorni_sadrzaj>
    <derivirana_varijabla naziv="DomainObject.DatumDonosenjaOdluke_1">25.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2011.</izvorni_sadrzaj>
    <derivirana_varijabla naziv="DomainObject.Predmet.DatumOsnivanja_1">26.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St-1403/2011</izvorni_sadrzaj>
    <derivirana_varijabla naziv="DomainObject.Predmet.OznakaBroj_1">St-1403/2011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SLAVIJATRANS dioničko društvo za prijevoz i trgovinu - u stečaju</izvorni_sadrzaj>
    <derivirana_varijabla naziv="DomainObject.Predmet.ProtustrankaFormated_1">  SLAVIJATRANS dioničko društvo za prijevoz i trgovinu - u stečaju</derivirana_varijabla>
  </DomainObject.Predmet.ProtustrankaFormated>
  <DomainObject.Predmet.ProtustrankaFormatedOIB>
    <izvorni_sadrzaj>  SLAVIJATRANS dioničko društvo za prijevoz i trgovinu - u stečaju, OIB 21878625075</izvorni_sadrzaj>
    <derivirana_varijabla naziv="DomainObject.Predmet.ProtustrankaFormatedOIB_1">  SLAVIJATRANS dioničko društvo za prijevoz i trgovinu - u stečaju, OIB 21878625075</derivirana_varijabla>
  </DomainObject.Predmet.ProtustrankaFormatedOIB>
  <DomainObject.Predmet.ProtustrankaFormatedWithAdress>
    <izvorni_sadrzaj> SLAVIJATRANS dioničko društvo za prijevoz i trgovinu - u stečaju, Drenačka bb, 44250 Petrinja</izvorni_sadrzaj>
    <derivirana_varijabla naziv="DomainObject.Predmet.ProtustrankaFormatedWithAdress_1"> SLAVIJATRANS dioničko društvo za prijevoz i trgovinu - u stečaju, Drenačka bb, 44250 Petrinja</derivirana_varijabla>
  </DomainObject.Predmet.ProtustrankaFormatedWithAdress>
  <DomainObject.Predmet.ProtustrankaFormatedWithAdressOIB>
    <izvorni_sadrzaj> SLAVIJATRANS dioničko društvo za prijevoz i trgovinu - u stečaju, OIB 21878625075, Drenačka bb, 44250 Petrinja</izvorni_sadrzaj>
    <derivirana_varijabla naziv="DomainObject.Predmet.ProtustrankaFormatedWithAdressOIB_1"> SLAVIJATRANS dioničko društvo za prijevoz i trgovinu - u stečaju, OIB 21878625075, Drenačka bb, 44250 Petrinja</derivirana_varijabla>
  </DomainObject.Predmet.ProtustrankaFormatedWithAdressOIB>
  <DomainObject.Predmet.ProtustrankaWithAdress>
    <izvorni_sadrzaj>SLAVIJATRANS dioničko društvo za prijevoz i trgovinu - u stečaju Drenačka bb, 44250 Petrinja</izvorni_sadrzaj>
    <derivirana_varijabla naziv="DomainObject.Predmet.ProtustrankaWithAdress_1">SLAVIJATRANS dioničko društvo za prijevoz i trgovinu - u stečaju Drenačka bb, 44250 Petrinja</derivirana_varijabla>
  </DomainObject.Predmet.ProtustrankaWithAdress>
  <DomainObject.Predmet.ProtustrankaWithAdressOIB>
    <izvorni_sadrzaj>SLAVIJATRANS dioničko društvo za prijevoz i trgovinu - u stečaju, OIB 21878625075, Drenačka bb, 44250 Petrinja</izvorni_sadrzaj>
    <derivirana_varijabla naziv="DomainObject.Predmet.ProtustrankaWithAdressOIB_1">SLAVIJATRANS dioničko društvo za prijevoz i trgovinu - u stečaju, OIB 21878625075, Drenačka bb, 44250 Petrinja</derivirana_varijabla>
  </DomainObject.Predmet.ProtustrankaWithAdressOIB>
  <DomainObject.Predmet.ProtustrankaNazivFormated>
    <izvorni_sadrzaj>SLAVIJATRANS dioničko društvo za prijevoz i trgovinu - u stečaju</izvorni_sadrzaj>
    <derivirana_varijabla naziv="DomainObject.Predmet.ProtustrankaNazivFormated_1">SLAVIJATRANS dioničko društvo za prijevoz i trgovinu - u stečaju</derivirana_varijabla>
  </DomainObject.Predmet.ProtustrankaNazivFormated>
  <DomainObject.Predmet.ProtustrankaNazivFormatedOIB>
    <izvorni_sadrzaj>SLAVIJATRANS dioničko društvo za prijevoz i trgovinu - u stečaju, OIB 21878625075</izvorni_sadrzaj>
    <derivirana_varijabla naziv="DomainObject.Predmet.ProtustrankaNazivFormatedOIB_1">SLAVIJATRANS dioničko društvo za prijevoz i trgovinu - u stečaju, OIB 21878625075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RADUŠEVIĆ; MIRA MAROVIĆ; ĐURO SKRBIN; PERO MARTIĆ; SLAVKO KAPIĆ; ĐURĐICA HAJNIC; DALIBOR BARIŠIĆ; SLAVEN FUKAT; MIRKO BULJAN; ŽELJKO ŠALIĆ; ČAZMATRANS PROMET  d.o.o. VUKOVAR; VJEKO SINOVČIĆ; ČAZMATRANS NOVA</izvorni_sadrzaj>
    <derivirana_varijabla naziv="DomainObject.Predmet.StrankaFormated_1">  MARIJAN RADUŠEVIĆ; MIRA MAROVIĆ; ĐURO SKRBIN; PERO MARTIĆ; SLAVKO KAPIĆ; ĐURĐICA HAJNIC; DALIBOR BARIŠIĆ; SLAVEN FUKAT; MIRKO BULJAN; ŽELJKO ŠALIĆ; ČAZMATRANS PROMET  d.o.o. VUKOVAR; VJEKO SINOVČIĆ; ČAZMATRANS NOVA</derivirana_varijabla>
  </DomainObject.Predmet.StrankaFormated>
  <DomainObject.Predmet.StrankaFormatedOIB>
    <izvorni_sadrzaj>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izvorni_sadrzaj>
    <derivirana_varijabla naziv="DomainObject.Predmet.StrankaFormatedOIB_1">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derivirana_varijabla>
  </DomainObject.Predmet.StrankaFormatedOIB>
  <DomainObject.Predmet.StrankaFormatedWithAdress>
    <izvorni_sadrzaj>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izvorni_sadrzaj>
    <derivirana_varijabla naziv="DomainObject.Predmet.StrankaFormatedWithAdress_1">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derivirana_varijabla>
  </DomainObject.Predmet.StrankaFormatedWithAdress>
  <DomainObject.Predmet.StrankaFormatedWithAdressOIB>
    <izvorni_sadrzaj>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izvorni_sadrzaj>
    <derivirana_varijabla naziv="DomainObject.Predmet.StrankaFormatedWithAdressOIB_1">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derivirana_varijabla>
  </DomainObject.Predmet.StrankaFormatedWithAdressOIB>
  <DomainObject.Predmet.StrankaWithAdress>
    <izvorni_sadrzaj>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izvorni_sadrzaj>
    <derivirana_varijabla naziv="DomainObject.Predmet.StrankaWithAdress_1">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derivirana_varijabla>
  </DomainObject.Predmet.StrankaWithAdress>
  <DomainObject.Predmet.StrankaWithAdressOIB>
    <izvorni_sadrzaj>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izvorni_sadrzaj>
    <derivirana_varijabla naziv="DomainObject.Predmet.StrankaWithAdressOIB_1">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derivirana_varijabla>
  </DomainObject.Predmet.StrankaWithAdressOIB>
  <DomainObject.Predmet.StrankaNazivFormated>
    <izvorni_sadrzaj>MARIJAN RADUŠEVIĆ,MIRA MAROVIĆ,ĐURO SKRBIN,PERO MARTIĆ,SLAVKO KAPIĆ,ĐURĐICA HAJNIC,DALIBOR BARIŠIĆ,SLAVEN FUKAT,MIRKO BULJAN,ŽELJKO ŠALIĆ,ČAZMATRANS PROMET  d.o.o. VUKOVAR,VJEKO SINOVČIĆ,ČAZMATRANS NOVA</izvorni_sadrzaj>
    <derivirana_varijabla naziv="DomainObject.Predmet.StrankaNazivFormated_1">MARIJAN RADUŠEVIĆ,MIRA MAROVIĆ,ĐURO SKRBIN,PERO MARTIĆ,SLAVKO KAPIĆ,ĐURĐICA HAJNIC,DALIBOR BARIŠIĆ,SLAVEN FUKAT,MIRKO BULJAN,ŽELJKO ŠALIĆ,ČAZMATRANS PROMET  d.o.o. VUKOVAR,VJEKO SINOVČIĆ,ČAZMATRANS NOVA</derivirana_varijabla>
  </DomainObject.Predmet.StrankaNazivFormated>
  <DomainObject.Predmet.StrankaNazivFormatedOIB>
    <izvorni_sadrzaj>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izvorni_sadrzaj>
    <derivirana_varijabla naziv="DomainObject.Predmet.StrankaNazivFormatedOIB_1">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zvorni_sadrzaj>
    <derivirana_varijabla naziv="DomainObject.Predmet.StrankaList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derivirana_varijabla>
  </DomainObject.Predmet.StrankaListFormated>
  <DomainObject.Predmet.StrankaList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zvorni_sadrzaj>
    <derivirana_varijabla naziv="DomainObject.Predmet.StrankaList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derivirana_varijabla>
  </DomainObject.Predmet.StrankaListFormatedOIB>
  <DomainObject.Predmet.StrankaListFormatedWithAdress>
    <izvorni_sadrzaj>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zvorni_sadrzaj>
    <derivirana_varijabla naziv="DomainObject.Predmet.StrankaListFormatedWithAdress_1">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derivirana_varijabla>
  </DomainObject.Predmet.StrankaListFormatedWithAdress>
  <DomainObject.Predmet.StrankaListFormatedWithAdressOIB>
    <izvorni_sadrzaj>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zvorni_sadrzaj>
    <derivirana_varijabla naziv="DomainObject.Predmet.StrankaListFormatedWithAdressOIB_1">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derivirana_varijabla>
  </DomainObject.Predmet.StrankaListFormatedWithAdressOIB>
  <DomainObject.Predmet.StrankaListNaziv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zvorni_sadrzaj>
    <derivirana_varijabla naziv="DomainObject.Predmet.StrankaListNaziv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derivirana_varijabla>
  </DomainObject.Predmet.StrankaListNazivFormated>
  <DomainObject.Predmet.StrankaListNaziv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zvorni_sadrzaj>
    <derivirana_varijabla naziv="DomainObject.Predmet.StrankaListNaziv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derivirana_varijabla>
  </DomainObject.Predmet.StrankaListNazivFormatedOIB>
  <DomainObject.Predmet.ProtuStrankaListFormated>
    <izvorni_sadrzaj>
      <item>SLAVIJATRANS dioničko društvo za prijevoz i trgovinu - u stečaju</item>
    </izvorni_sadrzaj>
    <derivirana_varijabla naziv="DomainObject.Predmet.ProtuStrankaListFormated_1">
      <item>SLAVIJATRANS dioničko društvo za prijevoz i trgovinu - u stečaju</item>
    </derivirana_varijabla>
  </DomainObject.Predmet.ProtuStrankaListFormated>
  <DomainObject.Predmet.ProtuStrankaListFormatedOIB>
    <izvorni_sadrzaj>
      <item>SLAVIJATRANS dioničko društvo za prijevoz i trgovinu - u stečaju, OIB 21878625075</item>
    </izvorni_sadrzaj>
    <derivirana_varijabla naziv="DomainObject.Predmet.ProtuStrankaListFormatedOIB_1">
      <item>SLAVIJATRANS dioničko društvo za prijevoz i trgovinu - u stečaju, OIB 21878625075</item>
    </derivirana_varijabla>
  </DomainObject.Predmet.ProtuStrankaListFormatedOIB>
  <DomainObject.Predmet.ProtuStrankaListFormatedWithAdress>
    <izvorni_sadrzaj>
      <item>SLAVIJATRANS dioničko društvo za prijevoz i trgovinu - u stečaju, Drenačka bb, 44250 Petrinja</item>
    </izvorni_sadrzaj>
    <derivirana_varijabla naziv="DomainObject.Predmet.ProtuStrankaListFormatedWithAdress_1">
      <item>SLAVIJATRANS dioničko društvo za prijevoz i trgovinu - u stečaju, Drenačka bb, 44250 Petrinja</item>
    </derivirana_varijabla>
  </DomainObject.Predmet.ProtuStrankaListFormatedWithAdress>
  <DomainObject.Predmet.ProtuStrankaListFormatedWithAdressOIB>
    <izvorni_sadrzaj>
      <item>SLAVIJATRANS dioničko društvo za prijevoz i trgovinu - u stečaju, OIB 21878625075, Drenačka bb, 44250 Petrinja</item>
    </izvorni_sadrzaj>
    <derivirana_varijabla naziv="DomainObject.Predmet.ProtuStrankaListFormatedWithAdressOIB_1">
      <item>SLAVIJATRANS dioničko društvo za prijevoz i trgovinu - u stečaju, OIB 21878625075, Drenačka bb, 44250 Petrinja</item>
    </derivirana_varijabla>
  </DomainObject.Predmet.ProtuStrankaListFormatedWithAdressOIB>
  <DomainObject.Predmet.ProtuStrankaListNazivFormated>
    <izvorni_sadrzaj>
      <item>SLAVIJATRANS dioničko društvo za prijevoz i trgovinu - u stečaju</item>
    </izvorni_sadrzaj>
    <derivirana_varijabla naziv="DomainObject.Predmet.ProtuStrankaListNazivFormated_1">
      <item>SLAVIJATRANS dioničko društvo za prijevoz i trgovinu - u stečaju</item>
    </derivirana_varijabla>
  </DomainObject.Predmet.ProtuStrankaListNazivFormated>
  <DomainObject.Predmet.ProtuStrankaListNazivFormatedOIB>
    <izvorni_sadrzaj>
      <item>SLAVIJATRANS dioničko društvo za prijevoz i trgovinu - u stečaju, OIB 21878625075</item>
    </izvorni_sadrzaj>
    <derivirana_varijabla naziv="DomainObject.Predmet.ProtuStrankaListNazivFormatedOIB_1">
      <item>SLAVIJATRANS dioničko društvo za prijevoz i trgovinu - u stečaju, OIB 21878625075</item>
    </derivirana_varijabla>
  </DomainObject.Predmet.ProtuStrankaListNazivFormatedOIB>
  <DomainObject.Predmet.OstaliList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Formated>
  <DomainObject.Predmet.OstaliList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FormatedOIB>
  <DomainObject.Predmet.OstaliListFormatedWithAdress>
    <izvorni_sadrzaj>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izvorni_sadrzaj>
    <derivirana_varijabla naziv="DomainObject.Predmet.OstaliListFormatedWithAdress_1">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derivirana_varijabla>
  </DomainObject.Predmet.OstaliListFormatedWithAdress>
  <DomainObject.Predmet.OstaliListFormatedWithAdressOIB>
    <izvorni_sadrzaj>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izvorni_sadrzaj>
    <derivirana_varijabla naziv="DomainObject.Predmet.OstaliListFormatedWithAdressOIB_1">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derivirana_varijabla>
  </DomainObject.Predmet.OstaliListFormatedWithAdressOIB>
  <DomainObject.Predmet.OstaliListNaziv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Naziv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NazivFormated>
  <DomainObject.Predmet.OstaliListNaziv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Naziv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2016.</izvorni_sadrzaj>
    <derivirana_varijabla naziv="DomainObject.Datum_1">25. srpnja 2016.</derivirana_varijabla>
  </DomainObject.Datum>
  <DomainObject.PoslovniBrojDokumenta>
    <izvorni_sadrzaj/>
    <derivirana_varijabla naziv="DomainObject.PoslovniBrojDokumenta_1"/>
  </DomainObject.PoslovniBrojDokumenta>
  <DomainObject.Predmet.StrankaIDrugi>
    <izvorni_sadrzaj>ČAZMATRANS PROMET  d.o.o. VUKOVAR i dr.</izvorni_sadrzaj>
    <derivirana_varijabla naziv="DomainObject.Predmet.StrankaIDrugi_1">ČAZMATRANS PROMET  d.o.o. VUKOVAR i dr.</derivirana_varijabla>
  </DomainObject.Predmet.StrankaIDrugi>
  <DomainObject.Predmet.ProtustrankaIDrugi>
    <izvorni_sadrzaj>SLAVIJATRANS dioničko društvo za prijevoz i trgovinu - u stečaju</izvorni_sadrzaj>
    <derivirana_varijabla naziv="DomainObject.Predmet.ProtustrankaIDrugi_1">SLAVIJATRANS dioničko društvo za prijevoz i trgovinu - u stečaju</derivirana_varijabla>
  </DomainObject.Predmet.ProtustrankaIDrugi>
  <DomainObject.Predmet.StrankaIDrugiAdressOIB>
    <izvorni_sadrzaj>ČAZMATRANS PROMET  d.o.o. VUKOVAR, OIB 96107776452, VINKOVAČKA 50, Vukovar i dr.</izvorni_sadrzaj>
    <derivirana_varijabla naziv="DomainObject.Predmet.StrankaIDrugiAdressOIB_1">ČAZMATRANS PROMET  d.o.o. VUKOVAR, OIB 96107776452, VINKOVAČKA 50, Vukovar i dr.</derivirana_varijabla>
  </DomainObject.Predmet.StrankaIDrugiAdressOIB>
  <DomainObject.Predmet.ProtustrankaIDrugiAdressOIB>
    <izvorni_sadrzaj>SLAVIJATRANS dioničko društvo za prijevoz i trgovinu - u stečaju, OIB 21878625075, Drenačka bb, 44250 Petrinja</izvorni_sadrzaj>
    <derivirana_varijabla naziv="DomainObject.Predmet.ProtustrankaIDrugiAdressOIB_1">SLAVIJATRANS dioničko društvo za prijevoz i trgovinu - u stečaju, OIB 21878625075, Drenačka 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zvorni_sadrzaj>
    <derivirana_varijabla naziv="DomainObject.Predmet.SudioniciListNaziv_1">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derivirana_varijabla>
  </DomainObject.Predmet.SudioniciListNaziv>
  <DomainObject.Predmet.SudioniciListAdressOIB>
    <izvorni_sadrzaj>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zvorni_sadrzaj>
    <derivirana_varijabla naziv="DomainObject.Predmet.SudioniciListAdressOIB_1">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zvorni_sadrzaj>
    <derivirana_varijabla naziv="DomainObject.Predmet.SudioniciListNazivOIB_1">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556</properties:Words>
  <properties:Characters>2748</properties:Characters>
  <properties:Lines>83</properties:Lines>
  <properties:Paragraphs>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3528</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2016-07-25T10:01:00Z</dcterms:created>
  <dc:creator>Mihael Kovačić</dc:creator>
  <cp:lastModifiedBy>Sonja Pilić</cp:lastModifiedBy>
  <cp:lastPrinted>2016-07-25T10:34:00Z</cp:lastPrinted>
  <dcterms:modified xmlns:xsi="http://www.w3.org/2001/XMLSchema-instance" xsi:type="dcterms:W3CDTF">2016-07-25T10:37:00Z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