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d76bc" w14:paraId="24d76bc" w:rsidRDefault="006E227C" w:rsidP="00EC545E" w:rsidR="006E227C" w:rsidRPr="00A13EE3">
      <w:pPr>
        <w:jc w:val="right"/>
        <w15:collapsed w:val="false"/>
      </w:pPr>
      <w:bookmarkStart w:name="_GoBack" w:id="0"/>
      <w:bookmarkEnd w:id="0"/>
      <w:r w:rsidRPr="00A13EE3">
        <w:t xml:space="preserve">Poslovni broj: </w:t>
      </w:r>
      <w:r>
        <w:t xml:space="preserve">9 </w:t>
      </w:r>
      <w:r w:rsidR="00E73949">
        <w:t>St</w:t>
      </w:r>
      <w:r>
        <w:t>-</w:t>
      </w:r>
      <w:r w:rsidR="00D67155">
        <w:t>61</w:t>
      </w:r>
      <w:r>
        <w:t>/</w:t>
      </w:r>
      <w:r w:rsidR="001A6AA7">
        <w:t>20</w:t>
      </w:r>
      <w:r w:rsidR="004630C8">
        <w:t>1</w:t>
      </w:r>
      <w:r w:rsidR="00D67155">
        <w:t>4</w:t>
      </w:r>
      <w:r>
        <w:t>-</w:t>
      </w:r>
      <w:r w:rsidR="00600AA1">
        <w:t>83</w:t>
      </w:r>
    </w:p>
    <w:p w:rsidRDefault="00EC545E" w:rsidP="00EC545E" w:rsidR="00EC545E" w:rsidRPr="00EC545E">
      <w:r w:rsidRPr="00EC545E">
        <w:rPr>
          <w:bCs/>
        </w:rPr>
        <w:t xml:space="preserve">                     </w:t>
      </w:r>
      <w:r w:rsidRPr="00EC545E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545E">
        <w:rPr>
          <w:bCs/>
        </w:rPr>
        <w:tab/>
      </w:r>
      <w:r w:rsidRPr="00EC545E">
        <w:rPr>
          <w:bCs/>
        </w:rPr>
        <w:tab/>
        <w:t xml:space="preserve">                             </w:t>
      </w:r>
    </w:p>
    <w:p w:rsidRDefault="00EC545E" w:rsidP="00EC545E" w:rsidR="00EC545E" w:rsidRPr="00EC545E">
      <w:r w:rsidRPr="00EC545E">
        <w:t xml:space="preserve">       REPUBLIKA HRVATSKA</w:t>
      </w:r>
    </w:p>
    <w:p w:rsidRDefault="00EC545E" w:rsidP="00EC545E" w:rsidR="00EC545E" w:rsidRPr="00EC545E">
      <w:r w:rsidRPr="00EC545E">
        <w:t>TRGOVAČKI SUD U VARAŽDINU</w:t>
      </w:r>
    </w:p>
    <w:p w:rsidRDefault="00EC545E" w:rsidP="00EC545E" w:rsidR="00EC545E" w:rsidRPr="00EC545E">
      <w:pPr>
        <w:rPr>
          <w:bCs/>
        </w:rPr>
      </w:pPr>
      <w:r w:rsidRPr="00EC545E">
        <w:t xml:space="preserve">                  B. Radić 2</w:t>
      </w:r>
      <w:r w:rsidRPr="00EC545E">
        <w:rPr>
          <w:bCs/>
        </w:rPr>
        <w:t xml:space="preserve">                   </w:t>
      </w:r>
      <w:r w:rsidRPr="00EC545E">
        <w:rPr>
          <w:bCs/>
        </w:rPr>
        <w:tab/>
      </w:r>
      <w:r w:rsidRPr="00EC545E">
        <w:rPr>
          <w:bCs/>
        </w:rPr>
        <w:tab/>
      </w:r>
      <w:r w:rsidRPr="00EC545E">
        <w:rPr>
          <w:bCs/>
        </w:rPr>
        <w:tab/>
      </w:r>
    </w:p>
    <w:p w:rsidRDefault="006E227C" w:rsidP="006E227C" w:rsidR="006E227C" w:rsidRPr="00A13EE3"/>
    <w:p w:rsidRDefault="00BB51EE" w:rsidP="00BB51EE" w:rsidR="00BB51EE" w:rsidRPr="00A13EE3">
      <w:pPr>
        <w:jc w:val="center"/>
      </w:pPr>
      <w:r>
        <w:t>R E P U B L I K A    H R V A T S K A</w:t>
      </w:r>
    </w:p>
    <w:p w:rsidRDefault="006E227C" w:rsidP="006E227C" w:rsidR="006E227C">
      <w:pPr>
        <w:jc w:val="center"/>
      </w:pPr>
      <w:r w:rsidRPr="00A13EE3">
        <w:t>R J E Š E N J E</w:t>
      </w:r>
    </w:p>
    <w:p w:rsidRDefault="006E227C" w:rsidP="006E227C" w:rsidR="006E227C" w:rsidRPr="00A13EE3">
      <w:pPr>
        <w:jc w:val="center"/>
      </w:pPr>
    </w:p>
    <w:p w:rsidRDefault="006E227C" w:rsidP="00E60C10" w:rsidR="006E227C" w:rsidRPr="00E506FC">
      <w:pPr>
        <w:ind w:hanging="709"/>
        <w:jc w:val="both"/>
      </w:pPr>
      <w:r>
        <w:tab/>
      </w:r>
      <w:r w:rsidR="00E60C10">
        <w:tab/>
      </w:r>
      <w:r w:rsidR="00D67155" w:rsidRPr="007C2B65">
        <w:rPr>
          <w:snapToGrid w:val="false"/>
          <w:color w:themeColor="text1" w:val="000000"/>
        </w:rPr>
        <w:t>Trgovački sud u Varaždinu, po stečajnom sucu Maji Valušnig, u postupku nad stečajnim dužnikom Mestra d.o.o. u stečaju, Petkovec 46, Varaždinske Toplice, OIB:19823739547, kojeg zastupa stečajna upraviteljica Sanja Kraljek, Čakovec, Kralja Tomislava 14</w:t>
      </w:r>
      <w:r w:rsidR="00E61A34" w:rsidRPr="00D6357F">
        <w:t xml:space="preserve">, dana </w:t>
      </w:r>
      <w:r w:rsidR="00215853">
        <w:t>21</w:t>
      </w:r>
      <w:r w:rsidR="00E61A34" w:rsidRPr="00D6357F">
        <w:t xml:space="preserve">. </w:t>
      </w:r>
      <w:r w:rsidR="00E61A34">
        <w:t>lipnja</w:t>
      </w:r>
      <w:r w:rsidR="00E61A34" w:rsidRPr="00D6357F">
        <w:t xml:space="preserve"> 2016. godine</w:t>
      </w:r>
    </w:p>
    <w:p w:rsidRDefault="006E227C" w:rsidP="006E227C" w:rsidR="006E227C">
      <w:pPr>
        <w:jc w:val="both"/>
      </w:pPr>
    </w:p>
    <w:p w:rsidRDefault="009100AB" w:rsidP="006E227C" w:rsidR="009100AB">
      <w:pPr>
        <w:jc w:val="both"/>
      </w:pPr>
    </w:p>
    <w:p w:rsidRDefault="006E227C" w:rsidP="006E227C" w:rsidR="006E227C" w:rsidRPr="00450943">
      <w:pPr>
        <w:jc w:val="center"/>
      </w:pPr>
      <w:r w:rsidRPr="00450943">
        <w:t>r i j e š i o    j e</w:t>
      </w:r>
    </w:p>
    <w:p w:rsidRDefault="006E227C" w:rsidP="006E227C" w:rsidR="006E227C">
      <w:pPr>
        <w:jc w:val="both"/>
      </w:pPr>
    </w:p>
    <w:p w:rsidRDefault="009100AB" w:rsidP="006E227C" w:rsidR="009100AB" w:rsidRPr="00450943">
      <w:pPr>
        <w:jc w:val="both"/>
      </w:pPr>
    </w:p>
    <w:p w:rsidRDefault="00E73949" w:rsidP="009100AB" w:rsidR="006E227C" w:rsidRPr="00215853">
      <w:pPr>
        <w:jc w:val="both"/>
      </w:pPr>
      <w:r w:rsidRPr="00215853">
        <w:tab/>
      </w:r>
      <w:r w:rsidR="006E227C" w:rsidRPr="00215853">
        <w:t>Odgađa se</w:t>
      </w:r>
      <w:r w:rsidR="003F36B7">
        <w:t xml:space="preserve"> </w:t>
      </w:r>
      <w:r w:rsidR="00600AA1">
        <w:t xml:space="preserve">skupština vjerovnika </w:t>
      </w:r>
      <w:r w:rsidR="006E227C" w:rsidRPr="00215853">
        <w:t>zakazan</w:t>
      </w:r>
      <w:r w:rsidR="00600AA1">
        <w:t>a</w:t>
      </w:r>
      <w:r w:rsidR="006E227C" w:rsidRPr="00215853">
        <w:t xml:space="preserve"> za dan </w:t>
      </w:r>
      <w:r w:rsidR="009100AB" w:rsidRPr="00215853">
        <w:t>2</w:t>
      </w:r>
      <w:r w:rsidR="00C1174E" w:rsidRPr="00215853">
        <w:t>8</w:t>
      </w:r>
      <w:r w:rsidR="006E227C" w:rsidRPr="00215853">
        <w:t xml:space="preserve">. </w:t>
      </w:r>
      <w:r w:rsidR="00953E46" w:rsidRPr="00215853">
        <w:t>lipnja</w:t>
      </w:r>
      <w:r w:rsidR="006E227C" w:rsidRPr="00215853">
        <w:t xml:space="preserve"> 201</w:t>
      </w:r>
      <w:r w:rsidR="005E4F52" w:rsidRPr="00215853">
        <w:t>6</w:t>
      </w:r>
      <w:r w:rsidR="006E227C" w:rsidRPr="00215853">
        <w:t xml:space="preserve">. u </w:t>
      </w:r>
      <w:r w:rsidR="00600AA1">
        <w:t>13</w:t>
      </w:r>
      <w:r w:rsidR="004C56FA" w:rsidRPr="00215853">
        <w:t>,</w:t>
      </w:r>
      <w:r w:rsidR="003F36B7">
        <w:t>30</w:t>
      </w:r>
      <w:r w:rsidR="006E227C" w:rsidRPr="00215853">
        <w:t xml:space="preserve"> sati, </w:t>
      </w:r>
      <w:r w:rsidR="009100AB" w:rsidRPr="00215853">
        <w:t>a sljedeć</w:t>
      </w:r>
      <w:r w:rsidR="00600AA1">
        <w:t>a</w:t>
      </w:r>
      <w:r w:rsidR="009100AB" w:rsidRPr="00215853">
        <w:t xml:space="preserve"> će biti zakazan</w:t>
      </w:r>
      <w:r w:rsidR="00600AA1">
        <w:t>a</w:t>
      </w:r>
      <w:r w:rsidR="009100AB" w:rsidRPr="00215853">
        <w:t xml:space="preserve"> pisanim putem</w:t>
      </w:r>
      <w:r w:rsidR="00E75E66" w:rsidRPr="00215853">
        <w:t>.</w:t>
      </w:r>
    </w:p>
    <w:p w:rsidRDefault="00BF751C" w:rsidP="006E227C" w:rsidR="00BF751C">
      <w:pPr>
        <w:jc w:val="both"/>
      </w:pPr>
    </w:p>
    <w:p w:rsidRDefault="008F3B94" w:rsidP="006E227C" w:rsidR="008F3B94">
      <w:pPr>
        <w:jc w:val="both"/>
      </w:pPr>
    </w:p>
    <w:p w:rsidRDefault="00BB51EE" w:rsidP="006E227C" w:rsidR="00BB51EE">
      <w:pPr>
        <w:jc w:val="both"/>
      </w:pPr>
    </w:p>
    <w:p w:rsidRDefault="006E227C" w:rsidP="00430C1D" w:rsidR="006E227C" w:rsidRPr="00450943">
      <w:pPr>
        <w:jc w:val="center"/>
      </w:pPr>
      <w:r>
        <w:t>U Va</w:t>
      </w:r>
      <w:r w:rsidR="00EC545E">
        <w:t>raždinu</w:t>
      </w:r>
      <w:r w:rsidR="002D75CC">
        <w:t xml:space="preserve">, </w:t>
      </w:r>
      <w:r w:rsidR="00215853">
        <w:t>21</w:t>
      </w:r>
      <w:r w:rsidR="002D75CC">
        <w:t xml:space="preserve">. </w:t>
      </w:r>
      <w:r w:rsidR="00953E46">
        <w:t>lipnja</w:t>
      </w:r>
      <w:r>
        <w:t xml:space="preserve">  201</w:t>
      </w:r>
      <w:r w:rsidR="005E4F52">
        <w:t>6</w:t>
      </w:r>
      <w:r w:rsidRPr="00450943">
        <w:t>.</w:t>
      </w:r>
    </w:p>
    <w:p w:rsidRDefault="006E227C" w:rsidP="006E227C" w:rsidR="006E227C"/>
    <w:p w:rsidRDefault="006E227C" w:rsidP="006E227C" w:rsidR="006E227C" w:rsidRPr="00450943">
      <w:pPr>
        <w:jc w:val="both"/>
      </w:pPr>
      <w:r w:rsidRPr="00450943">
        <w:tab/>
      </w:r>
      <w:r w:rsidRPr="00450943">
        <w:tab/>
      </w:r>
      <w:r w:rsidRPr="00450943">
        <w:tab/>
      </w:r>
      <w:r w:rsidRPr="00450943">
        <w:tab/>
      </w:r>
      <w:r w:rsidRPr="00450943">
        <w:tab/>
      </w:r>
      <w:r w:rsidRPr="00450943">
        <w:tab/>
      </w:r>
      <w:r w:rsidRPr="00450943">
        <w:tab/>
      </w:r>
      <w:r w:rsidRPr="00450943">
        <w:tab/>
      </w:r>
      <w:r>
        <w:t xml:space="preserve">   </w:t>
      </w:r>
      <w:r w:rsidR="00BB51EE">
        <w:tab/>
      </w:r>
      <w:r w:rsidRPr="00450943">
        <w:t xml:space="preserve">S </w:t>
      </w:r>
      <w:r>
        <w:t xml:space="preserve">u d a c </w:t>
      </w:r>
    </w:p>
    <w:p w:rsidRDefault="006E227C" w:rsidP="006E227C" w:rsidR="006E227C" w:rsidRPr="00450943">
      <w:pPr>
        <w:jc w:val="both"/>
      </w:pPr>
    </w:p>
    <w:p w:rsidRDefault="006E227C" w:rsidP="00215853" w:rsidR="0021585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BB51EE">
        <w:tab/>
        <w:t xml:space="preserve">      </w:t>
      </w:r>
      <w:r>
        <w:t xml:space="preserve"> Maja Valušnig</w:t>
      </w:r>
    </w:p>
    <w:p w:rsidRDefault="00365855" w:rsidP="00215853" w:rsidR="00CF1244">
      <w:pPr>
        <w:jc w:val="both"/>
      </w:pPr>
      <w:r>
        <w:t xml:space="preserve"> </w:t>
      </w:r>
    </w:p>
    <w:p w:rsidRDefault="006E227C" w:rsidP="006E227C" w:rsidR="006E227C">
      <w:pPr>
        <w:jc w:val="both"/>
      </w:pPr>
    </w:p>
    <w:p w:rsidRDefault="002D75CC" w:rsidP="006E227C" w:rsidR="002D75CC">
      <w:pPr>
        <w:jc w:val="both"/>
      </w:pPr>
    </w:p>
    <w:p w:rsidRDefault="006E227C" w:rsidP="006E227C" w:rsidR="006E227C" w:rsidRPr="00450943">
      <w:pPr>
        <w:jc w:val="both"/>
      </w:pPr>
      <w:r w:rsidRPr="00450943">
        <w:t>Pouka o pravnom lijeku:</w:t>
      </w:r>
    </w:p>
    <w:p w:rsidRDefault="006E227C" w:rsidP="006E227C" w:rsidR="006E227C" w:rsidRPr="00450943">
      <w:pPr>
        <w:jc w:val="both"/>
      </w:pPr>
      <w:r w:rsidRPr="00450943">
        <w:t>Protiv ovog rješenja žalba nije dopuštena.</w:t>
      </w:r>
    </w:p>
    <w:p w:rsidRDefault="006E227C" w:rsidP="006E227C" w:rsidR="006E227C" w:rsidRPr="00450943">
      <w:pPr>
        <w:jc w:val="both"/>
      </w:pPr>
    </w:p>
    <w:p w:rsidRDefault="006E227C" w:rsidP="006E227C" w:rsidR="001B6B83">
      <w:pPr>
        <w:jc w:val="both"/>
      </w:pPr>
      <w:r w:rsidRPr="00450943">
        <w:t xml:space="preserve">DNA: </w:t>
      </w:r>
    </w:p>
    <w:p w:rsidRDefault="003F36B7" w:rsidP="003F36B7" w:rsidR="003F36B7">
      <w:r w:rsidRPr="00964C7D">
        <w:t xml:space="preserve">1. </w:t>
      </w:r>
      <w:r>
        <w:t>Županijsko državno odvjetništvo u Varaždinu,</w:t>
      </w:r>
      <w:r w:rsidRPr="00EB4033">
        <w:t xml:space="preserve"> </w:t>
      </w:r>
      <w:r w:rsidRPr="00964C7D">
        <w:t>Građansko-upravni odjel</w:t>
      </w:r>
    </w:p>
    <w:p w:rsidRDefault="003F36B7" w:rsidP="003F36B7" w:rsidR="003F36B7" w:rsidRPr="00C67761">
      <w:r>
        <w:t xml:space="preserve">2. </w:t>
      </w:r>
      <w:r w:rsidRPr="00C67761">
        <w:t>H-ABDUCO d.o.o., Slavonska avenija 6a</w:t>
      </w:r>
    </w:p>
    <w:p w:rsidRDefault="003F36B7" w:rsidP="003F36B7" w:rsidR="003F36B7">
      <w:r>
        <w:t xml:space="preserve">3. </w:t>
      </w:r>
      <w:r w:rsidRPr="00C67761">
        <w:t xml:space="preserve">Zvonimir Zebec, odvjetnik u Zagrebu, Petrinjska 51/I </w:t>
      </w:r>
    </w:p>
    <w:p w:rsidRDefault="003F36B7" w:rsidP="003F36B7" w:rsidR="003F36B7">
      <w:pPr>
        <w:rPr>
          <w:color w:themeColor="text1" w:val="000000"/>
        </w:rPr>
      </w:pPr>
      <w:r>
        <w:t xml:space="preserve">4. </w:t>
      </w:r>
      <w:r w:rsidRPr="003F36B7">
        <w:rPr>
          <w:color w:themeColor="text1" w:val="000000"/>
        </w:rPr>
        <w:t>stečajna upraviteljica Sanja Kraljek, Čakovec, Kralja Tomislava 14</w:t>
      </w:r>
      <w:r>
        <w:rPr>
          <w:color w:themeColor="text1" w:val="000000"/>
        </w:rPr>
        <w:t xml:space="preserve"> </w:t>
      </w:r>
    </w:p>
    <w:p w:rsidRDefault="003F36B7" w:rsidP="003F36B7" w:rsidR="003F36B7" w:rsidRPr="003F36B7">
      <w:pPr>
        <w:rPr>
          <w:color w:themeColor="text1" w:val="000000"/>
        </w:rPr>
      </w:pPr>
      <w:r>
        <w:rPr>
          <w:rFonts w:cs="Arial"/>
          <w:snapToGrid w:val="false"/>
          <w:color w:themeColor="text1" w:val="000000"/>
        </w:rPr>
        <w:t>5. e-O</w:t>
      </w:r>
      <w:r w:rsidRPr="003F36B7">
        <w:rPr>
          <w:rFonts w:cs="Arial"/>
          <w:snapToGrid w:val="false"/>
          <w:color w:themeColor="text1" w:val="000000"/>
        </w:rPr>
        <w:t>glasna ploča suda</w:t>
      </w:r>
    </w:p>
    <w:sectPr w:rsidSect="00BB51EE" w:rsidR="003F36B7" w:rsidRPr="003F36B7">
      <w:pgSz w:h="16838" w:w="11906"/>
      <w:pgMar w:gutter="567" w:footer="709" w:header="709" w:left="851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1">
    <w:nsid w:val="0E120A3E"/>
    <w:multiLevelType w:val="hybridMultilevel"/>
    <w:tmpl w:val="D6A8A818"/>
    <w:lvl w:tplc="539627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4D650CF"/>
    <w:multiLevelType w:val="hybridMultilevel"/>
    <w:tmpl w:val="E140ED2C"/>
    <w:lvl w:tplc="871CB09C" w:ilvl="0">
      <w:start w:val="5"/>
      <w:numFmt w:val="decimal"/>
      <w:lvlText w:val="%1."/>
      <w:lvlJc w:val="left"/>
      <w:pPr>
        <w:ind w:hanging="360" w:left="720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3CB10070"/>
    <w:multiLevelType w:val="hybridMultilevel"/>
    <w:tmpl w:val="538EE75E"/>
    <w:lvl w:tplc="588698E6" w:ilvl="0">
      <w:start w:val="2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rawingGridVerticalSpacing w:val="163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227C"/>
    <w:rsid w:val="000070E2"/>
    <w:rsid w:val="0001462A"/>
    <w:rsid w:val="00044EA4"/>
    <w:rsid w:val="0005180B"/>
    <w:rsid w:val="00054577"/>
    <w:rsid w:val="000A542D"/>
    <w:rsid w:val="000B655B"/>
    <w:rsid w:val="000D63EA"/>
    <w:rsid w:val="000E1119"/>
    <w:rsid w:val="001010EC"/>
    <w:rsid w:val="00115058"/>
    <w:rsid w:val="00131486"/>
    <w:rsid w:val="001378FB"/>
    <w:rsid w:val="00157F2E"/>
    <w:rsid w:val="00171B7F"/>
    <w:rsid w:val="00184319"/>
    <w:rsid w:val="001A4F65"/>
    <w:rsid w:val="001A6AA7"/>
    <w:rsid w:val="001B6B83"/>
    <w:rsid w:val="001D4F77"/>
    <w:rsid w:val="001D55F8"/>
    <w:rsid w:val="001F1393"/>
    <w:rsid w:val="001F1643"/>
    <w:rsid w:val="001F6BCA"/>
    <w:rsid w:val="002053E5"/>
    <w:rsid w:val="00215853"/>
    <w:rsid w:val="002549A9"/>
    <w:rsid w:val="002846A2"/>
    <w:rsid w:val="002C5D2E"/>
    <w:rsid w:val="002D4DD2"/>
    <w:rsid w:val="002D75CC"/>
    <w:rsid w:val="00304A30"/>
    <w:rsid w:val="00322B32"/>
    <w:rsid w:val="003346CE"/>
    <w:rsid w:val="00365855"/>
    <w:rsid w:val="003E2AE0"/>
    <w:rsid w:val="003F120C"/>
    <w:rsid w:val="003F36B7"/>
    <w:rsid w:val="004274AF"/>
    <w:rsid w:val="00430C1D"/>
    <w:rsid w:val="004630C8"/>
    <w:rsid w:val="004834B4"/>
    <w:rsid w:val="00483530"/>
    <w:rsid w:val="00497129"/>
    <w:rsid w:val="004C1E71"/>
    <w:rsid w:val="004C56FA"/>
    <w:rsid w:val="004C7E44"/>
    <w:rsid w:val="00500521"/>
    <w:rsid w:val="005234B2"/>
    <w:rsid w:val="00525276"/>
    <w:rsid w:val="00544D19"/>
    <w:rsid w:val="00552B1C"/>
    <w:rsid w:val="00581316"/>
    <w:rsid w:val="005D21C7"/>
    <w:rsid w:val="005E4F52"/>
    <w:rsid w:val="005E7ACB"/>
    <w:rsid w:val="005F39DA"/>
    <w:rsid w:val="00600AA1"/>
    <w:rsid w:val="0063224D"/>
    <w:rsid w:val="00660FB3"/>
    <w:rsid w:val="00693CD2"/>
    <w:rsid w:val="006C1AAA"/>
    <w:rsid w:val="006C51EB"/>
    <w:rsid w:val="006C5AE8"/>
    <w:rsid w:val="006E227C"/>
    <w:rsid w:val="006F25A8"/>
    <w:rsid w:val="006F60F3"/>
    <w:rsid w:val="00701AA5"/>
    <w:rsid w:val="007110A7"/>
    <w:rsid w:val="00735822"/>
    <w:rsid w:val="00737691"/>
    <w:rsid w:val="00741660"/>
    <w:rsid w:val="00747A70"/>
    <w:rsid w:val="007A2EFB"/>
    <w:rsid w:val="007B0DF7"/>
    <w:rsid w:val="007B10CE"/>
    <w:rsid w:val="007B3D94"/>
    <w:rsid w:val="007B4367"/>
    <w:rsid w:val="007D464C"/>
    <w:rsid w:val="00817AE0"/>
    <w:rsid w:val="00823A3E"/>
    <w:rsid w:val="00830F43"/>
    <w:rsid w:val="008354B4"/>
    <w:rsid w:val="00886CF7"/>
    <w:rsid w:val="008A024C"/>
    <w:rsid w:val="008A2280"/>
    <w:rsid w:val="008F3B94"/>
    <w:rsid w:val="009100AB"/>
    <w:rsid w:val="00926B30"/>
    <w:rsid w:val="00933038"/>
    <w:rsid w:val="00935ED3"/>
    <w:rsid w:val="00940790"/>
    <w:rsid w:val="00943931"/>
    <w:rsid w:val="00944AB4"/>
    <w:rsid w:val="009463BE"/>
    <w:rsid w:val="00953E46"/>
    <w:rsid w:val="009B06A8"/>
    <w:rsid w:val="009B1F04"/>
    <w:rsid w:val="009B536E"/>
    <w:rsid w:val="009C2D62"/>
    <w:rsid w:val="009C5654"/>
    <w:rsid w:val="009D0C5B"/>
    <w:rsid w:val="00A05A75"/>
    <w:rsid w:val="00A12289"/>
    <w:rsid w:val="00A32267"/>
    <w:rsid w:val="00A571CC"/>
    <w:rsid w:val="00A72D6C"/>
    <w:rsid w:val="00A73099"/>
    <w:rsid w:val="00AB0363"/>
    <w:rsid w:val="00AD7EE1"/>
    <w:rsid w:val="00AE7FAF"/>
    <w:rsid w:val="00B02B9E"/>
    <w:rsid w:val="00B17E1D"/>
    <w:rsid w:val="00B23C05"/>
    <w:rsid w:val="00B34567"/>
    <w:rsid w:val="00B40A1E"/>
    <w:rsid w:val="00B6511B"/>
    <w:rsid w:val="00B81383"/>
    <w:rsid w:val="00BB51EE"/>
    <w:rsid w:val="00BC12DD"/>
    <w:rsid w:val="00BD715E"/>
    <w:rsid w:val="00BE39E9"/>
    <w:rsid w:val="00BE5F32"/>
    <w:rsid w:val="00BF5CAE"/>
    <w:rsid w:val="00BF751C"/>
    <w:rsid w:val="00C1174E"/>
    <w:rsid w:val="00C1379A"/>
    <w:rsid w:val="00C70A20"/>
    <w:rsid w:val="00C7158A"/>
    <w:rsid w:val="00C83918"/>
    <w:rsid w:val="00CE2AF7"/>
    <w:rsid w:val="00CF01E8"/>
    <w:rsid w:val="00CF1244"/>
    <w:rsid w:val="00CF4D09"/>
    <w:rsid w:val="00D65D0F"/>
    <w:rsid w:val="00D67155"/>
    <w:rsid w:val="00D77A76"/>
    <w:rsid w:val="00DD1292"/>
    <w:rsid w:val="00DF16D6"/>
    <w:rsid w:val="00E305A9"/>
    <w:rsid w:val="00E60C10"/>
    <w:rsid w:val="00E61A34"/>
    <w:rsid w:val="00E71BB7"/>
    <w:rsid w:val="00E72308"/>
    <w:rsid w:val="00E73949"/>
    <w:rsid w:val="00E75E66"/>
    <w:rsid w:val="00EA4921"/>
    <w:rsid w:val="00EA5D61"/>
    <w:rsid w:val="00EC545E"/>
    <w:rsid w:val="00ED38A8"/>
    <w:rsid w:val="00ED3EB3"/>
    <w:rsid w:val="00F7074A"/>
    <w:rsid w:val="00F8242D"/>
    <w:rsid w:val="00F87EE2"/>
    <w:rsid w:val="00F9211F"/>
    <w:rsid w:val="00FF5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227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54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545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B03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30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30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30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30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30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227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54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545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B03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30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30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30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30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30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2014.</izvorni_sadrzaj>
    <derivirana_varijabla naziv="DomainObject.Predmet.DatumOsnivanja_1">14.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Vodi se postupak pod br. - St-287/12</izvorni_sadrzaj>
    <derivirana_varijabla naziv="DomainObject.Predmet.Opis_1">Vodi se postupak pod br. - St-287/12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St-61/2014</izvorni_sadrzaj>
    <derivirana_varijabla naziv="DomainObject.Predmet.OznakaBroj_1">St-61/2014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MESTRA d.o.o. za proizvodnju mesa i mesnih proizvoda "u likvidaciji" zastupanog po punomoćniku Franjo Šebijan</izvorni_sadrzaj>
    <derivirana_varijabla naziv="DomainObject.Predmet.ProtustrankaFormated_1">  MESTRA d.o.o. za proizvodnju mesa i mesnih proizvoda "u likvidaciji" zastupanog po punomoćniku Franjo Šebijan</derivirana_varijabla>
  </DomainObject.Predmet.ProtustrankaFormated>
  <DomainObject.Predmet.ProtustrankaFormatedOIB>
    <izvorni_sadrzaj>  MESTRA d.o.o. za proizvodnju mesa i mesnih proizvoda "u likvidaciji", OIB 19823739547 zastupanog po punomoćniku Franjo Šebijan</izvorni_sadrzaj>
    <derivirana_varijabla naziv="DomainObject.Predmet.ProtustrankaFormatedOIB_1">  MESTRA d.o.o. za proizvodnju mesa i mesnih proizvoda "u likvidaciji", OIB 19823739547 zastupanog po punomoćniku Franjo Šebijan</derivirana_varijabla>
  </DomainObject.Predmet.ProtustrankaFormatedOIB>
  <DomainObject.Predmet.ProtustrankaFormatedWithAdress>
    <izvorni_sadrzaj> MESTRA d.o.o. za proizvodnju mesa i mesnih proizvoda "u likvidaciji",  46, 42223 Petkovec Toplički zastupanog po punomoćniku Franjo Šebijan</izvorni_sadrzaj>
    <derivirana_varijabla naziv="DomainObject.Predmet.ProtustrankaFormatedWithAdress_1"> MESTRA d.o.o. za proizvodnju mesa i mesnih proizvoda "u likvidaciji",  46, 42223 Petkovec Toplički zastupanog po punomoćniku Franjo Šebijan</derivirana_varijabla>
  </DomainObject.Predmet.ProtustrankaFormatedWithAdress>
  <DomainObject.Predmet.ProtustrankaFormatedWithAdressOIB>
    <izvorni_sadrzaj> MESTRA d.o.o. za proizvodnju mesa i mesnih proizvoda "u likvidaciji", OIB 19823739547,  46, 42223 Petkovec Toplički zastupanog po punomoćniku Franjo Šebijan</izvorni_sadrzaj>
    <derivirana_varijabla naziv="DomainObject.Predmet.ProtustrankaFormatedWithAdressOIB_1"> MESTRA d.o.o. za proizvodnju mesa i mesnih proizvoda "u likvidaciji", OIB 19823739547,  46, 42223 Petkovec Toplički zastupanog po punomoćniku Franjo Šebijan</derivirana_varijabla>
  </DomainObject.Predmet.ProtustrankaFormatedWithAdressOIB>
  <DomainObject.Predmet.ProtustrankaWithAdress>
    <izvorni_sadrzaj>MESTRA d.o.o. za proizvodnju mesa i mesnih proizvoda "u likvidaciji"  46, 42223 Petkovec Toplički</izvorni_sadrzaj>
    <derivirana_varijabla naziv="DomainObject.Predmet.ProtustrankaWithAdress_1">MESTRA d.o.o. za proizvodnju mesa i mesnih proizvoda "u likvidaciji"  46, 42223 Petkovec Toplički</derivirana_varijabla>
  </DomainObject.Predmet.ProtustrankaWithAdress>
  <DomainObject.Predmet.ProtustrankaWithAdressOIB>
    <izvorni_sadrzaj>MESTRA d.o.o. za proizvodnju mesa i mesnih proizvoda "u likvidaciji", OIB 19823739547,  46, 42223 Petkovec Toplički</izvorni_sadrzaj>
    <derivirana_varijabla naziv="DomainObject.Predmet.ProtustrankaWithAdressOIB_1">MESTRA d.o.o. za proizvodnju mesa i mesnih proizvoda "u likvidaciji", OIB 19823739547,  46, 42223 Petkovec Toplički</derivirana_varijabla>
  </DomainObject.Predmet.ProtustrankaWithAdressOIB>
  <DomainObject.Predmet.ProtustrankaNazivFormated>
    <izvorni_sadrzaj>MESTRA d.o.o. za proizvodnju mesa i mesnih proizvoda "u likvidaciji"</izvorni_sadrzaj>
    <derivirana_varijabla naziv="DomainObject.Predmet.ProtustrankaNazivFormated_1">MESTRA d.o.o. za proizvodnju mesa i mesnih proizvoda "u likvidaciji"</derivirana_varijabla>
  </DomainObject.Predmet.ProtustrankaNazivFormated>
  <DomainObject.Predmet.ProtustrankaNazivFormatedOIB>
    <izvorni_sadrzaj>MESTRA d.o.o. za proizvodnju mesa i mesnih proizvoda "u likvidaciji", OIB 19823739547</izvorni_sadrzaj>
    <derivirana_varijabla naziv="DomainObject.Predmet.ProtustrankaNazivFormatedOIB_1">MESTRA d.o.o. za proizvodnju mesa i mesnih proizvoda "u likvidaciji", OIB 19823739547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ZLATA BAHUNEK, bivša zaposlenica</izvorni_sadrzaj>
    <derivirana_varijabla naziv="DomainObject.Predmet.StrankaFormated_1">  ZLATA BAHUNEK, bivša zaposlenica</derivirana_varijabla>
  </DomainObject.Predmet.StrankaFormated>
  <DomainObject.Predmet.StrankaFormatedOIB>
    <izvorni_sadrzaj>  ZLATA BAHUNEK, bivša zaposlenica, OIB 36613509452</izvorni_sadrzaj>
    <derivirana_varijabla naziv="DomainObject.Predmet.StrankaFormatedOIB_1">  ZLATA BAHUNEK, bivša zaposlenica, OIB 36613509452</derivirana_varijabla>
  </DomainObject.Predmet.StrankaFormatedOIB>
  <DomainObject.Predmet.StrankaFormatedWithAdress>
    <izvorni_sadrzaj> ZLATA BAHUNEK, bivša zaposlenica, Kalnička 66a, 42222 Ljubešćica</izvorni_sadrzaj>
    <derivirana_varijabla naziv="DomainObject.Predmet.StrankaFormatedWithAdress_1"> ZLATA BAHUNEK, bivša zaposlenica, Kalnička 66a, 42222 Ljubešćica</derivirana_varijabla>
  </DomainObject.Predmet.StrankaFormatedWithAdress>
  <DomainObject.Predmet.StrankaFormatedWithAdressOIB>
    <izvorni_sadrzaj> ZLATA BAHUNEK, bivša zaposlenica, OIB 36613509452, Kalnička 66a, 42222 Ljubešćica</izvorni_sadrzaj>
    <derivirana_varijabla naziv="DomainObject.Predmet.StrankaFormatedWithAdressOIB_1"> ZLATA BAHUNEK, bivša zaposlenica, OIB 36613509452, Kalnička 66a, 42222 Ljubešćica</derivirana_varijabla>
  </DomainObject.Predmet.StrankaFormatedWithAdressOIB>
  <DomainObject.Predmet.StrankaWithAdress>
    <izvorni_sadrzaj>ZLATA BAHUNEK, bivša zaposlenica Kalnička 66a,42222 Ljubešćica</izvorni_sadrzaj>
    <derivirana_varijabla naziv="DomainObject.Predmet.StrankaWithAdress_1">ZLATA BAHUNEK, bivša zaposlenica Kalnička 66a,42222 Ljubešćica</derivirana_varijabla>
  </DomainObject.Predmet.StrankaWithAdress>
  <DomainObject.Predmet.StrankaWithAdressOIB>
    <izvorni_sadrzaj>ZLATA BAHUNEK, bivša zaposlenica, OIB 36613509452, Kalnička 66a,42222 Ljubešćica</izvorni_sadrzaj>
    <derivirana_varijabla naziv="DomainObject.Predmet.StrankaWithAdressOIB_1">ZLATA BAHUNEK, bivša zaposlenica, OIB 36613509452, Kalnička 66a,42222 Ljubešćica</derivirana_varijabla>
  </DomainObject.Predmet.StrankaWithAdressOIB>
  <DomainObject.Predmet.StrankaNazivFormated>
    <izvorni_sadrzaj>ZLATA BAHUNEK, bivša zaposlenica</izvorni_sadrzaj>
    <derivirana_varijabla naziv="DomainObject.Predmet.StrankaNazivFormated_1">ZLATA BAHUNEK, bivša zaposlenica</derivirana_varijabla>
  </DomainObject.Predmet.StrankaNazivFormated>
  <DomainObject.Predmet.StrankaNazivFormatedOIB>
    <izvorni_sadrzaj>ZLATA BAHUNEK, bivša zaposlenica, OIB 36613509452</izvorni_sadrzaj>
    <derivirana_varijabla naziv="DomainObject.Predmet.StrankaNazivFormatedOIB_1">ZLATA BAHUNEK, bivša zaposlenica, OIB 36613509452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ZLATA BAHUNEK, bivša zaposlenica</item>
    </izvorni_sadrzaj>
    <derivirana_varijabla naziv="DomainObject.Predmet.StrankaListFormated_1">
      <item>ZLATA BAHUNEK, bivša zaposlenica</item>
    </derivirana_varijabla>
  </DomainObject.Predmet.StrankaListFormated>
  <DomainObject.Predmet.StrankaListFormatedOIB>
    <izvorni_sadrzaj>
      <item>ZLATA BAHUNEK, bivša zaposlenica, OIB 36613509452</item>
    </izvorni_sadrzaj>
    <derivirana_varijabla naziv="DomainObject.Predmet.StrankaListFormatedOIB_1">
      <item>ZLATA BAHUNEK, bivša zaposlenica, OIB 36613509452</item>
    </derivirana_varijabla>
  </DomainObject.Predmet.StrankaListFormatedOIB>
  <DomainObject.Predmet.StrankaListFormatedWithAdress>
    <izvorni_sadrzaj>
      <item>ZLATA BAHUNEK, bivša zaposlenica, Kalnička 66a, 42222 Ljubešćica</item>
    </izvorni_sadrzaj>
    <derivirana_varijabla naziv="DomainObject.Predmet.StrankaListFormatedWithAdress_1">
      <item>ZLATA BAHUNEK, bivša zaposlenica, Kalnička 66a, 42222 Ljubešćica</item>
    </derivirana_varijabla>
  </DomainObject.Predmet.StrankaListFormatedWithAdress>
  <DomainObject.Predmet.StrankaListFormatedWithAdressOIB>
    <izvorni_sadrzaj>
      <item>ZLATA BAHUNEK, bivša zaposlenica, OIB 36613509452, Kalnička 66a, 42222 Ljubešćica</item>
    </izvorni_sadrzaj>
    <derivirana_varijabla naziv="DomainObject.Predmet.StrankaListFormatedWithAdressOIB_1">
      <item>ZLATA BAHUNEK, bivša zaposlenica, OIB 36613509452, Kalnička 66a, 42222 Ljubešćica</item>
    </derivirana_varijabla>
  </DomainObject.Predmet.StrankaListFormatedWithAdressOIB>
  <DomainObject.Predmet.StrankaListNazivFormated>
    <izvorni_sadrzaj>
      <item>ZLATA BAHUNEK, bivša zaposlenica</item>
    </izvorni_sadrzaj>
    <derivirana_varijabla naziv="DomainObject.Predmet.StrankaListNazivFormated_1">
      <item>ZLATA BAHUNEK, bivša zaposlenica</item>
    </derivirana_varijabla>
  </DomainObject.Predmet.StrankaListNazivFormated>
  <DomainObject.Predmet.StrankaListNazivFormatedOIB>
    <izvorni_sadrzaj>
      <item>ZLATA BAHUNEK, bivša zaposlenica, OIB 36613509452</item>
    </izvorni_sadrzaj>
    <derivirana_varijabla naziv="DomainObject.Predmet.StrankaListNazivFormatedOIB_1">
      <item>ZLATA BAHUNEK, bivša zaposlenica, OIB 36613509452</item>
    </derivirana_varijabla>
  </DomainObject.Predmet.StrankaListNazivFormatedOIB>
  <DomainObject.Predmet.ProtuStrankaListFormated>
    <izvorni_sadrzaj>
      <item>MESTRA d.o.o. za proizvodnju mesa i mesnih proizvoda "u likvidaciji" zastupanog po punomoćniku Franjo Šebijan</item>
    </izvorni_sadrzaj>
    <derivirana_varijabla naziv="DomainObject.Predmet.ProtuStrankaListFormated_1">
      <item>MESTRA d.o.o. za proizvodnju mesa i mesnih proizvoda "u likvidaciji" zastupanog po punomoćniku Franjo Šebijan</item>
    </derivirana_varijabla>
  </DomainObject.Predmet.ProtuStrankaListFormated>
  <DomainObject.Predmet.ProtuStrankaListFormatedOIB>
    <izvorni_sadrzaj>
      <item>MESTRA d.o.o. za proizvodnju mesa i mesnih proizvoda "u likvidaciji", OIB 19823739547 zastupanog po punomoćniku Franjo Šebijan</item>
    </izvorni_sadrzaj>
    <derivirana_varijabla naziv="DomainObject.Predmet.ProtuStrankaListFormatedOIB_1">
      <item>MESTRA d.o.o. za proizvodnju mesa i mesnih proizvoda "u likvidaciji", OIB 19823739547 zastupanog po punomoćniku Franjo Šebijan</item>
    </derivirana_varijabla>
  </DomainObject.Predmet.ProtuStrankaListFormatedOIB>
  <DomainObject.Predmet.ProtuStrankaListFormatedWithAdress>
    <izvorni_sadrzaj>
      <item>MESTRA d.o.o. za proizvodnju mesa i mesnih proizvoda "u likvidaciji",  46, 42223 Petkovec Toplički zastupanog po punomoćniku Franjo Šebijan</item>
    </izvorni_sadrzaj>
    <derivirana_varijabla naziv="DomainObject.Predmet.ProtuStrankaListFormatedWithAdress_1">
      <item>MESTRA d.o.o. za proizvodnju mesa i mesnih proizvoda "u likvidaciji",  46, 42223 Petkovec Toplički zastupanog po punomoćniku Franjo Šebijan</item>
    </derivirana_varijabla>
  </DomainObject.Predmet.ProtuStrankaListFormatedWithAdress>
  <DomainObject.Predmet.ProtuStrankaListFormatedWithAdressOIB>
    <izvorni_sadrzaj>
      <item>MESTRA d.o.o. za proizvodnju mesa i mesnih proizvoda "u likvidaciji", OIB 19823739547,  46, 42223 Petkovec Toplički zastupanog po punomoćniku Franjo Šebijan</item>
    </izvorni_sadrzaj>
    <derivirana_varijabla naziv="DomainObject.Predmet.ProtuStrankaListFormatedWithAdressOIB_1">
      <item>MESTRA d.o.o. za proizvodnju mesa i mesnih proizvoda "u likvidaciji", OIB 19823739547,  46, 42223 Petkovec Toplički zastupanog po punomoćniku Franjo Šebijan</item>
    </derivirana_varijabla>
  </DomainObject.Predmet.ProtuStrankaListFormatedWithAdressOIB>
  <DomainObject.Predmet.ProtuStrankaListNazivFormated>
    <izvorni_sadrzaj>
      <item>MESTRA d.o.o. za proizvodnju mesa i mesnih proizvoda "u likvidaciji"</item>
    </izvorni_sadrzaj>
    <derivirana_varijabla naziv="DomainObject.Predmet.ProtuStrankaListNazivFormated_1">
      <item>MESTRA d.o.o. za proizvodnju mesa i mesnih proizvoda "u likvidaciji"</item>
    </derivirana_varijabla>
  </DomainObject.Predmet.ProtuStrankaListNazivFormated>
  <DomainObject.Predmet.ProtuStrankaListNazivFormatedOIB>
    <izvorni_sadrzaj>
      <item>MESTRA d.o.o. za proizvodnju mesa i mesnih proizvoda "u likvidaciji", OIB 19823739547</item>
    </izvorni_sadrzaj>
    <derivirana_varijabla naziv="DomainObject.Predmet.ProtuStrankaListNazivFormatedOIB_1">
      <item>MESTRA d.o.o. za proizvodnju mesa i mesnih proizvoda "u likvidaciji", OIB 19823739547</item>
    </derivirana_varijabla>
  </DomainObject.Predmet.ProtuStrankaListNazivFormatedOIB>
  <DomainObject.Predmet.OstaliListFormated>
    <izvorni_sadrzaj>
      <item>Franjo Prstec</item>
      <item>Županijsko državno odvjetništvo</item>
      <item>Franjo Šebijan punomoćnik sudionika u postupku MESTRA d.o.o. za proizvodnju mesa i mesnih proizvoda "u likvidaciji"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</izvorni_sadrzaj>
    <derivirana_varijabla naziv="DomainObject.Predmet.OstaliListFormated_1">
      <item>Franjo Prstec</item>
      <item>Županijsko državno odvjetništvo</item>
      <item>Franjo Šebijan punomoćnik sudionika u postupku MESTRA d.o.o. za proizvodnju mesa i mesnih proizvoda "u likvidaciji"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</derivirana_varijabla>
  </DomainObject.Predmet.OstaliListFormated>
  <DomainObject.Predmet.OstaliListFormatedOIB>
    <izvorni_sadrzaj>
      <item>Franjo Prstec, OIB 60544978418</item>
      <item>Županijsko državno odvjetništvo</item>
      <item>Franjo Šebijan punomoćnik sudionika u postupku MESTRA d.o.o. za proizvodnju mesa i mesnih proizvoda "u likvidaciji"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</izvorni_sadrzaj>
    <derivirana_varijabla naziv="DomainObject.Predmet.OstaliListFormatedOIB_1">
      <item>Franjo Prstec, OIB 60544978418</item>
      <item>Županijsko državno odvjetništvo</item>
      <item>Franjo Šebijan punomoćnik sudionika u postupku MESTRA d.o.o. za proizvodnju mesa i mesnih proizvoda "u likvidaciji"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</derivirana_varijabla>
  </DomainObject.Predmet.OstaliListFormatedOIB>
  <DomainObject.Predmet.OstaliListFormatedWithAdress>
    <izvorni_sadrzaj>
      <item>Franjo Prstec, Petkovec Toplički 46, 42223 Petkovec Toplički</item>
      <item>Županijsko državno odvjetništvo</item>
      <item>Franjo Šebijan, Pavlinska 5, 42000 Varaždin punomoćnik sudionika u postupku MESTRA d.o.o. za proizvodnju mesa i mesnih proizvoda "u likvidaciji"</item>
      <item>Porezna uprava - Područni ured Varaždin, Graberje 1, 42000 Varaždin</item>
      <item>NARODNE NOVINE, dioničko društvo za izdavanje i tiskanje Službenog lista Republike Hrvatske, službenih i drugih obrazaca te 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Ulica Kralja Tomislava 14, 40000 Čakovec</item>
      <item>RH Fond za zaštitu okoliša i energetsku učinkovitost Zagreb, Radnička cesta 80, 10000 Zagreb</item>
      <item>ŽITO d.o.o.</item>
      <item>H-ABDUCO društvo s ograničenom odgovornošću za usluge, Slavonska avenija 6A, Zagreb</item>
      <item>Odvjetnik Zvonimir Zebec, Petrinjska 51/I, 10000 Zagreb</item>
      <item>KOVAČ &amp; PARTNERI odvjetničko društvo, društvo s ograničenom odgovornošću, Šoštarićeva 10, Zagreb</item>
      <item>Neven Cirkveni, Radićeva 27, 10000 Zagreb</item>
      <item>HRVATSKA POŠTANSKA BANKA, dioničko društvo, Jurišićeva 4, Zagreb</item>
      <item>Ibrica Zulfikarpašić, Garićgradska 13, 10000 Zagreb</item>
      <item>Domagoj Krpina, Petra Preradovića 17/III, 42000 Varaždin</item>
      <item>Kos i partneri j.d.o.o., Nodilova 1, 10000 Zagreb</item>
      <item>ZOU Vlado Sevšek i Maja Tkalčec, Kratka 4/1, 42000 Varaždin</item>
    </izvorni_sadrzaj>
    <derivirana_varijabla naziv="DomainObject.Predmet.OstaliListFormatedWithAdress_1">
      <item>Franjo Prstec, Petkovec Toplički 46, 42223 Petkovec Toplički</item>
      <item>Županijsko državno odvjetništvo</item>
      <item>Franjo Šebijan, Pavlinska 5, 42000 Varaždin punomoćnik sudionika u postupku MESTRA d.o.o. za proizvodnju mesa i mesnih proizvoda "u likvidaciji"</item>
      <item>Porezna uprava - Područni ured Varaždin, Graberje 1, 42000 Varaždin</item>
      <item>NARODNE NOVINE, dioničko društvo za izdavanje i tiskanje Službenog lista Republike Hrvatske, službenih i drugih obrazaca te 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Ulica Kralja Tomislava 14, 40000 Čakovec</item>
      <item>RH Fond za zaštitu okoliša i energetsku učinkovitost Zagreb, Radnička cesta 80, 10000 Zagreb</item>
      <item>ŽITO d.o.o.</item>
      <item>H-ABDUCO društvo s ograničenom odgovornošću za usluge, Slavonska avenija 6A, Zagreb</item>
      <item>Odvjetnik Zvonimir Zebec, Petrinjska 51/I, 10000 Zagreb</item>
      <item>KOVAČ &amp; PARTNERI odvjetničko društvo, društvo s ograničenom odgovornošću, Šoštarićeva 10, Zagreb</item>
      <item>Neven Cirkveni, Radićeva 27, 10000 Zagreb</item>
      <item>HRVATSKA POŠTANSKA BANKA, dioničko društvo, Jurišićeva 4, Zagreb</item>
      <item>Ibrica Zulfikarpašić, Garićgradska 13, 10000 Zagreb</item>
      <item>Domagoj Krpina, Petra Preradovića 17/III, 42000 Varaždin</item>
      <item>Kos i partneri j.d.o.o., Nodilova 1, 10000 Zagreb</item>
      <item>ZOU Vlado Sevšek i Maja Tkalčec, Kratka 4/1, 42000 Varaždin</item>
    </derivirana_varijabla>
  </DomainObject.Predmet.OstaliListFormatedWithAdress>
  <DomainObject.Predmet.OstaliListFormatedWithAdressOIB>
    <izvorni_sadrzaj>
      <item>Franjo Prstec, OIB 60544978418, Petkovec Toplički 46, 42223 Petkovec Toplički</item>
      <item>Županijsko državno odvjetništvo</item>
      <item>Franjo Šebijan, Pavlinska 5, 42000 Varaždin punomoćnik sudionika u postupku MESTRA d.o.o. za proizvodnju mesa i mesnih proizvoda "u likvidaciji"</item>
      <item>Porezna uprava - Područni ured Varaždin, Graberje 1, 42000 Varaždin</item>
      <item>NARODNE NOVINE, dioničko društvo za izdavanje i tiskanje Službenog lista Republike Hrvatske, službenih i drugih obrazaca te , OIB 64546066176,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OIB 44015522626, Ulica Kralja Tomislava 14, 40000 Čakovec</item>
      <item>RH Fond za zaštitu okoliša i energetsku učinkovitost Zagreb, Radnička cesta 80, 10000 Zagreb</item>
      <item>ŽITO d.o.o.</item>
      <item>H-ABDUCO društvo s ograničenom odgovornošću za usluge, OIB 13667298928, Slavonska avenija 6A, Zagreb</item>
      <item>Odvjetnik Zvonimir Zebec, Petrinjska 51/I, 10000 Zagreb</item>
      <item>KOVAČ &amp; PARTNERI odvjetničko društvo, društvo s ograničenom odgovornošću, OIB 37988832157, Šoštarićeva 10, Zagreb</item>
      <item>Neven Cirkveni, OIB 22271726834, Radićeva 27, 10000 Zagreb</item>
      <item>HRVATSKA POŠTANSKA BANKA, dioničko društvo, OIB 87939104217, Jurišićeva 4, Zagreb</item>
      <item>Ibrica Zulfikarpašić, OIB 45552488337, Garićgradska 13, 10000 Zagreb</item>
      <item>Domagoj Krpina, OIB 82326941303, Petra Preradovića 17/III, 42000 Varaždin</item>
      <item>Kos i partneri j.d.o.o., Nodilova 1, 10000 Zagreb</item>
      <item>ZOU Vlado Sevšek i Maja Tkalčec, Kratka 4/1, 42000 Varaždin</item>
    </izvorni_sadrzaj>
    <derivirana_varijabla naziv="DomainObject.Predmet.OstaliListFormatedWithAdressOIB_1">
      <item>Franjo Prstec, OIB 60544978418, Petkovec Toplički 46, 42223 Petkovec Toplički</item>
      <item>Županijsko državno odvjetništvo</item>
      <item>Franjo Šebijan, Pavlinska 5, 42000 Varaždin punomoćnik sudionika u postupku MESTRA d.o.o. za proizvodnju mesa i mesnih proizvoda "u likvidaciji"</item>
      <item>Porezna uprava - Područni ured Varaždin, Graberje 1, 42000 Varaždin</item>
      <item>NARODNE NOVINE, dioničko društvo za izdavanje i tiskanje Službenog lista Republike Hrvatske, službenih i drugih obrazaca te , OIB 64546066176,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OIB 44015522626, Ulica Kralja Tomislava 14, 40000 Čakovec</item>
      <item>RH Fond za zaštitu okoliša i energetsku učinkovitost Zagreb, Radnička cesta 80, 10000 Zagreb</item>
      <item>ŽITO d.o.o.</item>
      <item>H-ABDUCO društvo s ograničenom odgovornošću za usluge, OIB 13667298928, Slavonska avenija 6A, Zagreb</item>
      <item>Odvjetnik Zvonimir Zebec, Petrinjska 51/I, 10000 Zagreb</item>
      <item>KOVAČ &amp; PARTNERI odvjetničko društvo, društvo s ograničenom odgovornošću, OIB 37988832157, Šoštarićeva 10, Zagreb</item>
      <item>Neven Cirkveni, OIB 22271726834, Radićeva 27, 10000 Zagreb</item>
      <item>HRVATSKA POŠTANSKA BANKA, dioničko društvo, OIB 87939104217, Jurišićeva 4, Zagreb</item>
      <item>Ibrica Zulfikarpašić, OIB 45552488337, Garićgradska 13, 10000 Zagreb</item>
      <item>Domagoj Krpina, OIB 82326941303, Petra Preradovića 17/III, 42000 Varaždin</item>
      <item>Kos i partneri j.d.o.o., Nodilova 1, 10000 Zagreb</item>
      <item>ZOU Vlado Sevšek i Maja Tkalčec, Kratka 4/1, 42000 Varaždin</item>
    </derivirana_varijabla>
  </DomainObject.Predmet.OstaliListFormatedWithAdressOIB>
  <DomainObject.Predmet.OstaliListNazivFormated>
    <izvorni_sadrzaj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</izvorni_sadrzaj>
    <derivirana_varijabla naziv="DomainObject.Predmet.OstaliListNazivFormated_1"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</derivirana_varijabla>
  </DomainObject.Predmet.OstaliListNazivFormated>
  <DomainObject.Predmet.OstaliListNazivFormatedOIB>
    <izvorni_sadrzaj>
      <item>Franjo Prstec, OIB 60544978418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</izvorni_sadrzaj>
    <derivirana_varijabla naziv="DomainObject.Predmet.OstaliListNazivFormatedOIB_1">
      <item>Franjo Prstec, OIB 60544978418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ZLATA BAHUNEK, bivša zaposlenica</izvorni_sadrzaj>
    <derivirana_varijabla naziv="DomainObject.Predmet.StrankaIDrugi_1">ZLATA BAHUNEK, bivša zaposlenica</derivirana_varijabla>
  </DomainObject.Predmet.StrankaIDrugi>
  <DomainObject.Predmet.ProtustrankaIDrugi>
    <izvorni_sadrzaj>MESTRA d.o.o. za proizvodnju mesa i mesnih proizvoda "u likvidaciji"</izvorni_sadrzaj>
    <derivirana_varijabla naziv="DomainObject.Predmet.ProtustrankaIDrugi_1">MESTRA d.o.o. za proizvodnju mesa i mesnih proizvoda "u likvidaciji"</derivirana_varijabla>
  </DomainObject.Predmet.ProtustrankaIDrugi>
  <DomainObject.Predmet.StrankaIDrugiAdressOIB>
    <izvorni_sadrzaj>ZLATA BAHUNEK, bivša zaposlenica, OIB 36613509452, Kalnička 66a, 42222 Ljubešćica</izvorni_sadrzaj>
    <derivirana_varijabla naziv="DomainObject.Predmet.StrankaIDrugiAdressOIB_1">ZLATA BAHUNEK, bivša zaposlenica, OIB 36613509452, Kalnička 66a, 42222 Ljubešćica</derivirana_varijabla>
  </DomainObject.Predmet.StrankaIDrugiAdressOIB>
  <DomainObject.Predmet.ProtustrankaIDrugiAdressOIB>
    <izvorni_sadrzaj>MESTRA d.o.o. za proizvodnju mesa i mesnih proizvoda "u likvidaciji", OIB 19823739547,  46, 42223 Petkovec Toplički</izvorni_sadrzaj>
    <derivirana_varijabla naziv="DomainObject.Predmet.ProtustrankaIDrugiAdressOIB_1">MESTRA d.o.o. za proizvodnju mesa i mesnih proizvoda "u likvidaciji", OIB 19823739547,  46, 42223 Petkovec Toplički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ZLATA BAHUNEK, bivša zaposlenica</item>
      <item>MESTRA d.o.o. za proizvodnju mesa i mesnih proizvoda "u likvidaciji"</item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</izvorni_sadrzaj>
    <derivirana_varijabla naziv="DomainObject.Predmet.SudioniciListNaziv_1">
      <item>ZLATA BAHUNEK, bivša zaposlenica</item>
      <item>MESTRA d.o.o. za proizvodnju mesa i mesnih proizvoda "u likvidaciji"</item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</derivirana_varijabla>
  </DomainObject.Predmet.SudioniciListNaziv>
  <DomainObject.Predmet.SudioniciListAdressOIB>
    <izvorni_sadrzaj>
      <item>ZLATA BAHUNEK, bivša zaposlenica, OIB 36613509452, Kalnička 66a,42222 Ljubešćica</item>
      <item>MESTRA d.o.o. za proizvodnju mesa i mesnih proizvoda "u likvidaciji", OIB 19823739547,  46,42223 Petkovec Toplički</item>
      <item>Franjo Prstec, OIB 60544978418, Petkovec Toplički 46,42223 Petkovec Toplički</item>
      <item>Županijsko državno odvjetništvo</item>
      <item>Franjo Šebijan, Pavlinska 5,42000 Varaždin</item>
      <item>Porezna uprava - Područni ured Varaždin, Graberje 1,42000 Varaždin</item>
      <item>NARODNE NOVINE, dioničko društvo za izdavanje i tiskanje Službenog lista Republike Hrvatske, službenih i drugih obrazaca te , OIB 64546066176, Savski Gaj XIII. put 6,Zagreb</item>
      <item>Zemljišno-knjižni odjel Novi Marof, Zagorska 22,42220 Novi Marof</item>
      <item>Zemljišno-knjižni odjel, Maršala Tita 4,51410 Opatija</item>
      <item>FINANCIJSKA AGENCIJA Zagreb, Vrtni put 3,10000 Zagreb</item>
      <item>Sanja Kraljek, OIB 44015522626, Ulica Kralja Tomislava 14,40000 Čakovec</item>
      <item>RH Fond za zaštitu okoliša i energetsku učinkovitost Zagreb, Radnička cesta 80,10000 Zagreb</item>
      <item>ŽITO d.o.o.</item>
      <item>H-ABDUCO društvo s ograničenom odgovornošću za usluge, OIB 13667298928, Slavonska avenija 6A,Zagreb</item>
      <item>Odvjetnik Zvonimir Zebec, Petrinjska 51/I,10000 Zagreb</item>
      <item>KOVAČ &amp; PARTNERI odvjetničko društvo, društvo s ograničenom odgovornošću, OIB 37988832157, Šoštarićeva 10,Zagreb</item>
      <item>Neven Cirkveni, OIB 22271726834, Radićeva 27,10000 Zagreb</item>
      <item>HRVATSKA POŠTANSKA BANKA, dioničko društvo, OIB 87939104217, Jurišićeva 4,Zagreb</item>
      <item>Ibrica Zulfikarpašić, OIB 45552488337, Garićgradska 13,10000 Zagreb</item>
      <item>Domagoj Krpina, OIB 82326941303, Petra Preradovića 17/III,42000 Varaždin</item>
      <item>Kos i partneri j.d.o.o., Nodilova 1,10000 Zagreb</item>
      <item>ZOU Vlado Sevšek i Maja Tkalčec, Kratka 4/1,42000 Varaždin</item>
    </izvorni_sadrzaj>
    <derivirana_varijabla naziv="DomainObject.Predmet.SudioniciListAdressOIB_1">
      <item>ZLATA BAHUNEK, bivša zaposlenica, OIB 36613509452, Kalnička 66a,42222 Ljubešćica</item>
      <item>MESTRA d.o.o. za proizvodnju mesa i mesnih proizvoda "u likvidaciji", OIB 19823739547,  46,42223 Petkovec Toplički</item>
      <item>Franjo Prstec, OIB 60544978418, Petkovec Toplički 46,42223 Petkovec Toplički</item>
      <item>Županijsko državno odvjetništvo</item>
      <item>Franjo Šebijan, Pavlinska 5,42000 Varaždin</item>
      <item>Porezna uprava - Područni ured Varaždin, Graberje 1,42000 Varaždin</item>
      <item>NARODNE NOVINE, dioničko društvo za izdavanje i tiskanje Službenog lista Republike Hrvatske, službenih i drugih obrazaca te , OIB 64546066176, Savski Gaj XIII. put 6,Zagreb</item>
      <item>Zemljišno-knjižni odjel Novi Marof, Zagorska 22,42220 Novi Marof</item>
      <item>Zemljišno-knjižni odjel, Maršala Tita 4,51410 Opatija</item>
      <item>FINANCIJSKA AGENCIJA Zagreb, Vrtni put 3,10000 Zagreb</item>
      <item>Sanja Kraljek, OIB 44015522626, Ulica Kralja Tomislava 14,40000 Čakovec</item>
      <item>RH Fond za zaštitu okoliša i energetsku učinkovitost Zagreb, Radnička cesta 80,10000 Zagreb</item>
      <item>ŽITO d.o.o.</item>
      <item>H-ABDUCO društvo s ograničenom odgovornošću za usluge, OIB 13667298928, Slavonska avenija 6A,Zagreb</item>
      <item>Odvjetnik Zvonimir Zebec, Petrinjska 51/I,10000 Zagreb</item>
      <item>KOVAČ &amp; PARTNERI odvjetničko društvo, društvo s ograničenom odgovornošću, OIB 37988832157, Šoštarićeva 10,Zagreb</item>
      <item>Neven Cirkveni, OIB 22271726834, Radićeva 27,10000 Zagreb</item>
      <item>HRVATSKA POŠTANSKA BANKA, dioničko društvo, OIB 87939104217, Jurišićeva 4,Zagreb</item>
      <item>Ibrica Zulfikarpašić, OIB 45552488337, Garićgradska 13,10000 Zagreb</item>
      <item>Domagoj Krpina, OIB 82326941303, Petra Preradovića 17/III,42000 Varaždin</item>
      <item>Kos i partneri j.d.o.o., Nodilova 1,10000 Zagreb</item>
      <item>ZOU Vlado Sevšek i Maja Tkalčec, Kratka 4/1,42000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36613509452</item>
      <item>, OIB 19823739547</item>
      <item>, OIB 60544978418</item>
      <item>, OIB null</item>
      <item>, OIB null</item>
      <item>, OIB null</item>
      <item>, OIB 64546066176</item>
      <item>, OIB null</item>
      <item>, OIB null</item>
      <item>, OIB null</item>
      <item>, OIB 44015522626</item>
      <item>, OIB null</item>
      <item>, OIB null</item>
      <item>, OIB 13667298928</item>
      <item>, OIB null</item>
      <item>, OIB 37988832157</item>
      <item>, OIB 22271726834</item>
      <item>, OIB 87939104217</item>
      <item>, OIB 45552488337</item>
      <item>, OIB 82326941303</item>
      <item>, OIB null</item>
      <item>, OIB null</item>
    </izvorni_sadrzaj>
    <derivirana_varijabla naziv="DomainObject.Predmet.SudioniciListNazivOIB_1">
      <item>, OIB 36613509452</item>
      <item>, OIB 19823739547</item>
      <item>, OIB 60544978418</item>
      <item>, OIB null</item>
      <item>, OIB null</item>
      <item>, OIB null</item>
      <item>, OIB 64546066176</item>
      <item>, OIB null</item>
      <item>, OIB null</item>
      <item>, OIB null</item>
      <item>, OIB 44015522626</item>
      <item>, OIB null</item>
      <item>, OIB null</item>
      <item>, OIB 13667298928</item>
      <item>, OIB null</item>
      <item>, OIB 37988832157</item>
      <item>, OIB 22271726834</item>
      <item>, OIB 87939104217</item>
      <item>, OIB 45552488337</item>
      <item>, OIB 82326941303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Kraljek, OIB 44015522626, Kralja Tomislava 14 Čakovec</item>
    </izvorni_sadrzaj>
    <derivirana_varijabla naziv="DomainObject.Predmet.StecajniUpraviteljiListAddressOIB_1">
      <item>Sanja Kraljek, OIB 44015522626, Kralja Tomislava 14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D85470-3EEC-4AA4-902D-A46A1C52F7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163</properties:Words>
  <properties:Characters>783</properties:Characters>
  <properties:Lines>40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2016-06-21T12:50:00Z</dcterms:created>
  <dc:creator>Ljubica Makovec</dc:creator>
  <cp:lastModifiedBy>Nevenka Vuković</cp:lastModifiedBy>
  <cp:lastPrinted>2016-06-21T13:17:00Z</cp:lastPrinted>
  <dcterms:modified xmlns:xsi="http://www.w3.org/2001/XMLSchema-instance" xsi:type="dcterms:W3CDTF">2016-06-21T13:17:00Z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