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69b6" w14:paraId="fd769b6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C12B1" w:rsidRPr="00291B37">
        <w:rPr>
          <w:sz w:val="24"/>
        </w:rPr>
        <w:t xml:space="preserve">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EB0009">
        <w:rPr>
          <w:sz w:val="24"/>
        </w:rPr>
        <w:t>7562</w:t>
      </w:r>
      <w:r w:rsidR="00EC12B1">
        <w:rPr>
          <w:sz w:val="24"/>
        </w:rPr>
        <w:t xml:space="preserve">/15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EC12B1" w:rsidP="000E28A1" w:rsidR="00EC12B1" w:rsidRPr="002634BD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pojedincu, postupajući po prijedlogu </w:t>
      </w:r>
      <w:r w:rsidR="008B553A" w:rsidRPr="008B553A">
        <w:rPr>
          <w:sz w:val="24"/>
          <w:szCs w:val="24"/>
        </w:rPr>
        <w:t xml:space="preserve">FINA, Podružnica </w:t>
      </w:r>
      <w:r w:rsidR="00FB4196" w:rsidRPr="00FB4196">
        <w:rPr>
          <w:sz w:val="24"/>
          <w:szCs w:val="24"/>
        </w:rPr>
        <w:t>Zagreb, Trg svibanjskih žrtava 1995. broj 1</w:t>
      </w:r>
      <w:r w:rsidR="008B553A">
        <w:rPr>
          <w:sz w:val="24"/>
          <w:szCs w:val="24"/>
        </w:rPr>
        <w:t xml:space="preserve">, za otvaranje stečajnog postupka nad </w:t>
      </w:r>
      <w:r>
        <w:rPr>
          <w:sz w:val="24"/>
          <w:szCs w:val="24"/>
        </w:rPr>
        <w:t xml:space="preserve">dužnikom </w:t>
      </w:r>
      <w:r w:rsidR="002634BD" w:rsidRPr="002634BD">
        <w:rPr>
          <w:sz w:val="24"/>
          <w:szCs w:val="24"/>
        </w:rPr>
        <w:t>MAMMON SPY jednostavno društvo s ograničenom odgovornosti za trgovinu i usluge, turistička agencija</w:t>
      </w:r>
      <w:r w:rsidR="004544EB" w:rsidRPr="002634BD">
        <w:rPr>
          <w:sz w:val="24"/>
          <w:szCs w:val="24"/>
        </w:rPr>
        <w:t>,</w:t>
      </w:r>
      <w:r w:rsidR="00D95F79" w:rsidRPr="002634BD">
        <w:rPr>
          <w:sz w:val="24"/>
          <w:szCs w:val="24"/>
        </w:rPr>
        <w:t xml:space="preserve"> </w:t>
      </w:r>
      <w:r w:rsidR="00760C25">
        <w:rPr>
          <w:sz w:val="24"/>
          <w:szCs w:val="24"/>
        </w:rPr>
        <w:t xml:space="preserve">Sesvete, Savska cesta 72, </w:t>
      </w:r>
      <w:r w:rsidR="00D95F79" w:rsidRPr="002634BD">
        <w:rPr>
          <w:sz w:val="24"/>
          <w:szCs w:val="24"/>
        </w:rPr>
        <w:t xml:space="preserve">OIB: </w:t>
      </w:r>
      <w:r w:rsidR="002634BD" w:rsidRPr="002634BD">
        <w:rPr>
          <w:sz w:val="24"/>
          <w:szCs w:val="24"/>
        </w:rPr>
        <w:t>87867635267, MBS: 080961268</w:t>
      </w:r>
      <w:r w:rsidR="00D95F79" w:rsidRPr="002634BD">
        <w:rPr>
          <w:sz w:val="24"/>
          <w:szCs w:val="24"/>
        </w:rPr>
        <w:t>,</w:t>
      </w:r>
      <w:r w:rsidR="000E28A1" w:rsidRPr="002634BD">
        <w:rPr>
          <w:sz w:val="24"/>
          <w:szCs w:val="24"/>
        </w:rPr>
        <w:t xml:space="preserve"> </w:t>
      </w:r>
      <w:r w:rsidR="007009C5">
        <w:rPr>
          <w:sz w:val="24"/>
          <w:szCs w:val="24"/>
        </w:rPr>
        <w:t>3</w:t>
      </w:r>
      <w:r w:rsidRPr="002634BD">
        <w:rPr>
          <w:sz w:val="24"/>
          <w:szCs w:val="24"/>
        </w:rPr>
        <w:t xml:space="preserve">. </w:t>
      </w:r>
      <w:r w:rsidR="00764F58">
        <w:rPr>
          <w:sz w:val="24"/>
          <w:szCs w:val="24"/>
        </w:rPr>
        <w:t>veljače</w:t>
      </w:r>
      <w:r w:rsidRPr="002634BD">
        <w:rPr>
          <w:sz w:val="24"/>
          <w:szCs w:val="24"/>
        </w:rPr>
        <w:t xml:space="preserve"> 201</w:t>
      </w:r>
      <w:r w:rsidR="00764F58">
        <w:rPr>
          <w:sz w:val="24"/>
          <w:szCs w:val="24"/>
        </w:rPr>
        <w:t>7</w:t>
      </w:r>
      <w:r w:rsidRPr="002634BD">
        <w:rPr>
          <w:sz w:val="24"/>
          <w:szCs w:val="24"/>
        </w:rPr>
        <w:t>.</w:t>
      </w:r>
      <w:r w:rsidR="000E28A1" w:rsidRPr="002634BD">
        <w:rPr>
          <w:sz w:val="24"/>
          <w:szCs w:val="24"/>
        </w:rPr>
        <w:t>,</w:t>
      </w:r>
    </w:p>
    <w:p w:rsidRDefault="00EC12B1" w:rsidP="00EC12B1" w:rsidR="00EC12B1">
      <w:pPr>
        <w:ind w:firstLine="709"/>
        <w:jc w:val="both"/>
        <w:rPr>
          <w:b/>
          <w:sz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za dan: </w:t>
      </w:r>
    </w:p>
    <w:p w:rsidRDefault="00764F58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18</w:t>
      </w:r>
      <w:r w:rsidR="00FC3E6C" w:rsidRPr="00A2280A">
        <w:rPr>
          <w:b/>
          <w:sz w:val="24"/>
        </w:rPr>
        <w:t>.</w:t>
      </w:r>
      <w:r w:rsidR="00630662">
        <w:rPr>
          <w:b/>
          <w:sz w:val="24"/>
        </w:rPr>
        <w:t xml:space="preserve"> </w:t>
      </w:r>
      <w:r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B03131">
        <w:rPr>
          <w:b/>
          <w:sz w:val="24"/>
        </w:rPr>
        <w:t>10,</w:t>
      </w:r>
      <w:r>
        <w:rPr>
          <w:b/>
          <w:sz w:val="24"/>
        </w:rPr>
        <w:t>4</w:t>
      </w:r>
      <w:r w:rsidR="00B03131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B03131">
        <w:rPr>
          <w:sz w:val="24"/>
        </w:rPr>
        <w:t>2</w:t>
      </w:r>
      <w:r w:rsidR="00725C25">
        <w:rPr>
          <w:sz w:val="24"/>
        </w:rPr>
        <w:t>. prosinca</w:t>
      </w:r>
      <w:r w:rsidR="004E151F">
        <w:rPr>
          <w:sz w:val="24"/>
        </w:rPr>
        <w:t xml:space="preserve"> 2015.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B03131">
        <w:rPr>
          <w:sz w:val="24"/>
        </w:rPr>
        <w:t>30</w:t>
      </w:r>
      <w:r w:rsidR="00C35E3F">
        <w:rPr>
          <w:sz w:val="24"/>
        </w:rPr>
        <w:t>. studenoga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2015. u Očevidniku redoslijeda osnova za plaćanje imao evidentirane neizvršene osnove za plaćanje u iznosu od </w:t>
      </w:r>
      <w:r w:rsidR="00B03131">
        <w:rPr>
          <w:b/>
          <w:sz w:val="24"/>
        </w:rPr>
        <w:t>32.722,92</w:t>
      </w:r>
      <w:r w:rsidR="004544EB">
        <w:rPr>
          <w:b/>
          <w:sz w:val="24"/>
        </w:rPr>
        <w:t xml:space="preserve"> 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</w:t>
      </w:r>
      <w:r w:rsidR="00764F58">
        <w:rPr>
          <w:sz w:val="24"/>
        </w:rPr>
        <w:t>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7009C5">
        <w:rPr>
          <w:sz w:val="24"/>
        </w:rPr>
        <w:t>3</w:t>
      </w:r>
      <w:r w:rsidR="00286BC6">
        <w:rPr>
          <w:sz w:val="24"/>
        </w:rPr>
        <w:t xml:space="preserve">. </w:t>
      </w:r>
      <w:r w:rsidR="00764F58">
        <w:rPr>
          <w:sz w:val="24"/>
        </w:rPr>
        <w:t>veljače</w:t>
      </w:r>
      <w:r w:rsidR="00016C56">
        <w:rPr>
          <w:sz w:val="24"/>
        </w:rPr>
        <w:t xml:space="preserve"> 201</w:t>
      </w:r>
      <w:r w:rsidR="00764F58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C34724">
        <w:rPr>
          <w:sz w:val="24"/>
        </w:rPr>
        <w:t xml:space="preserve"> v.r.</w:t>
      </w:r>
    </w:p>
    <w:p w:rsidRDefault="002B0682" w:rsidP="00947FB7" w:rsidR="002B0682">
      <w:pPr>
        <w:ind w:left="5040"/>
        <w:rPr>
          <w:sz w:val="24"/>
        </w:rPr>
      </w:pP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C34724" w:rsidP="007A1486" w:rsidR="00C3472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C34724" w:rsidP="007A1486" w:rsidR="00C3472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34724" w:rsidP="007A1486" w:rsidR="00C34724" w:rsidRPr="007A1486">
      <w:pPr>
        <w:ind w:left="720"/>
      </w:pPr>
    </w:p>
    <w:p w:rsidRDefault="00C34724" w:rsidP="00291B37" w:rsidR="00C34724">
      <w:pPr>
        <w:jc w:val="both"/>
        <w:rPr>
          <w:sz w:val="24"/>
        </w:rPr>
      </w:pPr>
    </w:p>
    <w:sectPr w:rsidSect="008B553A" w:rsidR="00C34724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7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B03131">
      <w:t>7562</w:t>
    </w:r>
    <w:r w:rsidRPr="00630662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229A"/>
    <w:rsid w:val="0005692D"/>
    <w:rsid w:val="000A2E10"/>
    <w:rsid w:val="000C63D4"/>
    <w:rsid w:val="000E28A1"/>
    <w:rsid w:val="000E7A4A"/>
    <w:rsid w:val="000F6978"/>
    <w:rsid w:val="00113EC7"/>
    <w:rsid w:val="00131E99"/>
    <w:rsid w:val="001662C4"/>
    <w:rsid w:val="001A1A7F"/>
    <w:rsid w:val="001A7916"/>
    <w:rsid w:val="001B425B"/>
    <w:rsid w:val="001B44D2"/>
    <w:rsid w:val="001E3FBF"/>
    <w:rsid w:val="002431C4"/>
    <w:rsid w:val="00260A9E"/>
    <w:rsid w:val="002634BD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E703D"/>
    <w:rsid w:val="002F01C6"/>
    <w:rsid w:val="00337798"/>
    <w:rsid w:val="003624C5"/>
    <w:rsid w:val="0038489C"/>
    <w:rsid w:val="00386690"/>
    <w:rsid w:val="00425DDD"/>
    <w:rsid w:val="00444560"/>
    <w:rsid w:val="00447CA1"/>
    <w:rsid w:val="00450221"/>
    <w:rsid w:val="00450676"/>
    <w:rsid w:val="004544EB"/>
    <w:rsid w:val="00454BBA"/>
    <w:rsid w:val="00475CDF"/>
    <w:rsid w:val="00476E8D"/>
    <w:rsid w:val="00482933"/>
    <w:rsid w:val="00483785"/>
    <w:rsid w:val="00491DD7"/>
    <w:rsid w:val="004C1E6F"/>
    <w:rsid w:val="004D2841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A4EA6"/>
    <w:rsid w:val="005B3F73"/>
    <w:rsid w:val="005B5A8A"/>
    <w:rsid w:val="005B5C24"/>
    <w:rsid w:val="005C5E15"/>
    <w:rsid w:val="005E34A3"/>
    <w:rsid w:val="005E7C1A"/>
    <w:rsid w:val="00600E48"/>
    <w:rsid w:val="00601987"/>
    <w:rsid w:val="00615A8B"/>
    <w:rsid w:val="00620B66"/>
    <w:rsid w:val="00623484"/>
    <w:rsid w:val="00626395"/>
    <w:rsid w:val="00630662"/>
    <w:rsid w:val="006A4FC5"/>
    <w:rsid w:val="006B7292"/>
    <w:rsid w:val="006C36E6"/>
    <w:rsid w:val="006C7E17"/>
    <w:rsid w:val="006D49D4"/>
    <w:rsid w:val="006D7A0F"/>
    <w:rsid w:val="006F46EA"/>
    <w:rsid w:val="006F7455"/>
    <w:rsid w:val="007009C5"/>
    <w:rsid w:val="00725C25"/>
    <w:rsid w:val="00742CDE"/>
    <w:rsid w:val="0075681B"/>
    <w:rsid w:val="00760C25"/>
    <w:rsid w:val="00764F58"/>
    <w:rsid w:val="007B1BA5"/>
    <w:rsid w:val="007B593F"/>
    <w:rsid w:val="008049FA"/>
    <w:rsid w:val="008332A4"/>
    <w:rsid w:val="008366A0"/>
    <w:rsid w:val="0085270F"/>
    <w:rsid w:val="00876285"/>
    <w:rsid w:val="00881C02"/>
    <w:rsid w:val="008B553A"/>
    <w:rsid w:val="008B72BC"/>
    <w:rsid w:val="008E6A96"/>
    <w:rsid w:val="009026BB"/>
    <w:rsid w:val="009128F5"/>
    <w:rsid w:val="00923121"/>
    <w:rsid w:val="00941A0F"/>
    <w:rsid w:val="00947FB7"/>
    <w:rsid w:val="009850B8"/>
    <w:rsid w:val="009A4B77"/>
    <w:rsid w:val="009A6BC6"/>
    <w:rsid w:val="00A110D0"/>
    <w:rsid w:val="00A15AB7"/>
    <w:rsid w:val="00A2280A"/>
    <w:rsid w:val="00A30232"/>
    <w:rsid w:val="00A44A71"/>
    <w:rsid w:val="00A6313F"/>
    <w:rsid w:val="00A80EB3"/>
    <w:rsid w:val="00A828C1"/>
    <w:rsid w:val="00A90C82"/>
    <w:rsid w:val="00A92A63"/>
    <w:rsid w:val="00AD3398"/>
    <w:rsid w:val="00AD75CD"/>
    <w:rsid w:val="00AF4C01"/>
    <w:rsid w:val="00B01169"/>
    <w:rsid w:val="00B03131"/>
    <w:rsid w:val="00B32E61"/>
    <w:rsid w:val="00B35218"/>
    <w:rsid w:val="00B844BF"/>
    <w:rsid w:val="00B93B9A"/>
    <w:rsid w:val="00BA1DFD"/>
    <w:rsid w:val="00BC4571"/>
    <w:rsid w:val="00C12F8F"/>
    <w:rsid w:val="00C34724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529E0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64D32"/>
    <w:rsid w:val="00E815AE"/>
    <w:rsid w:val="00E94EF5"/>
    <w:rsid w:val="00EB0009"/>
    <w:rsid w:val="00EC12B1"/>
    <w:rsid w:val="00EC1564"/>
    <w:rsid w:val="00ED030C"/>
    <w:rsid w:val="00F37327"/>
    <w:rsid w:val="00F3761C"/>
    <w:rsid w:val="00F42A90"/>
    <w:rsid w:val="00F5779C"/>
    <w:rsid w:val="00F71AC5"/>
    <w:rsid w:val="00F83060"/>
    <w:rsid w:val="00FB4196"/>
    <w:rsid w:val="00FC3E6C"/>
    <w:rsid w:val="00FC400B"/>
    <w:rsid w:val="00FD0250"/>
    <w:rsid w:val="00FE0F62"/>
    <w:rsid w:val="00FF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7562</izvorni_sadrzaj>
    <derivirana_varijabla naziv="DomainObject.Predmet.Broj_1">7562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St-7562/2015</izvorni_sadrzaj>
    <derivirana_varijabla naziv="DomainObject.Predmet.OznakaBroj_1">St-7562/2015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MAMMON SPY j.d.o.o.</izvorni_sadrzaj>
    <derivirana_varijabla naziv="DomainObject.Predmet.ProtustrankaFormated_1">  MAMMON SPY j.d.o.o.</derivirana_varijabla>
  </DomainObject.Predmet.ProtustrankaFormated>
  <DomainObject.Predmet.ProtustrankaFormatedOIB>
    <izvorni_sadrzaj>  MAMMON SPY j.d.o.o., OIB 87867635267</izvorni_sadrzaj>
    <derivirana_varijabla naziv="DomainObject.Predmet.ProtustrankaFormatedOIB_1">  MAMMON SPY j.d.o.o., OIB 87867635267</derivirana_varijabla>
  </DomainObject.Predmet.ProtustrankaFormatedOIB>
  <DomainObject.Predmet.ProtustrankaFormatedWithAdress>
    <izvorni_sadrzaj> MAMMON SPY j.d.o.o., Savska cesta 72, 10360 Sesvete</izvorni_sadrzaj>
    <derivirana_varijabla naziv="DomainObject.Predmet.ProtustrankaFormatedWithAdress_1"> MAMMON SPY j.d.o.o., Savska cesta 72, 10360 Sesvete</derivirana_varijabla>
  </DomainObject.Predmet.ProtustrankaFormatedWithAdress>
  <DomainObject.Predmet.ProtustrankaFormatedWithAdressOIB>
    <izvorni_sadrzaj> MAMMON SPY j.d.o.o., OIB 87867635267, Savska cesta 72, 10360 Sesvete</izvorni_sadrzaj>
    <derivirana_varijabla naziv="DomainObject.Predmet.ProtustrankaFormatedWithAdressOIB_1"> MAMMON SPY j.d.o.o., OIB 87867635267, Savska cesta 72, 10360 Sesvete</derivirana_varijabla>
  </DomainObject.Predmet.ProtustrankaFormatedWithAdressOIB>
  <DomainObject.Predmet.ProtustrankaWithAdress>
    <izvorni_sadrzaj>MAMMON SPY j.d.o.o. Savska cesta 72, 10360 Sesvete</izvorni_sadrzaj>
    <derivirana_varijabla naziv="DomainObject.Predmet.ProtustrankaWithAdress_1">MAMMON SPY j.d.o.o. Savska cesta 72, 10360 Sesvete</derivirana_varijabla>
  </DomainObject.Predmet.ProtustrankaWithAdress>
  <DomainObject.Predmet.ProtustrankaWithAdressOIB>
    <izvorni_sadrzaj>MAMMON SPY j.d.o.o., OIB 87867635267, Savska cesta 72, 10360 Sesvete</izvorni_sadrzaj>
    <derivirana_varijabla naziv="DomainObject.Predmet.ProtustrankaWithAdressOIB_1">MAMMON SPY j.d.o.o., OIB 87867635267, Savska cesta 72, 10360 Sesvete</derivirana_varijabla>
  </DomainObject.Predmet.ProtustrankaWithAdressOIB>
  <DomainObject.Predmet.ProtustrankaNazivFormated>
    <izvorni_sadrzaj>MAMMON SPY j.d.o.o.</izvorni_sadrzaj>
    <derivirana_varijabla naziv="DomainObject.Predmet.ProtustrankaNazivFormated_1">MAMMON SPY j.d.o.o.</derivirana_varijabla>
  </DomainObject.Predmet.ProtustrankaNazivFormated>
  <DomainObject.Predmet.ProtustrankaNazivFormatedOIB>
    <izvorni_sadrzaj>MAMMON SPY j.d.o.o., OIB 87867635267</izvorni_sadrzaj>
    <derivirana_varijabla naziv="DomainObject.Predmet.ProtustrankaNazivFormatedOIB_1">MAMMON SPY j.d.o.o., OIB 87867635267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MAMMON SPY j.d.o.o.</item>
    </izvorni_sadrzaj>
    <derivirana_varijabla naziv="DomainObject.Predmet.ProtuStrankaListFormated_1">
      <item>MAMMON SPY j.d.o.o.</item>
    </derivirana_varijabla>
  </DomainObject.Predmet.ProtuStrankaListFormated>
  <DomainObject.Predmet.ProtuStrankaListFormatedOIB>
    <izvorni_sadrzaj>
      <item>MAMMON SPY j.d.o.o., OIB 87867635267</item>
    </izvorni_sadrzaj>
    <derivirana_varijabla naziv="DomainObject.Predmet.ProtuStrankaListFormatedOIB_1">
      <item>MAMMON SPY j.d.o.o., OIB 87867635267</item>
    </derivirana_varijabla>
  </DomainObject.Predmet.ProtuStrankaListFormatedOIB>
  <DomainObject.Predmet.ProtuStrankaListFormatedWithAdress>
    <izvorni_sadrzaj>
      <item>MAMMON SPY j.d.o.o., Savska cesta 72, 10360 Sesvete</item>
    </izvorni_sadrzaj>
    <derivirana_varijabla naziv="DomainObject.Predmet.ProtuStrankaListFormatedWithAdress_1">
      <item>MAMMON SPY j.d.o.o., Savska cesta 72, 10360 Sesvete</item>
    </derivirana_varijabla>
  </DomainObject.Predmet.ProtuStrankaListFormatedWithAdress>
  <DomainObject.Predmet.ProtuStrankaListFormatedWithAdressOIB>
    <izvorni_sadrzaj>
      <item>MAMMON SPY j.d.o.o., OIB 87867635267, Savska cesta 72, 10360 Sesvete</item>
    </izvorni_sadrzaj>
    <derivirana_varijabla naziv="DomainObject.Predmet.ProtuStrankaListFormatedWithAdressOIB_1">
      <item>MAMMON SPY j.d.o.o., OIB 87867635267, Savska cesta 72, 10360 Sesvete</item>
    </derivirana_varijabla>
  </DomainObject.Predmet.ProtuStrankaListFormatedWithAdressOIB>
  <DomainObject.Predmet.ProtuStrankaListNazivFormated>
    <izvorni_sadrzaj>
      <item>MAMMON SPY j.d.o.o.</item>
    </izvorni_sadrzaj>
    <derivirana_varijabla naziv="DomainObject.Predmet.ProtuStrankaListNazivFormated_1">
      <item>MAMMON SPY j.d.o.o.</item>
    </derivirana_varijabla>
  </DomainObject.Predmet.ProtuStrankaListNazivFormated>
  <DomainObject.Predmet.ProtuStrankaListNazivFormatedOIB>
    <izvorni_sadrzaj>
      <item>MAMMON SPY j.d.o.o., OIB 87867635267</item>
    </izvorni_sadrzaj>
    <derivirana_varijabla naziv="DomainObject.Predmet.ProtuStrankaListNazivFormatedOIB_1">
      <item>MAMMON SPY j.d.o.o., OIB 87867635267</item>
    </derivirana_varijabla>
  </DomainObject.Predmet.ProtuStrankaListNazivFormatedOIB>
  <DomainObject.Predmet.OstaliListFormated>
    <izvorni_sadrzaj>
      <item>SANDRO UDOVIĆ</item>
    </izvorni_sadrzaj>
    <derivirana_varijabla naziv="DomainObject.Predmet.OstaliListFormated_1">
      <item>SANDRO UDOVIĆ</item>
    </derivirana_varijabla>
  </DomainObject.Predmet.OstaliListFormated>
  <DomainObject.Predmet.OstaliListFormatedOIB>
    <izvorni_sadrzaj>
      <item>SANDRO UDOVIĆ, OIB 41737368746</item>
    </izvorni_sadrzaj>
    <derivirana_varijabla naziv="DomainObject.Predmet.OstaliListFormatedOIB_1">
      <item>SANDRO UDOVIĆ, OIB 41737368746</item>
    </derivirana_varijabla>
  </DomainObject.Predmet.OstaliListFormatedOIB>
  <DomainObject.Predmet.OstaliListFormatedWithAdress>
    <izvorni_sadrzaj>
      <item>SANDRO UDOVIĆ, Žužići, Bratovići 45, 52463 Višnjan</item>
    </izvorni_sadrzaj>
    <derivirana_varijabla naziv="DomainObject.Predmet.OstaliListFormatedWithAdress_1">
      <item>SANDRO UDOVIĆ, Žužići, Bratovići 45, 52463 Višnjan</item>
    </derivirana_varijabla>
  </DomainObject.Predmet.OstaliListFormatedWithAdress>
  <DomainObject.Predmet.OstaliListFormatedWithAdressOIB>
    <izvorni_sadrzaj>
      <item>SANDRO UDOVIĆ, OIB 41737368746, Žužići, Bratovići 45, 52463 Višnjan</item>
    </izvorni_sadrzaj>
    <derivirana_varijabla naziv="DomainObject.Predmet.OstaliListFormatedWithAdressOIB_1">
      <item>SANDRO UDOVIĆ, OIB 41737368746, Žužići, Bratovići 45, 52463 Višnjan</item>
    </derivirana_varijabla>
  </DomainObject.Predmet.OstaliListFormatedWithAdressOIB>
  <DomainObject.Predmet.OstaliListNazivFormated>
    <izvorni_sadrzaj>
      <item>SANDRO UDOVIĆ</item>
    </izvorni_sadrzaj>
    <derivirana_varijabla naziv="DomainObject.Predmet.OstaliListNazivFormated_1">
      <item>SANDRO UDOVIĆ</item>
    </derivirana_varijabla>
  </DomainObject.Predmet.OstaliListNazivFormated>
  <DomainObject.Predmet.OstaliListNazivFormatedOIB>
    <izvorni_sadrzaj>
      <item>SANDRO UDOVIĆ, OIB 41737368746</item>
    </izvorni_sadrzaj>
    <derivirana_varijabla naziv="DomainObject.Predmet.OstaliListNazivFormatedOIB_1">
      <item>SANDRO UDOVIĆ, OIB 41737368746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MAMMON SPY j.d.o.o.</izvorni_sadrzaj>
    <derivirana_varijabla naziv="DomainObject.Predmet.ProtustrankaIDrugi_1">MAMMON SPY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MAMMON SPY j.d.o.o., OIB 87867635267, Savska cesta 72, 10360 Sesvete</izvorni_sadrzaj>
    <derivirana_varijabla naziv="DomainObject.Predmet.ProtustrankaIDrugiAdressOIB_1">MAMMON SPY j.d.o.o., OIB 87867635267, Savska cesta 72,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MAMMON SPY j.d.o.o.</item>
      <item>SANDRO UDOVIĆ</item>
    </izvorni_sadrzaj>
    <derivirana_varijabla naziv="DomainObject.Predmet.SudioniciListNaziv_1">
      <item>FINA Regionalni centar Zagreb</item>
      <item>MAMMON SPY j.d.o.o.</item>
      <item>SANDRO 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MAMMON SPY j.d.o.o., OIB 87867635267, Savska cesta 72,10360 Sesvete</item>
      <item>SANDRO UDOVIĆ, OIB 41737368746, Žužići, Bratovići 45,52463 Višnjan</item>
    </izvorni_sadrzaj>
    <derivirana_varijabla naziv="DomainObject.Predmet.SudioniciListAdressOIB_1">
      <item>FINA Regionalni centar Zagreb, OIB 85821130368, Trg svibanjskih žrtava 1995. 1,10000 Zagreb</item>
      <item>MAMMON SPY j.d.o.o., OIB 87867635267, Savska cesta 72,10360 Sesvete</item>
      <item>SANDRO UDOVIĆ, OIB 41737368746, Žužići, Bratovići 45,52463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87867635267</item>
      <item>, OIB 41737368746</item>
    </izvorni_sadrzaj>
    <derivirana_varijabla naziv="DomainObject.Predmet.SudioniciListNazivOIB_1">
      <item>, OIB 85821130368</item>
      <item>, OIB 87867635267</item>
      <item>, OIB 41737368746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38DCD-F7B0-47A1-A947-876C980F0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2841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2017-02-02T13:33:00Z</dcterms:created>
  <dc:creator>Unknown</dc:creator>
  <cp:lastModifiedBy>Ivana Stampf</cp:lastModifiedBy>
  <cp:lastPrinted>2016-05-23T07:21:00Z</cp:lastPrinted>
  <dcterms:modified xmlns:xsi="http://www.w3.org/2001/XMLSchema-instance" xsi:type="dcterms:W3CDTF">2017-02-03T08:04:00Z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