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ccec" w14:paraId="9feccec" w:rsidRDefault="00AE649C" w:rsidP="004F27AE" w:rsidR="00AE649C" w:rsidRPr="00B76F3C">
      <w:pPr>
        <w:pStyle w:val="NormaleSPIS"/>
        <w15:collapsed w:val="false"/>
      </w:pPr>
    </w:p>
    <w:p w:rsidRDefault="006400B4" w:rsidP="004F27AE" w:rsidR="006400B4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5. St-206/2017-3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U  I M E  R E P U B L I K E   H R V A T S K E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00B4">
        <w:rPr>
          <w:rFonts w:cs="Times New Roman" w:eastAsia="Times New Roman"/>
          <w:szCs w:val="20"/>
          <w:lang w:eastAsia="hr-HR"/>
        </w:rPr>
        <w:t>TRGOVAČKI SUD U BJELOVARU, po stečajnom sucu Mariji Petrina Kubica, povodom zahtjeva Financijske agencije, OIB: 85821130368, RC ZAGREB, Podružnica Bjelovar, Bjelovar, F. Supila 4, za provedbu skraćenog stečajnog postupka nad dužnikom MIŠČEVIĆ društvo s ograničenom odgovornošću za trgovinu i usluge, Garešnica, Andrije Lustiga Dade 13, OIB: 33619222955, MBS: 010042692, 9. svibnja 2017.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Skraćeni stečajni postupak nad</w:t>
      </w:r>
      <w:r w:rsidRPr="006400B4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6400B4">
        <w:rPr>
          <w:rFonts w:cs="Times New Roman" w:eastAsia="Times New Roman"/>
          <w:noProof/>
          <w:szCs w:val="20"/>
          <w:lang w:eastAsia="hr-HR"/>
        </w:rPr>
        <w:t xml:space="preserve">dužnikom </w:t>
      </w:r>
      <w:r w:rsidRPr="006400B4">
        <w:rPr>
          <w:rFonts w:cs="Times New Roman" w:eastAsia="Times New Roman"/>
          <w:szCs w:val="20"/>
          <w:lang w:eastAsia="hr-HR"/>
        </w:rPr>
        <w:t xml:space="preserve">MIŠČEVIĆ društvo s ograničenom odgovornošću za trgovinu i usluge, Garešnica, Andrije Lustiga Dade 13, OIB: 33619222955, MBS: 010042692, se obustavlja. 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6400B4" w:rsidP="006400B4" w:rsid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  <w:bookmarkStart w:name="_GoBack" w:id="0"/>
      <w:bookmarkEnd w:id="0"/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 xml:space="preserve">Financijska agencija je, na temelju čl.429. st.1. Stečajnog zakona ("Narodne novine" br. 71/15, dalje: SZ), 28. veljače 2017. podnijela ovom sudu zahtjev za provedbu skraćenog stečajnog postupka nad dužnikom </w:t>
      </w:r>
      <w:r w:rsidRPr="006400B4">
        <w:rPr>
          <w:rFonts w:cs="Times New Roman" w:eastAsia="Times New Roman"/>
          <w:szCs w:val="20"/>
          <w:lang w:eastAsia="hr-HR"/>
        </w:rPr>
        <w:t>MIŠČEVIĆ društvo s ograničenom odgovornošću za trgovinu i usluge, Garešnica, navodeći da na dan 23. veljače 2017. dužnik u Očevidniku redoslijeda osnova za plaćanje ima evidentirane neizvršene osnove za plaćanje u neprekinutom razdoblju od 120 dana, u ukupnom iznosu od 20.634,28 kn, u koji iznos je uračunata kamata i naknada Financijske agencije za provedbu ovrhe na novčanim sredstvima</w:t>
      </w:r>
      <w:r w:rsidRPr="006400B4">
        <w:rPr>
          <w:rFonts w:cs="Times New Roman" w:eastAsia="Times New Roman"/>
          <w:noProof/>
          <w:szCs w:val="20"/>
          <w:lang w:eastAsia="hr-HR"/>
        </w:rPr>
        <w:t>.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00B4">
        <w:rPr>
          <w:rFonts w:cs="Times New Roman" w:eastAsia="Times New Roman"/>
          <w:szCs w:val="20"/>
          <w:lang w:eastAsia="hr-HR"/>
        </w:rPr>
        <w:t xml:space="preserve">Na spis je 19. travnja 2017. zaprimljena potvrda FINE od 18. travnja 2017.  (list 4) iz koje proizlazi da na dan izdavanja potvrde nema evidentirane blokade računa dužnika i nema nepodmirenih obveza. 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00B4">
        <w:rPr>
          <w:rFonts w:cs="Times New Roman" w:eastAsia="Times New Roman"/>
          <w:szCs w:val="20"/>
          <w:lang w:eastAsia="hr-HR"/>
        </w:rPr>
        <w:lastRenderedPageBreak/>
        <w:t>Slijedom navedenog sud zaključuje da ne postoji stečajni razlog nesposobnosti za plaćanje iz čl.6. SZ-a te je temeljem čl.433. SZ-a skraćeni stečajni postupak obustavljen.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U Bjelovaru, 9. svibnja</w:t>
      </w:r>
      <w:r w:rsidRPr="006400B4">
        <w:rPr>
          <w:rFonts w:cs="Times New Roman" w:eastAsia="Times New Roman"/>
          <w:szCs w:val="20"/>
          <w:lang w:eastAsia="hr-HR"/>
        </w:rPr>
        <w:t xml:space="preserve"> 2017.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00B4" w:rsidP="006400B4" w:rsidR="006400B4" w:rsidRPr="006400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400B4" w:rsidP="006400B4" w:rsidR="006400B4" w:rsidRPr="006400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400B4" w:rsidP="006400B4" w:rsidR="006400B4" w:rsidRPr="006400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400B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00B4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400B4" w:rsidP="006400B4" w:rsidR="006400B4" w:rsidRPr="006400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0B4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9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St-206/2017-3</izvorni_sadrzaj>
    <derivirana_varijabla naziv="DomainObject.Oznaka_1">St-206/2017-3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MIŠČEVIĆ društvo s ograničenom odgovornošću za trgovinu i usluge</izvorni_sadrzaj>
    <derivirana_varijabla naziv="DomainObject.Predmet.ProtustrankaFormated_1">  MIŠČEVIĆ društvo s ograničenom odgovornošću za trgovinu i usluge</derivirana_varijabla>
  </DomainObject.Predmet.ProtustrankaFormated>
  <DomainObject.Predmet.ProtustrankaFormatedOIB>
    <izvorni_sadrzaj>  MIŠČEVIĆ društvo s ograničenom odgovornošću za trgovinu i usluge, OIB 33619222955</izvorni_sadrzaj>
    <derivirana_varijabla naziv="DomainObject.Predmet.ProtustrankaFormatedOIB_1">  MIŠČEVIĆ društvo s ograničenom odgovornošću za trgovinu i usluge, OIB 33619222955</derivirana_varijabla>
  </DomainObject.Predmet.ProtustrankaFormatedOIB>
  <DomainObject.Predmet.ProtustrankaFormatedWithAdress>
    <izvorni_sadrzaj> MIŠČEVIĆ društvo s ograničenom odgovornošću za trgovinu i usluge, Andrije Lustiga Dade 13, 43280 Garešnica</izvorni_sadrzaj>
    <derivirana_varijabla naziv="DomainObject.Predmet.ProtustrankaFormatedWithAdress_1"> MIŠČEVIĆ društvo s ograničenom odgovornošću za trgovinu i usluge, Andrije Lustiga Dade 13, 43280 Garešnica</derivirana_varijabla>
  </DomainObject.Predmet.ProtustrankaFormatedWithAdress>
  <DomainObject.Predmet.ProtustrankaFormatedWithAdressOIB>
    <izvorni_sadrzaj> MIŠČEVIĆ društvo s ograničenom odgovornošću za trgovinu i usluge, OIB 33619222955, Andrije Lustiga Dade 13, 43280 Garešnica</izvorni_sadrzaj>
    <derivirana_varijabla naziv="DomainObject.Predmet.ProtustrankaFormatedWithAdressOIB_1"> MIŠČEVIĆ društvo s ograničenom odgovornošću za trgovinu i usluge, OIB 33619222955, Andrije Lustiga Dade 13, 43280 Garešnica</derivirana_varijabla>
  </DomainObject.Predmet.ProtustrankaFormatedWithAdressOIB>
  <DomainObject.Predmet.ProtustrankaWithAdress>
    <izvorni_sadrzaj>MIŠČEVIĆ društvo s ograničenom odgovornošću za trgovinu i usluge Andrije Lustiga Dade 13, 43280 Garešnica</izvorni_sadrzaj>
    <derivirana_varijabla naziv="DomainObject.Predmet.ProtustrankaWithAdress_1">MIŠČEVIĆ društvo s ograničenom odgovornošću za trgovinu i usluge Andrije Lustiga Dade 13, 43280 Garešnica</derivirana_varijabla>
  </DomainObject.Predmet.ProtustrankaWithAdress>
  <DomainObject.Predmet.ProtustrankaWithAdressOIB>
    <izvorni_sadrzaj>MIŠČEVIĆ društvo s ograničenom odgovornošću za trgovinu i usluge, OIB 33619222955, Andrije Lustiga Dade 13, 43280 Garešnica</izvorni_sadrzaj>
    <derivirana_varijabla naziv="DomainObject.Predmet.ProtustrankaWithAdressOIB_1">MIŠČEVIĆ društvo s ograničenom odgovornošću za trgovinu i usluge, OIB 33619222955, Andrije Lustiga Dade 13, 43280 Garešnica</derivirana_varijabla>
  </DomainObject.Predmet.ProtustrankaWithAdressOIB>
  <DomainObject.Predmet.ProtustrankaNazivFormated>
    <izvorni_sadrzaj>MIŠČEVIĆ društvo s ograničenom odgovornošću za trgovinu i usluge</izvorni_sadrzaj>
    <derivirana_varijabla naziv="DomainObject.Predmet.ProtustrankaNazivFormated_1">MIŠČEVIĆ društvo s ograničenom odgovornošću za trgovinu i usluge</derivirana_varijabla>
  </DomainObject.Predmet.ProtustrankaNazivFormated>
  <DomainObject.Predmet.ProtustrankaNazivFormatedOIB>
    <izvorni_sadrzaj>MIŠČEVIĆ društvo s ograničenom odgovornošću za trgovinu i usluge, OIB 33619222955</izvorni_sadrzaj>
    <derivirana_varijabla naziv="DomainObject.Predmet.ProtustrankaNazivFormatedOIB_1">MIŠČEVIĆ društvo s ograničenom odgovornošću za trgovinu i usluge, OIB 33619222955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MIŠČEVIĆ društvo s ograničenom odgovornošću za trgovinu i usluge</item>
    </izvorni_sadrzaj>
    <derivirana_varijabla naziv="DomainObject.Predmet.ProtuStrankaListFormated_1">
      <item>MIŠČEVIĆ društvo s ograničenom odgovornošću za trgovinu i usluge</item>
    </derivirana_varijabla>
  </DomainObject.Predmet.ProtuStrankaListFormated>
  <DomainObject.Predmet.ProtuStrankaListFormatedOIB>
    <izvorni_sadrzaj>
      <item>MIŠČEVIĆ društvo s ograničenom odgovornošću za trgovinu i usluge, OIB 33619222955</item>
    </izvorni_sadrzaj>
    <derivirana_varijabla naziv="DomainObject.Predmet.ProtuStrankaListFormatedOIB_1">
      <item>MIŠČEVIĆ društvo s ograničenom odgovornošću za trgovinu i usluge, OIB 33619222955</item>
    </derivirana_varijabla>
  </DomainObject.Predmet.ProtuStrankaListFormatedOIB>
  <DomainObject.Predmet.ProtuStrankaListFormatedWithAdress>
    <izvorni_sadrzaj>
      <item>MIŠČEVIĆ društvo s ograničenom odgovornošću za trgovinu i usluge, Andrije Lustiga Dade 13, 43280 Garešnica</item>
    </izvorni_sadrzaj>
    <derivirana_varijabla naziv="DomainObject.Predmet.ProtuStrankaListFormatedWithAdress_1">
      <item>MIŠČEVIĆ društvo s ograničenom odgovornošću za trgovinu i usluge, Andrije Lustiga Dade 13, 43280 Garešnica</item>
    </derivirana_varijabla>
  </DomainObject.Predmet.ProtuStrankaListFormatedWithAdress>
  <DomainObject.Predmet.ProtuStrankaListFormatedWithAdressOIB>
    <izvorni_sadrzaj>
      <item>MIŠČEVIĆ društvo s ograničenom odgovornošću za trgovinu i usluge, OIB 33619222955, Andrije Lustiga Dade 13, 43280 Garešnica</item>
    </izvorni_sadrzaj>
    <derivirana_varijabla naziv="DomainObject.Predmet.ProtuStrankaListFormatedWithAdressOIB_1">
      <item>MIŠČEVIĆ društvo s ograničenom odgovornošću za trgovinu i usluge, OIB 33619222955, Andrije Lustiga Dade 13, 43280 Garešnica</item>
    </derivirana_varijabla>
  </DomainObject.Predmet.ProtuStrankaListFormatedWithAdressOIB>
  <DomainObject.Predmet.ProtuStrankaListNazivFormated>
    <izvorni_sadrzaj>
      <item>MIŠČEVIĆ društvo s ograničenom odgovornošću za trgovinu i usluge</item>
    </izvorni_sadrzaj>
    <derivirana_varijabla naziv="DomainObject.Predmet.ProtuStrankaListNazivFormated_1">
      <item>MIŠČEVIĆ društvo s ograničenom odgovornošću za trgovinu i usluge</item>
    </derivirana_varijabla>
  </DomainObject.Predmet.ProtuStrankaListNazivFormated>
  <DomainObject.Predmet.ProtuStrankaListNazivFormatedOIB>
    <izvorni_sadrzaj>
      <item>MIŠČEVIĆ društvo s ograničenom odgovornošću za trgovinu i usluge, OIB 33619222955</item>
    </izvorni_sadrzaj>
    <derivirana_varijabla naziv="DomainObject.Predmet.ProtuStrankaListNazivFormatedOIB_1">
      <item>MIŠČEVIĆ društvo s ograničenom odgovornošću za trgovinu i usluge, OIB 33619222955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St-206/2017-3</izvorni_sadrzaj>
    <derivirana_varijabla naziv="DomainObject.PoslovniBrojDokumenta_1">St-206/2017-3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MIŠČEVIĆ društvo s ograničenom odgovornošću za trgovinu i usluge</izvorni_sadrzaj>
    <derivirana_varijabla naziv="DomainObject.Predmet.ProtustrankaIDrugi_1">MIŠČEVIĆ društvo s ograničenom odgovornošću za trgovinu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MIŠČEVIĆ društvo s ograničenom odgovornošću za trgovinu i usluge, OIB 33619222955, Andrije Lustiga Dade 13, 43280 Garešnica</izvorni_sadrzaj>
    <derivirana_varijabla naziv="DomainObject.Predmet.ProtustrankaIDrugiAdressOIB_1">MIŠČEVIĆ društvo s ograničenom odgovornošću za trgovinu i usluge, OIB 33619222955, Andrije Lustiga Dade 13,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MIŠČEVIĆ društvo s ograničenom odgovornošću za trgovinu i usluge</item>
    </izvorni_sadrzaj>
    <derivirana_varijabla naziv="DomainObject.Predmet.SudioniciListNaziv_1">
      <item>FINA RC Zagreb, Podružnica Bjelovar</item>
      <item>MIŠČEVIĆ društvo s ograničenom odgovornošću za trgovinu i usluge</item>
    </derivirana_varijabla>
  </DomainObject.Predmet.SudioniciListNaziv>
  <DomainObject.Predmet.SudioniciListAdressOIB>
    <izvorni_sadrzaj>
      <item>FINA RC Zagreb, Podružnica Bjelovar, OIB 85821130368, F. Supila 4,43000 Bjelovar</item>
      <item>MIŠČEVIĆ društvo s ograničenom odgovornošću za trgovinu i usluge, OIB 33619222955, Andrije Lustiga Dade 13,43280 Garešnica</item>
    </izvorni_sadrzaj>
    <derivirana_varijabla naziv="DomainObject.Predmet.SudioniciListAdressOIB_1">
      <item>FINA RC Zagreb, Podružnica Bjelovar, OIB 85821130368, F. Supila 4,43000 Bjelovar</item>
      <item>MIŠČEVIĆ društvo s ograničenom odgovornošću za trgovinu i usluge, OIB 33619222955, Andrije Lustiga Dade 13,43280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A7411-F12F-405F-897E-EB7479E5D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1783</properties:Characters>
  <properties:Lines>69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2017-05-09T09:44:00Z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St-206/2017-3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