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9a8f" w14:paraId="afb9a8f" w:rsidRDefault="00446304" w:rsidP="005568C5" w:rsidR="00446304">
      <w:pPr>
        <w15:collapsed w:val="false"/>
        <w:rPr>
          <w:bCs/>
          <w:sz w:val="24"/>
          <w:szCs w:val="24"/>
        </w:rPr>
      </w:pPr>
    </w:p>
    <w:p w:rsidRDefault="0025770D" w:rsidP="005568C5" w:rsidR="0025770D">
      <w:pPr>
        <w:rPr>
          <w:bCs/>
          <w:sz w:val="24"/>
          <w:szCs w:val="24"/>
        </w:rPr>
      </w:pPr>
    </w:p>
    <w:p w:rsidRDefault="0025770D" w:rsidP="005568C5" w:rsidR="0025770D">
      <w:pPr>
        <w:rPr>
          <w:bCs/>
          <w:sz w:val="24"/>
          <w:szCs w:val="24"/>
        </w:rPr>
      </w:pPr>
    </w:p>
    <w:p w:rsidRDefault="0025770D" w:rsidP="005568C5" w:rsidR="0025770D" w:rsidRPr="00924C6A">
      <w:pPr>
        <w:rPr>
          <w:bCs/>
          <w:sz w:val="24"/>
          <w:szCs w:val="24"/>
        </w:rPr>
      </w:pPr>
    </w:p>
    <w:p w:rsidRDefault="0089254A" w:rsidP="005568C5" w:rsidR="005568C5" w:rsidRPr="00924C6A">
      <w:pPr>
        <w:rPr>
          <w:bCs/>
          <w:sz w:val="24"/>
          <w:szCs w:val="24"/>
        </w:rPr>
      </w:pPr>
      <w:r>
        <w:rPr>
          <w:bCs/>
          <w:sz w:val="24"/>
          <w:szCs w:val="24"/>
        </w:rPr>
        <w:t xml:space="preserve">    </w:t>
      </w:r>
      <w:r w:rsidR="005568C5" w:rsidRPr="00924C6A">
        <w:rPr>
          <w:bCs/>
          <w:sz w:val="24"/>
          <w:szCs w:val="24"/>
        </w:rPr>
        <w:t>REPUBLIKA HRVATSKA</w:t>
      </w:r>
    </w:p>
    <w:p w:rsidRDefault="005568C5" w:rsidP="005568C5" w:rsidR="005568C5" w:rsidRPr="00924C6A">
      <w:pPr>
        <w:rPr>
          <w:bCs/>
          <w:sz w:val="24"/>
          <w:szCs w:val="24"/>
        </w:rPr>
      </w:pPr>
      <w:r w:rsidRPr="00924C6A">
        <w:rPr>
          <w:bCs/>
          <w:sz w:val="24"/>
          <w:szCs w:val="24"/>
        </w:rPr>
        <w:t>TRGOVAČKI SUD U ZAGREBU</w:t>
      </w:r>
    </w:p>
    <w:p w:rsidRDefault="0089254A" w:rsidP="00853FF6" w:rsidR="0089254A">
      <w:pPr>
        <w:rPr>
          <w:bCs/>
          <w:sz w:val="24"/>
          <w:szCs w:val="24"/>
        </w:rPr>
      </w:pPr>
      <w:r>
        <w:rPr>
          <w:bCs/>
          <w:sz w:val="24"/>
          <w:szCs w:val="24"/>
        </w:rPr>
        <w:t xml:space="preserve">      </w:t>
      </w:r>
      <w:r w:rsidR="005568C5" w:rsidRPr="00924C6A">
        <w:rPr>
          <w:bCs/>
          <w:sz w:val="24"/>
          <w:szCs w:val="24"/>
        </w:rPr>
        <w:t xml:space="preserve">Zagreb, </w:t>
      </w:r>
      <w:proofErr w:type="spellStart"/>
      <w:r w:rsidR="005568C5" w:rsidRPr="00924C6A">
        <w:rPr>
          <w:bCs/>
          <w:sz w:val="24"/>
          <w:szCs w:val="24"/>
        </w:rPr>
        <w:t>Amruševa</w:t>
      </w:r>
      <w:proofErr w:type="spellEnd"/>
      <w:r w:rsidR="005568C5" w:rsidRPr="00924C6A">
        <w:rPr>
          <w:bCs/>
          <w:sz w:val="24"/>
          <w:szCs w:val="24"/>
        </w:rPr>
        <w:t xml:space="preserve"> 2/II</w:t>
      </w:r>
      <w:r w:rsidR="005568C5" w:rsidRPr="00924C6A">
        <w:rPr>
          <w:bCs/>
          <w:sz w:val="24"/>
          <w:szCs w:val="24"/>
        </w:rPr>
        <w:tab/>
      </w:r>
      <w:r w:rsidR="005568C5" w:rsidRPr="00924C6A">
        <w:rPr>
          <w:bCs/>
          <w:sz w:val="24"/>
          <w:szCs w:val="24"/>
        </w:rPr>
        <w:tab/>
      </w:r>
      <w:r w:rsidR="005568C5" w:rsidRPr="00924C6A">
        <w:rPr>
          <w:bCs/>
          <w:sz w:val="24"/>
          <w:szCs w:val="24"/>
        </w:rPr>
        <w:tab/>
      </w:r>
      <w:r w:rsidR="005568C5" w:rsidRPr="00924C6A">
        <w:rPr>
          <w:bCs/>
          <w:sz w:val="24"/>
          <w:szCs w:val="24"/>
        </w:rPr>
        <w:tab/>
      </w:r>
      <w:r w:rsidR="005568C5" w:rsidRPr="00924C6A">
        <w:rPr>
          <w:bCs/>
          <w:sz w:val="24"/>
          <w:szCs w:val="24"/>
        </w:rPr>
        <w:tab/>
      </w:r>
      <w:r w:rsidR="005568C5" w:rsidRPr="00924C6A">
        <w:rPr>
          <w:bCs/>
          <w:sz w:val="24"/>
          <w:szCs w:val="24"/>
        </w:rPr>
        <w:tab/>
        <w:t xml:space="preserve">        </w:t>
      </w:r>
      <w:r w:rsidR="00D54C31" w:rsidRPr="00924C6A">
        <w:rPr>
          <w:bCs/>
          <w:sz w:val="24"/>
          <w:szCs w:val="24"/>
        </w:rPr>
        <w:tab/>
      </w:r>
      <w:r w:rsidR="00D54C31" w:rsidRPr="00924C6A">
        <w:rPr>
          <w:bCs/>
          <w:sz w:val="24"/>
          <w:szCs w:val="24"/>
        </w:rPr>
        <w:tab/>
      </w:r>
    </w:p>
    <w:p w:rsidRDefault="004A49A9" w:rsidP="0089254A" w:rsidR="00853FF6" w:rsidRPr="00924C6A">
      <w:pPr>
        <w:jc w:val="right"/>
        <w:rPr>
          <w:bCs/>
          <w:sz w:val="24"/>
          <w:szCs w:val="24"/>
        </w:rPr>
      </w:pPr>
      <w:proofErr w:type="spellStart"/>
      <w:r>
        <w:rPr>
          <w:bCs/>
          <w:sz w:val="24"/>
          <w:szCs w:val="24"/>
        </w:rPr>
        <w:t>73</w:t>
      </w:r>
      <w:proofErr w:type="spellEnd"/>
      <w:r w:rsidR="00EA2F22" w:rsidRPr="00924C6A">
        <w:rPr>
          <w:bCs/>
          <w:sz w:val="24"/>
          <w:szCs w:val="24"/>
        </w:rPr>
        <w:t>.</w:t>
      </w:r>
      <w:r w:rsidR="00A721A3" w:rsidRPr="00924C6A">
        <w:rPr>
          <w:bCs/>
          <w:sz w:val="24"/>
          <w:szCs w:val="24"/>
        </w:rPr>
        <w:t xml:space="preserve"> St-</w:t>
      </w:r>
      <w:proofErr w:type="spellStart"/>
      <w:r>
        <w:rPr>
          <w:bCs/>
          <w:sz w:val="24"/>
          <w:szCs w:val="24"/>
        </w:rPr>
        <w:t>394</w:t>
      </w:r>
      <w:proofErr w:type="spellEnd"/>
      <w:r w:rsidR="004E706C">
        <w:rPr>
          <w:bCs/>
          <w:sz w:val="24"/>
          <w:szCs w:val="24"/>
        </w:rPr>
        <w:t>/</w:t>
      </w:r>
      <w:proofErr w:type="spellStart"/>
      <w:r w:rsidR="004E706C">
        <w:rPr>
          <w:bCs/>
          <w:sz w:val="24"/>
          <w:szCs w:val="24"/>
        </w:rPr>
        <w:t>1</w:t>
      </w:r>
      <w:r>
        <w:rPr>
          <w:bCs/>
          <w:sz w:val="24"/>
          <w:szCs w:val="24"/>
        </w:rPr>
        <w:t>7</w:t>
      </w:r>
      <w:proofErr w:type="spellEnd"/>
    </w:p>
    <w:p w:rsidRDefault="00F939D4" w:rsidP="00853FF6" w:rsidR="00F939D4" w:rsidRPr="00924C6A">
      <w:pPr>
        <w:rPr>
          <w:bCs/>
          <w:sz w:val="24"/>
          <w:szCs w:val="24"/>
        </w:rPr>
      </w:pPr>
    </w:p>
    <w:p w:rsidRDefault="004E706C" w:rsidP="0025770D" w:rsidR="004E706C">
      <w:pPr>
        <w:pStyle w:val="Naslov3"/>
        <w:rPr>
          <w:b w:val="false"/>
          <w:bCs/>
          <w:szCs w:val="24"/>
        </w:rPr>
      </w:pPr>
      <w:r w:rsidRPr="007A270B">
        <w:rPr>
          <w:b w:val="false"/>
          <w:bCs/>
          <w:szCs w:val="24"/>
        </w:rPr>
        <w:t>Z A P I S N I K</w:t>
      </w:r>
    </w:p>
    <w:p w:rsidRDefault="004E706C" w:rsidP="0025770D" w:rsidR="004E706C" w:rsidRPr="00C81F54">
      <w:pPr>
        <w:jc w:val="center"/>
      </w:pPr>
    </w:p>
    <w:p w:rsidRDefault="0025770D" w:rsidP="0025770D" w:rsidR="004E706C" w:rsidRPr="007A270B">
      <w:pPr>
        <w:pStyle w:val="Naslov1"/>
        <w:ind w:left="2832"/>
        <w:rPr>
          <w:b w:val="false"/>
          <w:bCs/>
          <w:szCs w:val="24"/>
        </w:rPr>
      </w:pPr>
      <w:r>
        <w:rPr>
          <w:b w:val="false"/>
          <w:bCs/>
          <w:szCs w:val="24"/>
        </w:rPr>
        <w:t xml:space="preserve">    </w:t>
      </w:r>
      <w:r w:rsidR="004E706C" w:rsidRPr="007A270B">
        <w:rPr>
          <w:b w:val="false"/>
          <w:bCs/>
          <w:szCs w:val="24"/>
        </w:rPr>
        <w:t xml:space="preserve">SA </w:t>
      </w:r>
      <w:r w:rsidR="004E706C" w:rsidRPr="00F66EF8">
        <w:rPr>
          <w:b w:val="false"/>
          <w:bCs/>
          <w:szCs w:val="24"/>
        </w:rPr>
        <w:t>ISPITNOG I IZVJEŠTAJNOG  ROČIŠTA</w:t>
      </w:r>
    </w:p>
    <w:p w:rsidRDefault="004E706C" w:rsidP="0025770D" w:rsidR="004E706C" w:rsidRPr="007A270B">
      <w:pPr>
        <w:pStyle w:val="Tijeloteksta"/>
        <w:jc w:val="center"/>
        <w:rPr>
          <w:rFonts w:hAnsi="Times New Roman" w:ascii="Times New Roman"/>
          <w:bCs/>
          <w:szCs w:val="24"/>
        </w:rPr>
      </w:pPr>
    </w:p>
    <w:p w:rsidRDefault="004E706C" w:rsidP="004E706C" w:rsidR="004E706C" w:rsidRPr="007A270B">
      <w:pPr>
        <w:pStyle w:val="Tijeloteksta"/>
        <w:rPr>
          <w:bCs/>
          <w:szCs w:val="24"/>
        </w:rPr>
      </w:pPr>
      <w:r w:rsidRPr="007A270B">
        <w:rPr>
          <w:rFonts w:hAnsi="Times New Roman" w:ascii="Times New Roman"/>
          <w:bCs/>
          <w:szCs w:val="24"/>
        </w:rPr>
        <w:t xml:space="preserve">održanog </w:t>
      </w:r>
      <w:proofErr w:type="spellStart"/>
      <w:r w:rsidR="004A49A9">
        <w:rPr>
          <w:rFonts w:hAnsi="Times New Roman" w:ascii="Times New Roman"/>
          <w:bCs/>
          <w:szCs w:val="24"/>
        </w:rPr>
        <w:t>15</w:t>
      </w:r>
      <w:proofErr w:type="spellEnd"/>
      <w:r>
        <w:rPr>
          <w:rFonts w:hAnsi="Times New Roman" w:ascii="Times New Roman"/>
          <w:bCs/>
          <w:szCs w:val="24"/>
        </w:rPr>
        <w:t xml:space="preserve">. srpnja </w:t>
      </w:r>
      <w:proofErr w:type="spellStart"/>
      <w:r>
        <w:rPr>
          <w:rFonts w:hAnsi="Times New Roman" w:ascii="Times New Roman"/>
          <w:bCs/>
          <w:szCs w:val="24"/>
        </w:rPr>
        <w:t>2019</w:t>
      </w:r>
      <w:proofErr w:type="spellEnd"/>
      <w:r w:rsidRPr="007A270B">
        <w:rPr>
          <w:rFonts w:hAnsi="Times New Roman" w:ascii="Times New Roman"/>
          <w:bCs/>
          <w:szCs w:val="24"/>
        </w:rPr>
        <w:t>.</w:t>
      </w:r>
      <w:r>
        <w:rPr>
          <w:rFonts w:hAnsi="Times New Roman" w:ascii="Times New Roman"/>
          <w:bCs/>
          <w:szCs w:val="24"/>
        </w:rPr>
        <w:t xml:space="preserve"> na</w:t>
      </w:r>
      <w:r w:rsidRPr="007A270B">
        <w:rPr>
          <w:rFonts w:hAnsi="Times New Roman" w:ascii="Times New Roman"/>
          <w:bCs/>
          <w:szCs w:val="24"/>
        </w:rPr>
        <w:t xml:space="preserve"> Trgovačkom sudu u Zagrebu, </w:t>
      </w:r>
      <w:proofErr w:type="spellStart"/>
      <w:r w:rsidRPr="007A270B">
        <w:rPr>
          <w:rFonts w:hAnsi="Times New Roman" w:ascii="Times New Roman"/>
          <w:bCs/>
          <w:szCs w:val="24"/>
        </w:rPr>
        <w:t>Amruševa</w:t>
      </w:r>
      <w:proofErr w:type="spellEnd"/>
      <w:r w:rsidRPr="007A270B">
        <w:rPr>
          <w:rFonts w:hAnsi="Times New Roman" w:ascii="Times New Roman"/>
          <w:bCs/>
          <w:szCs w:val="24"/>
        </w:rPr>
        <w:t xml:space="preserve"> 2/II</w:t>
      </w:r>
      <w:r w:rsidR="004A49A9">
        <w:rPr>
          <w:rFonts w:hAnsi="Times New Roman" w:ascii="Times New Roman"/>
          <w:bCs/>
          <w:szCs w:val="24"/>
        </w:rPr>
        <w:t>I</w:t>
      </w:r>
      <w:r w:rsidRPr="007A270B">
        <w:rPr>
          <w:rFonts w:hAnsi="Times New Roman" w:ascii="Times New Roman"/>
          <w:bCs/>
          <w:szCs w:val="24"/>
        </w:rPr>
        <w:t xml:space="preserve">, DZ, soba </w:t>
      </w:r>
      <w:proofErr w:type="spellStart"/>
      <w:r w:rsidR="004A49A9">
        <w:rPr>
          <w:rFonts w:hAnsi="Times New Roman" w:ascii="Times New Roman"/>
          <w:bCs/>
          <w:szCs w:val="24"/>
        </w:rPr>
        <w:t>69</w:t>
      </w:r>
      <w:proofErr w:type="spellEnd"/>
      <w:r w:rsidRPr="007A270B">
        <w:rPr>
          <w:rFonts w:hAnsi="Times New Roman" w:ascii="Times New Roman"/>
          <w:bCs/>
          <w:szCs w:val="24"/>
        </w:rPr>
        <w:t xml:space="preserve">,  u stečajnom predmetu nad stečajnim dužnikom </w:t>
      </w:r>
      <w:proofErr w:type="spellStart"/>
      <w:r w:rsidR="00BB7040" w:rsidRPr="00BB7040">
        <w:rPr>
          <w:rFonts w:hAnsi="Times New Roman" w:ascii="Times New Roman"/>
        </w:rPr>
        <w:t>ADRIA</w:t>
      </w:r>
      <w:proofErr w:type="spellEnd"/>
      <w:r w:rsidR="00BB7040" w:rsidRPr="00BB7040">
        <w:rPr>
          <w:rFonts w:hAnsi="Times New Roman" w:ascii="Times New Roman"/>
        </w:rPr>
        <w:t xml:space="preserve"> KONSTRUKT d.o.o.</w:t>
      </w:r>
      <w:r w:rsidR="007D3AA3">
        <w:rPr>
          <w:rFonts w:hAnsi="Times New Roman" w:ascii="Times New Roman"/>
        </w:rPr>
        <w:t xml:space="preserve"> u stečaju</w:t>
      </w:r>
      <w:r w:rsidR="00BB7040" w:rsidRPr="00BB7040">
        <w:rPr>
          <w:rFonts w:hAnsi="Times New Roman" w:ascii="Times New Roman"/>
        </w:rPr>
        <w:t xml:space="preserve"> Zagreb, </w:t>
      </w:r>
      <w:proofErr w:type="spellStart"/>
      <w:r w:rsidR="00BB7040" w:rsidRPr="00BB7040">
        <w:rPr>
          <w:rFonts w:hAnsi="Times New Roman" w:ascii="Times New Roman"/>
        </w:rPr>
        <w:t>Gjure</w:t>
      </w:r>
      <w:proofErr w:type="spellEnd"/>
      <w:r w:rsidR="00BB7040" w:rsidRPr="00BB7040">
        <w:rPr>
          <w:rFonts w:hAnsi="Times New Roman" w:ascii="Times New Roman"/>
        </w:rPr>
        <w:t xml:space="preserve"> </w:t>
      </w:r>
      <w:proofErr w:type="spellStart"/>
      <w:r w:rsidR="00BB7040" w:rsidRPr="00BB7040">
        <w:rPr>
          <w:rFonts w:hAnsi="Times New Roman" w:ascii="Times New Roman"/>
        </w:rPr>
        <w:t>Szaba</w:t>
      </w:r>
      <w:proofErr w:type="spellEnd"/>
      <w:r w:rsidR="00BB7040" w:rsidRPr="00BB7040">
        <w:rPr>
          <w:rFonts w:hAnsi="Times New Roman" w:ascii="Times New Roman"/>
        </w:rPr>
        <w:t xml:space="preserve"> 4, </w:t>
      </w:r>
      <w:proofErr w:type="spellStart"/>
      <w:r w:rsidR="00BB7040" w:rsidRPr="00BB7040">
        <w:rPr>
          <w:rFonts w:hAnsi="Times New Roman" w:ascii="Times New Roman"/>
        </w:rPr>
        <w:t>OIB</w:t>
      </w:r>
      <w:proofErr w:type="spellEnd"/>
      <w:r w:rsidR="00BB7040" w:rsidRPr="00BB7040">
        <w:rPr>
          <w:rFonts w:hAnsi="Times New Roman" w:ascii="Times New Roman"/>
        </w:rPr>
        <w:t xml:space="preserve">: </w:t>
      </w:r>
      <w:proofErr w:type="spellStart"/>
      <w:r w:rsidR="00BB7040" w:rsidRPr="00BB7040">
        <w:rPr>
          <w:rFonts w:hAnsi="Times New Roman" w:ascii="Times New Roman"/>
        </w:rPr>
        <w:t>21891986986</w:t>
      </w:r>
      <w:proofErr w:type="spellEnd"/>
      <w:r w:rsidRPr="00BB7040">
        <w:rPr>
          <w:rFonts w:hAnsi="Times New Roman" w:ascii="Times New Roman"/>
          <w:szCs w:val="24"/>
        </w:rPr>
        <w:t>.</w:t>
      </w:r>
    </w:p>
    <w:p w:rsidRDefault="004E706C" w:rsidP="004E706C" w:rsidR="004E706C" w:rsidRPr="007A270B">
      <w:pPr>
        <w:rPr>
          <w:bCs/>
          <w:sz w:val="24"/>
          <w:szCs w:val="24"/>
        </w:rPr>
      </w:pPr>
    </w:p>
    <w:p w:rsidRDefault="004E706C" w:rsidP="004E706C" w:rsidR="004E706C" w:rsidRPr="007A270B">
      <w:pPr>
        <w:rPr>
          <w:bCs/>
          <w:sz w:val="24"/>
          <w:szCs w:val="24"/>
        </w:rPr>
      </w:pPr>
      <w:r w:rsidRPr="007A270B">
        <w:rPr>
          <w:bCs/>
          <w:sz w:val="24"/>
          <w:szCs w:val="24"/>
        </w:rPr>
        <w:t>Nazočni od suda:</w:t>
      </w:r>
    </w:p>
    <w:p w:rsidRDefault="004E706C" w:rsidP="004E706C" w:rsidR="004E706C" w:rsidRPr="007A270B">
      <w:pPr>
        <w:rPr>
          <w:bCs/>
          <w:sz w:val="24"/>
          <w:szCs w:val="24"/>
        </w:rPr>
      </w:pPr>
      <w:r>
        <w:rPr>
          <w:bCs/>
          <w:sz w:val="24"/>
          <w:szCs w:val="24"/>
        </w:rPr>
        <w:t xml:space="preserve">Sudac: </w:t>
      </w:r>
      <w:r w:rsidR="00BB7040">
        <w:rPr>
          <w:bCs/>
          <w:sz w:val="24"/>
          <w:szCs w:val="24"/>
        </w:rPr>
        <w:t>Iva karin Šipek</w:t>
      </w:r>
    </w:p>
    <w:p w:rsidRDefault="004E706C" w:rsidP="004E706C" w:rsidR="004E706C" w:rsidRPr="007A270B">
      <w:pPr>
        <w:rPr>
          <w:bCs/>
          <w:sz w:val="24"/>
          <w:szCs w:val="24"/>
        </w:rPr>
      </w:pPr>
      <w:r>
        <w:rPr>
          <w:bCs/>
          <w:sz w:val="24"/>
          <w:szCs w:val="24"/>
        </w:rPr>
        <w:t xml:space="preserve">Zapisničar: </w:t>
      </w:r>
      <w:r w:rsidR="00BB7040">
        <w:rPr>
          <w:bCs/>
          <w:sz w:val="24"/>
          <w:szCs w:val="24"/>
        </w:rPr>
        <w:t>Marijana Jurman</w:t>
      </w:r>
    </w:p>
    <w:p w:rsidRDefault="004E706C" w:rsidP="004E706C" w:rsidR="004E706C" w:rsidRPr="007A270B">
      <w:pPr>
        <w:rPr>
          <w:bCs/>
          <w:sz w:val="24"/>
          <w:szCs w:val="24"/>
        </w:rPr>
      </w:pPr>
    </w:p>
    <w:p w:rsidRDefault="004E706C" w:rsidP="004E706C" w:rsidR="004E706C" w:rsidRPr="007A270B">
      <w:pPr>
        <w:rPr>
          <w:bCs/>
          <w:sz w:val="24"/>
          <w:szCs w:val="24"/>
        </w:rPr>
      </w:pPr>
      <w:r w:rsidRPr="007A270B">
        <w:rPr>
          <w:bCs/>
          <w:sz w:val="24"/>
          <w:szCs w:val="24"/>
        </w:rPr>
        <w:t xml:space="preserve">Započeto u </w:t>
      </w:r>
      <w:proofErr w:type="spellStart"/>
      <w:r w:rsidR="00BB7040">
        <w:rPr>
          <w:bCs/>
          <w:sz w:val="24"/>
          <w:szCs w:val="24"/>
        </w:rPr>
        <w:t>11</w:t>
      </w:r>
      <w:proofErr w:type="spellEnd"/>
      <w:r>
        <w:rPr>
          <w:bCs/>
          <w:sz w:val="24"/>
          <w:szCs w:val="24"/>
        </w:rPr>
        <w:t>:</w:t>
      </w:r>
      <w:proofErr w:type="spellStart"/>
      <w:r>
        <w:rPr>
          <w:bCs/>
          <w:sz w:val="24"/>
          <w:szCs w:val="24"/>
        </w:rPr>
        <w:t>30</w:t>
      </w:r>
      <w:proofErr w:type="spellEnd"/>
      <w:r w:rsidRPr="007A270B">
        <w:rPr>
          <w:bCs/>
          <w:sz w:val="24"/>
          <w:szCs w:val="24"/>
        </w:rPr>
        <w:t xml:space="preserve"> sati.</w:t>
      </w:r>
    </w:p>
    <w:p w:rsidRDefault="004E706C" w:rsidP="004E706C" w:rsidR="004E706C" w:rsidRPr="007A270B">
      <w:pPr>
        <w:rPr>
          <w:bCs/>
          <w:sz w:val="24"/>
          <w:szCs w:val="24"/>
        </w:rPr>
      </w:pPr>
    </w:p>
    <w:p w:rsidRDefault="004E706C" w:rsidP="004E706C" w:rsidR="004E706C" w:rsidRPr="007A270B">
      <w:pPr>
        <w:rPr>
          <w:bCs/>
          <w:sz w:val="24"/>
          <w:szCs w:val="24"/>
        </w:rPr>
      </w:pPr>
      <w:r w:rsidRPr="007A270B">
        <w:rPr>
          <w:bCs/>
          <w:sz w:val="24"/>
          <w:szCs w:val="24"/>
        </w:rPr>
        <w:t>Ročište je javno.</w:t>
      </w:r>
    </w:p>
    <w:p w:rsidRDefault="004E706C" w:rsidP="004E706C" w:rsidR="004E706C" w:rsidRPr="007A270B">
      <w:pPr>
        <w:rPr>
          <w:bCs/>
          <w:sz w:val="24"/>
          <w:szCs w:val="24"/>
        </w:rPr>
      </w:pPr>
    </w:p>
    <w:p w:rsidRDefault="004E706C" w:rsidP="004E706C" w:rsidR="004E706C">
      <w:pPr>
        <w:rPr>
          <w:sz w:val="24"/>
          <w:szCs w:val="24"/>
        </w:rPr>
      </w:pPr>
      <w:r w:rsidRPr="007A270B">
        <w:rPr>
          <w:sz w:val="24"/>
          <w:szCs w:val="24"/>
        </w:rPr>
        <w:t xml:space="preserve">Utvrđuje se da je pristupio stečajni upravitelj </w:t>
      </w:r>
      <w:r w:rsidR="00BB7040">
        <w:rPr>
          <w:sz w:val="24"/>
          <w:szCs w:val="24"/>
        </w:rPr>
        <w:t xml:space="preserve">Ivica </w:t>
      </w:r>
      <w:proofErr w:type="spellStart"/>
      <w:r w:rsidR="00BB7040">
        <w:rPr>
          <w:sz w:val="24"/>
          <w:szCs w:val="24"/>
        </w:rPr>
        <w:t>Boltužić</w:t>
      </w:r>
      <w:proofErr w:type="spellEnd"/>
      <w:r w:rsidRPr="007A270B">
        <w:rPr>
          <w:sz w:val="24"/>
          <w:szCs w:val="24"/>
        </w:rPr>
        <w:t>.</w:t>
      </w:r>
    </w:p>
    <w:p w:rsidRDefault="004E706C" w:rsidP="004E706C" w:rsidR="004E706C" w:rsidRPr="007A270B">
      <w:pPr>
        <w:rPr>
          <w:bCs/>
          <w:sz w:val="24"/>
          <w:szCs w:val="24"/>
        </w:rPr>
      </w:pPr>
    </w:p>
    <w:p w:rsidRDefault="004E706C" w:rsidP="004E706C" w:rsidR="004E706C" w:rsidRPr="007A270B">
      <w:pPr>
        <w:rPr>
          <w:bCs/>
          <w:sz w:val="24"/>
          <w:szCs w:val="24"/>
        </w:rPr>
      </w:pPr>
      <w:r w:rsidRPr="007A270B">
        <w:rPr>
          <w:bCs/>
          <w:sz w:val="24"/>
          <w:szCs w:val="24"/>
        </w:rPr>
        <w:t>Utvrđuje se da su pristupili sljedeći vjerovnici:</w:t>
      </w:r>
    </w:p>
    <w:p w:rsidRDefault="0043243A" w:rsidP="009120F1" w:rsidR="004E706C">
      <w:pPr>
        <w:jc w:val="both"/>
        <w:rPr>
          <w:color w:val="000000"/>
          <w:sz w:val="24"/>
          <w:szCs w:val="24"/>
        </w:rPr>
      </w:pPr>
      <w:r>
        <w:rPr>
          <w:color w:val="000000"/>
          <w:sz w:val="24"/>
          <w:szCs w:val="24"/>
        </w:rPr>
        <w:t xml:space="preserve">Zastupnica po zakonu Tanja Šušak za </w:t>
      </w:r>
      <w:r w:rsidR="004E706C" w:rsidRPr="009120F1">
        <w:rPr>
          <w:color w:val="000000"/>
          <w:sz w:val="24"/>
          <w:szCs w:val="24"/>
        </w:rPr>
        <w:t xml:space="preserve">REPUBLIKA HRVATSKA, Ministarstvo financija, Porezna uprava, Područni ured Zagreb, </w:t>
      </w:r>
      <w:proofErr w:type="spellStart"/>
      <w:r w:rsidR="004E706C" w:rsidRPr="009120F1">
        <w:rPr>
          <w:color w:val="000000"/>
          <w:sz w:val="24"/>
          <w:szCs w:val="24"/>
        </w:rPr>
        <w:t>OIB</w:t>
      </w:r>
      <w:proofErr w:type="spellEnd"/>
      <w:r w:rsidR="004E706C" w:rsidRPr="009120F1">
        <w:rPr>
          <w:color w:val="000000"/>
          <w:sz w:val="24"/>
          <w:szCs w:val="24"/>
        </w:rPr>
        <w:t xml:space="preserve">: </w:t>
      </w:r>
      <w:proofErr w:type="spellStart"/>
      <w:r w:rsidR="009120F1">
        <w:rPr>
          <w:color w:val="000000"/>
          <w:sz w:val="24"/>
          <w:szCs w:val="24"/>
        </w:rPr>
        <w:t>18683136487</w:t>
      </w:r>
      <w:proofErr w:type="spellEnd"/>
      <w:r w:rsidR="009120F1">
        <w:rPr>
          <w:color w:val="000000"/>
          <w:sz w:val="24"/>
          <w:szCs w:val="24"/>
        </w:rPr>
        <w:t> </w:t>
      </w:r>
    </w:p>
    <w:p w:rsidRDefault="009120F1" w:rsidP="009120F1" w:rsidR="009120F1">
      <w:pPr>
        <w:jc w:val="both"/>
        <w:rPr>
          <w:color w:val="000000"/>
          <w:sz w:val="24"/>
          <w:szCs w:val="24"/>
        </w:rPr>
      </w:pPr>
    </w:p>
    <w:p w:rsidRDefault="004E706C" w:rsidP="0043243A" w:rsidR="004E706C">
      <w:pPr>
        <w:jc w:val="both"/>
        <w:rPr>
          <w:bCs/>
          <w:sz w:val="24"/>
          <w:szCs w:val="24"/>
        </w:rPr>
      </w:pPr>
    </w:p>
    <w:p w:rsidRDefault="00D27131" w:rsidP="00C74A7E" w:rsidR="00C74A7E" w:rsidRPr="007A270B">
      <w:pPr>
        <w:ind w:firstLine="720"/>
        <w:jc w:val="both"/>
        <w:rPr>
          <w:sz w:val="24"/>
          <w:szCs w:val="24"/>
        </w:rPr>
      </w:pPr>
      <w:r>
        <w:rPr>
          <w:bCs/>
          <w:sz w:val="24"/>
          <w:szCs w:val="24"/>
        </w:rPr>
        <w:t>Utvrđuje se da je R</w:t>
      </w:r>
      <w:r w:rsidR="00C74A7E" w:rsidRPr="007A270B">
        <w:rPr>
          <w:bCs/>
          <w:sz w:val="24"/>
          <w:szCs w:val="24"/>
        </w:rPr>
        <w:t xml:space="preserve">ješenje o otvaranju stečajnog postupka nad dužnikom od </w:t>
      </w:r>
      <w:r w:rsidR="00C74A7E" w:rsidRPr="007A270B">
        <w:rPr>
          <w:bCs/>
          <w:sz w:val="24"/>
          <w:szCs w:val="24"/>
        </w:rPr>
        <w:br/>
      </w:r>
      <w:proofErr w:type="spellStart"/>
      <w:r w:rsidR="009809D8">
        <w:rPr>
          <w:bCs/>
          <w:sz w:val="24"/>
          <w:szCs w:val="24"/>
        </w:rPr>
        <w:t>17</w:t>
      </w:r>
      <w:proofErr w:type="spellEnd"/>
      <w:r w:rsidR="00C74A7E" w:rsidRPr="007A270B">
        <w:rPr>
          <w:bCs/>
          <w:sz w:val="24"/>
          <w:szCs w:val="24"/>
        </w:rPr>
        <w:t xml:space="preserve">. </w:t>
      </w:r>
      <w:r w:rsidR="009809D8">
        <w:rPr>
          <w:bCs/>
          <w:sz w:val="24"/>
          <w:szCs w:val="24"/>
        </w:rPr>
        <w:t>travnja</w:t>
      </w:r>
      <w:r w:rsidR="00C74A7E" w:rsidRPr="007A270B">
        <w:rPr>
          <w:bCs/>
          <w:sz w:val="24"/>
          <w:szCs w:val="24"/>
        </w:rPr>
        <w:t xml:space="preserve"> </w:t>
      </w:r>
      <w:proofErr w:type="spellStart"/>
      <w:r w:rsidR="00C74A7E" w:rsidRPr="007A270B">
        <w:rPr>
          <w:bCs/>
          <w:sz w:val="24"/>
          <w:szCs w:val="24"/>
        </w:rPr>
        <w:t>201</w:t>
      </w:r>
      <w:r w:rsidR="009809D8">
        <w:rPr>
          <w:bCs/>
          <w:sz w:val="24"/>
          <w:szCs w:val="24"/>
        </w:rPr>
        <w:t>9</w:t>
      </w:r>
      <w:proofErr w:type="spellEnd"/>
      <w:r>
        <w:rPr>
          <w:bCs/>
          <w:sz w:val="24"/>
          <w:szCs w:val="24"/>
        </w:rPr>
        <w:t>.</w:t>
      </w:r>
      <w:r w:rsidR="00C74A7E" w:rsidRPr="007A270B">
        <w:rPr>
          <w:bCs/>
          <w:sz w:val="24"/>
          <w:szCs w:val="24"/>
        </w:rPr>
        <w:t xml:space="preserve"> kojim je određeno današnje </w:t>
      </w:r>
      <w:r w:rsidR="00C74A7E" w:rsidRPr="00D27131">
        <w:rPr>
          <w:bCs/>
          <w:sz w:val="24"/>
          <w:szCs w:val="24"/>
        </w:rPr>
        <w:t xml:space="preserve">ispitno i izvještajno ročište objavljeno </w:t>
      </w:r>
      <w:r w:rsidR="00C74A7E" w:rsidRPr="007A270B">
        <w:rPr>
          <w:bCs/>
          <w:sz w:val="24"/>
          <w:szCs w:val="24"/>
        </w:rPr>
        <w:t xml:space="preserve">na mrežnoj stranici e-oglasna ploča Trgovačkog suda u Zagrebu </w:t>
      </w:r>
      <w:proofErr w:type="spellStart"/>
      <w:r w:rsidR="009809D8">
        <w:rPr>
          <w:bCs/>
          <w:sz w:val="24"/>
          <w:szCs w:val="24"/>
        </w:rPr>
        <w:t>17</w:t>
      </w:r>
      <w:proofErr w:type="spellEnd"/>
      <w:r w:rsidR="00C74A7E" w:rsidRPr="007A270B">
        <w:rPr>
          <w:bCs/>
          <w:sz w:val="24"/>
          <w:szCs w:val="24"/>
        </w:rPr>
        <w:t xml:space="preserve">. </w:t>
      </w:r>
      <w:r w:rsidR="009809D8">
        <w:rPr>
          <w:bCs/>
          <w:sz w:val="24"/>
          <w:szCs w:val="24"/>
        </w:rPr>
        <w:t>travnja</w:t>
      </w:r>
      <w:r w:rsidR="00C74A7E" w:rsidRPr="007A270B">
        <w:rPr>
          <w:bCs/>
          <w:sz w:val="24"/>
          <w:szCs w:val="24"/>
        </w:rPr>
        <w:t xml:space="preserve"> </w:t>
      </w:r>
      <w:proofErr w:type="spellStart"/>
      <w:r w:rsidR="00C74A7E" w:rsidRPr="007A270B">
        <w:rPr>
          <w:bCs/>
          <w:sz w:val="24"/>
          <w:szCs w:val="24"/>
        </w:rPr>
        <w:t>201</w:t>
      </w:r>
      <w:r w:rsidR="009809D8">
        <w:rPr>
          <w:bCs/>
          <w:sz w:val="24"/>
          <w:szCs w:val="24"/>
        </w:rPr>
        <w:t>9</w:t>
      </w:r>
      <w:proofErr w:type="spellEnd"/>
      <w:r w:rsidR="00C74A7E" w:rsidRPr="007A270B">
        <w:rPr>
          <w:bCs/>
          <w:sz w:val="24"/>
          <w:szCs w:val="24"/>
        </w:rPr>
        <w:t>.</w:t>
      </w:r>
      <w:r w:rsidR="00C74A7E" w:rsidRPr="007A270B">
        <w:rPr>
          <w:bCs/>
          <w:sz w:val="24"/>
          <w:szCs w:val="24"/>
        </w:rPr>
        <w:tab/>
      </w:r>
      <w:r w:rsidR="00C74A7E" w:rsidRPr="007A270B">
        <w:rPr>
          <w:sz w:val="24"/>
          <w:szCs w:val="24"/>
        </w:rPr>
        <w:t xml:space="preserve">                               </w:t>
      </w:r>
    </w:p>
    <w:p w:rsidRDefault="004E706C" w:rsidP="004E706C" w:rsidR="004E706C">
      <w:pPr>
        <w:rPr>
          <w:bCs/>
          <w:sz w:val="24"/>
          <w:szCs w:val="24"/>
        </w:rPr>
      </w:pPr>
    </w:p>
    <w:p w:rsidRDefault="00AD3162" w:rsidP="00AD3162" w:rsidR="00AD3162" w:rsidRPr="00DB3BD0">
      <w:pPr>
        <w:ind w:firstLine="360"/>
        <w:jc w:val="both"/>
        <w:rPr>
          <w:sz w:val="24"/>
          <w:szCs w:val="24"/>
        </w:rPr>
      </w:pPr>
      <w:r>
        <w:rPr>
          <w:sz w:val="24"/>
          <w:szCs w:val="24"/>
        </w:rPr>
        <w:t>S</w:t>
      </w:r>
      <w:r w:rsidRPr="00DB3BD0">
        <w:rPr>
          <w:sz w:val="24"/>
          <w:szCs w:val="24"/>
        </w:rPr>
        <w:t>udac otvara raspravu i objavljuje da je predmet današnjeg ročišta ispitivanje prijavljenih tražbina prema iznosima i isplatnom redu kako su uneseni u tablice koje je sastavio stečajni upravitelj i koje tab</w:t>
      </w:r>
      <w:r>
        <w:rPr>
          <w:sz w:val="24"/>
          <w:szCs w:val="24"/>
        </w:rPr>
        <w:t xml:space="preserve">lice su sukladno odredbi čl. </w:t>
      </w:r>
      <w:proofErr w:type="spellStart"/>
      <w:r>
        <w:rPr>
          <w:sz w:val="24"/>
          <w:szCs w:val="24"/>
        </w:rPr>
        <w:t>259</w:t>
      </w:r>
      <w:proofErr w:type="spellEnd"/>
      <w:r w:rsidRPr="00DB3BD0">
        <w:rPr>
          <w:sz w:val="24"/>
          <w:szCs w:val="24"/>
        </w:rPr>
        <w:t xml:space="preserve">. </w:t>
      </w:r>
      <w:proofErr w:type="spellStart"/>
      <w:r w:rsidRPr="00DB3BD0">
        <w:rPr>
          <w:sz w:val="24"/>
          <w:szCs w:val="24"/>
        </w:rPr>
        <w:t>SZ</w:t>
      </w:r>
      <w:proofErr w:type="spellEnd"/>
      <w:r w:rsidRPr="00DB3BD0">
        <w:rPr>
          <w:sz w:val="24"/>
          <w:szCs w:val="24"/>
        </w:rPr>
        <w:t xml:space="preserve">-a bile objavljene </w:t>
      </w:r>
      <w:r>
        <w:rPr>
          <w:sz w:val="24"/>
          <w:szCs w:val="24"/>
        </w:rPr>
        <w:t xml:space="preserve">na mrežnoj stranici e-oglasna ploča Trgovačkog suda u Zagrebu </w:t>
      </w:r>
      <w:r w:rsidRPr="00DB3BD0">
        <w:rPr>
          <w:sz w:val="24"/>
          <w:szCs w:val="24"/>
        </w:rPr>
        <w:t xml:space="preserve">i nalazile su se na uvidu </w:t>
      </w:r>
      <w:r w:rsidRPr="00BB6FEA">
        <w:rPr>
          <w:sz w:val="24"/>
          <w:szCs w:val="24"/>
        </w:rPr>
        <w:t xml:space="preserve">u sobi </w:t>
      </w:r>
      <w:proofErr w:type="spellStart"/>
      <w:r w:rsidR="0043243A">
        <w:rPr>
          <w:bCs/>
          <w:sz w:val="24"/>
          <w:szCs w:val="24"/>
        </w:rPr>
        <w:t>69</w:t>
      </w:r>
      <w:proofErr w:type="spellEnd"/>
      <w:r w:rsidRPr="00BB6FEA">
        <w:rPr>
          <w:bCs/>
          <w:sz w:val="24"/>
          <w:szCs w:val="24"/>
        </w:rPr>
        <w:t>/I</w:t>
      </w:r>
      <w:r w:rsidR="0043243A">
        <w:rPr>
          <w:bCs/>
          <w:sz w:val="24"/>
          <w:szCs w:val="24"/>
        </w:rPr>
        <w:t>I</w:t>
      </w:r>
      <w:r w:rsidRPr="00BB6FEA">
        <w:rPr>
          <w:bCs/>
          <w:sz w:val="24"/>
          <w:szCs w:val="24"/>
        </w:rPr>
        <w:t>I (</w:t>
      </w:r>
      <w:r w:rsidR="0043243A">
        <w:rPr>
          <w:bCs/>
          <w:sz w:val="24"/>
          <w:szCs w:val="24"/>
        </w:rPr>
        <w:t>dvorišna</w:t>
      </w:r>
      <w:r w:rsidRPr="00BB6FEA">
        <w:rPr>
          <w:bCs/>
          <w:sz w:val="24"/>
          <w:szCs w:val="24"/>
        </w:rPr>
        <w:t xml:space="preserve"> zgrada) </w:t>
      </w:r>
      <w:r w:rsidRPr="00BB6FEA">
        <w:rPr>
          <w:sz w:val="24"/>
          <w:szCs w:val="24"/>
        </w:rPr>
        <w:t>u</w:t>
      </w:r>
      <w:r w:rsidRPr="00DB3BD0">
        <w:rPr>
          <w:sz w:val="24"/>
          <w:szCs w:val="24"/>
        </w:rPr>
        <w:t xml:space="preserve"> Trgovačkom sudu u Zagrebu.                                        </w:t>
      </w:r>
    </w:p>
    <w:p w:rsidRDefault="00AD3162" w:rsidP="00AD3162" w:rsidR="00AD3162" w:rsidRPr="00DB3BD0">
      <w:pPr>
        <w:jc w:val="both"/>
        <w:rPr>
          <w:sz w:val="24"/>
          <w:szCs w:val="24"/>
        </w:rPr>
      </w:pPr>
      <w:r w:rsidRPr="00DB3BD0">
        <w:rPr>
          <w:sz w:val="24"/>
          <w:szCs w:val="24"/>
        </w:rPr>
        <w:t xml:space="preserve">             </w:t>
      </w:r>
    </w:p>
    <w:p w:rsidRDefault="00AD3162" w:rsidP="00AD3162" w:rsidR="00AD3162">
      <w:pPr>
        <w:ind w:firstLine="360"/>
        <w:jc w:val="both"/>
        <w:rPr>
          <w:sz w:val="24"/>
          <w:szCs w:val="24"/>
        </w:rPr>
      </w:pPr>
      <w:r>
        <w:rPr>
          <w:sz w:val="24"/>
          <w:szCs w:val="24"/>
        </w:rPr>
        <w:t>S</w:t>
      </w:r>
      <w:r w:rsidRPr="00DB3BD0">
        <w:rPr>
          <w:sz w:val="24"/>
          <w:szCs w:val="24"/>
        </w:rPr>
        <w:t>udac obavještava vjerovnik</w:t>
      </w:r>
      <w:r w:rsidR="0043243A">
        <w:rPr>
          <w:sz w:val="24"/>
          <w:szCs w:val="24"/>
        </w:rPr>
        <w:t>a</w:t>
      </w:r>
      <w:r w:rsidRPr="00DB3BD0">
        <w:rPr>
          <w:sz w:val="24"/>
          <w:szCs w:val="24"/>
        </w:rPr>
        <w:t xml:space="preserve"> da sukladno čl. </w:t>
      </w:r>
      <w:proofErr w:type="spellStart"/>
      <w:r>
        <w:rPr>
          <w:sz w:val="24"/>
          <w:szCs w:val="24"/>
        </w:rPr>
        <w:t>265</w:t>
      </w:r>
      <w:proofErr w:type="spellEnd"/>
      <w:r w:rsidRPr="00DB3BD0">
        <w:rPr>
          <w:sz w:val="24"/>
          <w:szCs w:val="24"/>
        </w:rPr>
        <w:t xml:space="preserve">. </w:t>
      </w:r>
      <w:proofErr w:type="spellStart"/>
      <w:r w:rsidRPr="00DB3BD0">
        <w:rPr>
          <w:sz w:val="24"/>
          <w:szCs w:val="24"/>
        </w:rPr>
        <w:t>SZ</w:t>
      </w:r>
      <w:proofErr w:type="spellEnd"/>
      <w:r w:rsidRPr="00DB3BD0">
        <w:rPr>
          <w:sz w:val="24"/>
          <w:szCs w:val="24"/>
        </w:rPr>
        <w:t xml:space="preserve">-a oni vjerovnici kojima je </w:t>
      </w:r>
      <w:r>
        <w:rPr>
          <w:sz w:val="24"/>
          <w:szCs w:val="24"/>
        </w:rPr>
        <w:t>tražbina priznata</w:t>
      </w:r>
      <w:r w:rsidRPr="00DB3BD0">
        <w:rPr>
          <w:sz w:val="24"/>
          <w:szCs w:val="24"/>
        </w:rPr>
        <w:t xml:space="preserve"> neće dobiti poseban </w:t>
      </w:r>
      <w:proofErr w:type="spellStart"/>
      <w:r w:rsidRPr="00DB3BD0">
        <w:rPr>
          <w:sz w:val="24"/>
          <w:szCs w:val="24"/>
        </w:rPr>
        <w:t>otpravak</w:t>
      </w:r>
      <w:proofErr w:type="spellEnd"/>
      <w:r w:rsidRPr="00DB3BD0">
        <w:rPr>
          <w:sz w:val="24"/>
          <w:szCs w:val="24"/>
        </w:rPr>
        <w:t xml:space="preserve"> rješenja o utvrđenoj tražbini, osim ako to posebno ne zatraže i plate trošak rješenja.</w:t>
      </w:r>
    </w:p>
    <w:p w:rsidRDefault="00AD3162" w:rsidP="00AD3162" w:rsidR="00AD3162">
      <w:pPr>
        <w:ind w:firstLine="360"/>
        <w:jc w:val="both"/>
        <w:rPr>
          <w:sz w:val="24"/>
          <w:szCs w:val="24"/>
        </w:rPr>
      </w:pPr>
    </w:p>
    <w:p w:rsidRDefault="00AD3162" w:rsidP="00AD3162" w:rsidR="00AD3162">
      <w:pPr>
        <w:ind w:firstLine="360"/>
        <w:jc w:val="both"/>
        <w:rPr>
          <w:sz w:val="24"/>
          <w:szCs w:val="24"/>
        </w:rPr>
      </w:pPr>
      <w:r>
        <w:rPr>
          <w:sz w:val="24"/>
          <w:szCs w:val="24"/>
        </w:rPr>
        <w:lastRenderedPageBreak/>
        <w:t xml:space="preserve">Rješenje o utvrđenim i osporenim tražbinama objaviti će se na mrežnoj stranici e-oglasna ploča sudova (čl. </w:t>
      </w:r>
      <w:proofErr w:type="spellStart"/>
      <w:r>
        <w:rPr>
          <w:sz w:val="24"/>
          <w:szCs w:val="24"/>
        </w:rPr>
        <w:t>265</w:t>
      </w:r>
      <w:proofErr w:type="spellEnd"/>
      <w:r>
        <w:rPr>
          <w:sz w:val="24"/>
          <w:szCs w:val="24"/>
        </w:rPr>
        <w:t xml:space="preserve">. st. 2. </w:t>
      </w:r>
      <w:proofErr w:type="spellStart"/>
      <w:r>
        <w:rPr>
          <w:sz w:val="24"/>
          <w:szCs w:val="24"/>
        </w:rPr>
        <w:t>SZ</w:t>
      </w:r>
      <w:proofErr w:type="spellEnd"/>
      <w:r>
        <w:rPr>
          <w:sz w:val="24"/>
          <w:szCs w:val="24"/>
        </w:rPr>
        <w:t xml:space="preserve">-a). </w:t>
      </w:r>
    </w:p>
    <w:p w:rsidRDefault="00AD3162" w:rsidP="00AD3162" w:rsidR="00AD3162">
      <w:pPr>
        <w:ind w:firstLine="360"/>
        <w:jc w:val="both"/>
        <w:rPr>
          <w:sz w:val="24"/>
          <w:szCs w:val="24"/>
        </w:rPr>
      </w:pPr>
    </w:p>
    <w:p w:rsidRDefault="00AD3162" w:rsidP="00AD3162" w:rsidR="00AD3162">
      <w:pPr>
        <w:ind w:firstLine="360"/>
        <w:jc w:val="both"/>
        <w:rPr>
          <w:sz w:val="24"/>
          <w:szCs w:val="24"/>
        </w:rPr>
      </w:pPr>
      <w:r>
        <w:rPr>
          <w:sz w:val="24"/>
          <w:szCs w:val="24"/>
        </w:rPr>
        <w:t xml:space="preserve">Vjerovnici čije tražbine budu osporene (čl. </w:t>
      </w:r>
      <w:proofErr w:type="spellStart"/>
      <w:r>
        <w:rPr>
          <w:sz w:val="24"/>
          <w:szCs w:val="24"/>
        </w:rPr>
        <w:t>266</w:t>
      </w:r>
      <w:proofErr w:type="spellEnd"/>
      <w:r>
        <w:rPr>
          <w:sz w:val="24"/>
          <w:szCs w:val="24"/>
        </w:rPr>
        <w:t xml:space="preserve">. </w:t>
      </w:r>
      <w:proofErr w:type="spellStart"/>
      <w:r>
        <w:rPr>
          <w:sz w:val="24"/>
          <w:szCs w:val="24"/>
        </w:rPr>
        <w:t>SZ</w:t>
      </w:r>
      <w:proofErr w:type="spellEnd"/>
      <w:r>
        <w:rPr>
          <w:sz w:val="24"/>
          <w:szCs w:val="24"/>
        </w:rPr>
        <w:t xml:space="preserve">-a) biti će upućeni na parnicu u roku od 8 dana od dana pravomoćnosti rješenja o upućivanju u parnicu, odnosno primitka drugostupanjske odluke (čl. </w:t>
      </w:r>
      <w:proofErr w:type="spellStart"/>
      <w:r>
        <w:rPr>
          <w:sz w:val="24"/>
          <w:szCs w:val="24"/>
        </w:rPr>
        <w:t>267</w:t>
      </w:r>
      <w:proofErr w:type="spellEnd"/>
      <w:r>
        <w:rPr>
          <w:sz w:val="24"/>
          <w:szCs w:val="24"/>
        </w:rPr>
        <w:t xml:space="preserve">. st. 1. </w:t>
      </w:r>
      <w:proofErr w:type="spellStart"/>
      <w:r>
        <w:rPr>
          <w:sz w:val="24"/>
          <w:szCs w:val="24"/>
        </w:rPr>
        <w:t>SZ</w:t>
      </w:r>
      <w:proofErr w:type="spellEnd"/>
      <w:r>
        <w:rPr>
          <w:sz w:val="24"/>
          <w:szCs w:val="24"/>
        </w:rPr>
        <w:t xml:space="preserve">.-a). </w:t>
      </w:r>
    </w:p>
    <w:p w:rsidRDefault="00AD3162" w:rsidP="00AD3162" w:rsidR="00AD3162">
      <w:pPr>
        <w:jc w:val="both"/>
        <w:rPr>
          <w:sz w:val="24"/>
          <w:szCs w:val="24"/>
        </w:rPr>
      </w:pPr>
    </w:p>
    <w:p w:rsidRDefault="00AD3162" w:rsidP="00AD3162" w:rsidR="00AD3162" w:rsidRPr="00005E65">
      <w:pPr>
        <w:ind w:firstLine="360"/>
        <w:jc w:val="both"/>
        <w:rPr>
          <w:sz w:val="24"/>
          <w:szCs w:val="24"/>
        </w:rPr>
      </w:pPr>
      <w:r>
        <w:rPr>
          <w:sz w:val="24"/>
          <w:szCs w:val="24"/>
        </w:rPr>
        <w:t>Poziva se stečajni upravitelj</w:t>
      </w:r>
      <w:r w:rsidRPr="00005E65">
        <w:rPr>
          <w:sz w:val="24"/>
          <w:szCs w:val="24"/>
        </w:rPr>
        <w:t xml:space="preserve"> </w:t>
      </w:r>
      <w:r>
        <w:rPr>
          <w:sz w:val="24"/>
          <w:szCs w:val="24"/>
        </w:rPr>
        <w:t xml:space="preserve">određeno očitovati </w:t>
      </w:r>
      <w:r w:rsidRPr="00005E65">
        <w:rPr>
          <w:sz w:val="24"/>
          <w:szCs w:val="24"/>
        </w:rPr>
        <w:t>osporava li ili priz</w:t>
      </w:r>
      <w:r>
        <w:rPr>
          <w:sz w:val="24"/>
          <w:szCs w:val="24"/>
        </w:rPr>
        <w:t xml:space="preserve">naje svaku prijavljenu tražbinu(čl. </w:t>
      </w:r>
      <w:proofErr w:type="spellStart"/>
      <w:r>
        <w:rPr>
          <w:sz w:val="24"/>
          <w:szCs w:val="24"/>
        </w:rPr>
        <w:t>260</w:t>
      </w:r>
      <w:proofErr w:type="spellEnd"/>
      <w:r>
        <w:rPr>
          <w:sz w:val="24"/>
          <w:szCs w:val="24"/>
        </w:rPr>
        <w:t xml:space="preserve">. st. 2. </w:t>
      </w:r>
      <w:proofErr w:type="spellStart"/>
      <w:r>
        <w:rPr>
          <w:sz w:val="24"/>
          <w:szCs w:val="24"/>
        </w:rPr>
        <w:t>SZ</w:t>
      </w:r>
      <w:proofErr w:type="spellEnd"/>
      <w:r>
        <w:rPr>
          <w:sz w:val="24"/>
          <w:szCs w:val="24"/>
        </w:rPr>
        <w:t>-a).</w:t>
      </w:r>
    </w:p>
    <w:p w:rsidRDefault="00AD3162" w:rsidP="00AD3162" w:rsidR="00AD3162" w:rsidRPr="00DB3BD0">
      <w:pPr>
        <w:jc w:val="both"/>
        <w:rPr>
          <w:sz w:val="24"/>
          <w:szCs w:val="24"/>
        </w:rPr>
      </w:pPr>
    </w:p>
    <w:p w:rsidRDefault="00AD3162" w:rsidP="00AD3162" w:rsidR="00AD3162" w:rsidRPr="00DB3BD0">
      <w:pPr>
        <w:ind w:firstLine="360"/>
        <w:jc w:val="both"/>
        <w:rPr>
          <w:sz w:val="24"/>
          <w:szCs w:val="24"/>
        </w:rPr>
      </w:pPr>
      <w:r w:rsidRPr="00DB3BD0">
        <w:rPr>
          <w:sz w:val="24"/>
          <w:szCs w:val="24"/>
        </w:rPr>
        <w:t>Prelazi se na ispitivanje svake pojedine tražbine.</w:t>
      </w:r>
    </w:p>
    <w:p w:rsidRDefault="00195A26" w:rsidP="00487AD5" w:rsidR="00195A26" w:rsidRPr="00924C6A">
      <w:pPr>
        <w:ind w:firstLine="720"/>
        <w:jc w:val="both"/>
        <w:rPr>
          <w:sz w:val="24"/>
          <w:szCs w:val="24"/>
        </w:rPr>
      </w:pPr>
    </w:p>
    <w:p w:rsidRDefault="00201EC9" w:rsidP="00AD3162" w:rsidR="00F844C4">
      <w:pPr>
        <w:ind w:firstLine="360"/>
        <w:jc w:val="both"/>
        <w:rPr>
          <w:sz w:val="24"/>
          <w:szCs w:val="24"/>
        </w:rPr>
      </w:pPr>
      <w:r w:rsidRPr="0055227E">
        <w:rPr>
          <w:sz w:val="24"/>
          <w:szCs w:val="24"/>
        </w:rPr>
        <w:t>Stečajni upravitelj izjavljuje da su prijavljene i obrađene tražbine vjerovnika I. i II. višeg isplatnog reda.</w:t>
      </w:r>
      <w:r w:rsidR="004E7BCA">
        <w:rPr>
          <w:sz w:val="24"/>
          <w:szCs w:val="24"/>
        </w:rPr>
        <w:t xml:space="preserve"> </w:t>
      </w:r>
    </w:p>
    <w:p w:rsidRDefault="00A125E4" w:rsidP="00487AD5" w:rsidR="00A125E4">
      <w:pPr>
        <w:ind w:firstLine="720"/>
        <w:jc w:val="both"/>
        <w:rPr>
          <w:sz w:val="24"/>
          <w:szCs w:val="24"/>
        </w:rPr>
      </w:pPr>
    </w:p>
    <w:p w:rsidRDefault="00A125E4" w:rsidP="00071E98" w:rsidR="00A125E4">
      <w:pPr>
        <w:ind w:firstLine="360"/>
        <w:jc w:val="both"/>
        <w:rPr>
          <w:sz w:val="24"/>
          <w:szCs w:val="24"/>
        </w:rPr>
      </w:pPr>
      <w:r w:rsidRPr="0055227E">
        <w:rPr>
          <w:bCs/>
          <w:sz w:val="24"/>
          <w:szCs w:val="24"/>
        </w:rPr>
        <w:t xml:space="preserve">Stečajni upravitelj </w:t>
      </w:r>
      <w:r w:rsidRPr="0055227E">
        <w:rPr>
          <w:sz w:val="24"/>
          <w:szCs w:val="24"/>
        </w:rPr>
        <w:t>čita prijavljene tražbine vjerovnika I.</w:t>
      </w:r>
      <w:r w:rsidR="00894AED">
        <w:rPr>
          <w:sz w:val="24"/>
          <w:szCs w:val="24"/>
        </w:rPr>
        <w:t xml:space="preserve"> </w:t>
      </w:r>
      <w:r w:rsidRPr="0055227E">
        <w:rPr>
          <w:sz w:val="24"/>
          <w:szCs w:val="24"/>
        </w:rPr>
        <w:t>višeg isplatnog reda.</w:t>
      </w:r>
    </w:p>
    <w:p w:rsidRDefault="002D408A" w:rsidP="00A125E4" w:rsidR="002D408A">
      <w:pPr>
        <w:ind w:firstLine="720"/>
        <w:jc w:val="both"/>
        <w:rPr>
          <w:sz w:val="24"/>
          <w:szCs w:val="24"/>
        </w:rPr>
      </w:pPr>
    </w:p>
    <w:p w:rsidRDefault="002D408A" w:rsidP="00071E98" w:rsidR="002D408A">
      <w:pPr>
        <w:ind w:firstLine="360"/>
        <w:jc w:val="both"/>
        <w:rPr>
          <w:sz w:val="24"/>
          <w:szCs w:val="24"/>
        </w:rPr>
      </w:pPr>
      <w:r w:rsidRPr="007A270B">
        <w:rPr>
          <w:sz w:val="24"/>
          <w:szCs w:val="24"/>
        </w:rPr>
        <w:t>Stečajni upravitelj priznaje sljedeće prijavljene tražbine vjerovnika  I. višeg isplatnog reda</w:t>
      </w:r>
      <w:r w:rsidR="008847F4">
        <w:rPr>
          <w:sz w:val="24"/>
          <w:szCs w:val="24"/>
        </w:rPr>
        <w:t>:</w:t>
      </w:r>
    </w:p>
    <w:p w:rsidRDefault="008847F4" w:rsidP="008847F4" w:rsidR="008847F4">
      <w:pPr>
        <w:jc w:val="both"/>
        <w:rPr>
          <w:sz w:val="24"/>
          <w:szCs w:val="24"/>
        </w:rPr>
      </w:pPr>
    </w:p>
    <w:p w:rsidRDefault="002D408A" w:rsidP="008847F4" w:rsidR="002D408A">
      <w:pPr>
        <w:jc w:val="both"/>
        <w:rPr>
          <w:sz w:val="24"/>
          <w:szCs w:val="24"/>
        </w:rPr>
      </w:pPr>
      <w:r w:rsidRPr="004E706C">
        <w:rPr>
          <w:color w:val="000000"/>
          <w:sz w:val="24"/>
          <w:szCs w:val="24"/>
        </w:rPr>
        <w:t>REPUBLIKA HRVATSKA, Ministarstvo financija, Porezna uprava, Područni ured Zagreb,</w:t>
      </w:r>
      <w:r>
        <w:rPr>
          <w:color w:val="000000"/>
          <w:sz w:val="24"/>
          <w:szCs w:val="24"/>
        </w:rPr>
        <w:t xml:space="preserve"> </w:t>
      </w:r>
      <w:r w:rsidR="008847F4">
        <w:rPr>
          <w:color w:val="000000"/>
          <w:sz w:val="24"/>
          <w:szCs w:val="24"/>
        </w:rPr>
        <w:t xml:space="preserve">Avenija Dubrovnik </w:t>
      </w:r>
      <w:proofErr w:type="spellStart"/>
      <w:r w:rsidR="008847F4">
        <w:rPr>
          <w:color w:val="000000"/>
          <w:sz w:val="24"/>
          <w:szCs w:val="24"/>
        </w:rPr>
        <w:t>32</w:t>
      </w:r>
      <w:proofErr w:type="spellEnd"/>
      <w:r w:rsidR="008847F4">
        <w:rPr>
          <w:color w:val="000000"/>
          <w:sz w:val="24"/>
          <w:szCs w:val="24"/>
        </w:rPr>
        <w:t xml:space="preserve">, </w:t>
      </w:r>
      <w:proofErr w:type="spellStart"/>
      <w:r w:rsidR="008847F4">
        <w:rPr>
          <w:color w:val="000000"/>
          <w:sz w:val="24"/>
          <w:szCs w:val="24"/>
        </w:rPr>
        <w:t>OIB</w:t>
      </w:r>
      <w:proofErr w:type="spellEnd"/>
      <w:r w:rsidR="008847F4">
        <w:rPr>
          <w:color w:val="000000"/>
          <w:sz w:val="24"/>
          <w:szCs w:val="24"/>
        </w:rPr>
        <w:t xml:space="preserve">: </w:t>
      </w:r>
      <w:proofErr w:type="spellStart"/>
      <w:r w:rsidR="008847F4">
        <w:rPr>
          <w:color w:val="000000"/>
          <w:sz w:val="24"/>
          <w:szCs w:val="24"/>
        </w:rPr>
        <w:t>18683136487</w:t>
      </w:r>
      <w:proofErr w:type="spellEnd"/>
      <w:r w:rsidR="008847F4">
        <w:rPr>
          <w:color w:val="000000"/>
          <w:sz w:val="24"/>
          <w:szCs w:val="24"/>
        </w:rPr>
        <w:t xml:space="preserve">, </w:t>
      </w:r>
      <w:r>
        <w:rPr>
          <w:color w:val="000000"/>
          <w:sz w:val="24"/>
          <w:szCs w:val="24"/>
        </w:rPr>
        <w:t xml:space="preserve">u iznosu od </w:t>
      </w:r>
      <w:proofErr w:type="spellStart"/>
      <w:r w:rsidR="00E80D05">
        <w:rPr>
          <w:color w:val="000000"/>
          <w:sz w:val="24"/>
          <w:szCs w:val="24"/>
        </w:rPr>
        <w:t>2</w:t>
      </w:r>
      <w:r>
        <w:rPr>
          <w:color w:val="000000"/>
          <w:sz w:val="24"/>
          <w:szCs w:val="24"/>
        </w:rPr>
        <w:t>.</w:t>
      </w:r>
      <w:r w:rsidR="00E80D05">
        <w:rPr>
          <w:color w:val="000000"/>
          <w:sz w:val="24"/>
          <w:szCs w:val="24"/>
        </w:rPr>
        <w:t>304</w:t>
      </w:r>
      <w:proofErr w:type="spellEnd"/>
      <w:r>
        <w:rPr>
          <w:color w:val="000000"/>
          <w:sz w:val="24"/>
          <w:szCs w:val="24"/>
        </w:rPr>
        <w:t>,</w:t>
      </w:r>
      <w:proofErr w:type="spellStart"/>
      <w:r w:rsidR="00E80D05">
        <w:rPr>
          <w:color w:val="000000"/>
          <w:sz w:val="24"/>
          <w:szCs w:val="24"/>
        </w:rPr>
        <w:t>60</w:t>
      </w:r>
      <w:proofErr w:type="spellEnd"/>
      <w:r>
        <w:rPr>
          <w:color w:val="000000"/>
          <w:sz w:val="24"/>
          <w:szCs w:val="24"/>
        </w:rPr>
        <w:t xml:space="preserve"> kn. </w:t>
      </w:r>
    </w:p>
    <w:p w:rsidRDefault="0073676B" w:rsidP="0073676B" w:rsidR="0073676B">
      <w:pPr>
        <w:jc w:val="both"/>
        <w:rPr>
          <w:sz w:val="24"/>
          <w:szCs w:val="24"/>
        </w:rPr>
      </w:pPr>
    </w:p>
    <w:p w:rsidRDefault="002D408A" w:rsidP="0073676B" w:rsidR="002D408A" w:rsidRPr="007A270B">
      <w:pPr>
        <w:ind w:firstLine="360"/>
        <w:jc w:val="both"/>
        <w:rPr>
          <w:bCs/>
          <w:sz w:val="24"/>
          <w:szCs w:val="24"/>
        </w:rPr>
      </w:pPr>
      <w:r w:rsidRPr="007A270B">
        <w:rPr>
          <w:bCs/>
          <w:sz w:val="24"/>
          <w:szCs w:val="24"/>
        </w:rPr>
        <w:t xml:space="preserve">Nitko od nazočnih vjerovnika ne osporava tražbinu koju je stečajni upravitelj priznao u </w:t>
      </w:r>
      <w:r w:rsidR="004E7BCA">
        <w:rPr>
          <w:bCs/>
          <w:sz w:val="24"/>
          <w:szCs w:val="24"/>
        </w:rPr>
        <w:t>I</w:t>
      </w:r>
      <w:r>
        <w:rPr>
          <w:bCs/>
          <w:sz w:val="24"/>
          <w:szCs w:val="24"/>
        </w:rPr>
        <w:t xml:space="preserve">. višem isplatnom redu. </w:t>
      </w:r>
      <w:r w:rsidRPr="007A270B">
        <w:rPr>
          <w:bCs/>
          <w:sz w:val="24"/>
          <w:szCs w:val="24"/>
        </w:rPr>
        <w:tab/>
      </w:r>
    </w:p>
    <w:p w:rsidRDefault="002D408A" w:rsidP="0073676B" w:rsidR="002D408A">
      <w:pPr>
        <w:ind w:firstLine="360"/>
        <w:jc w:val="both"/>
        <w:rPr>
          <w:bCs/>
          <w:sz w:val="24"/>
          <w:szCs w:val="24"/>
        </w:rPr>
      </w:pPr>
      <w:r w:rsidRPr="004E7BCA">
        <w:rPr>
          <w:bCs/>
          <w:sz w:val="24"/>
          <w:szCs w:val="24"/>
        </w:rPr>
        <w:t>Sudac objavljuje da se navedene tražbine stečajnih vjerovnika smatraju utvrđenima i razvrstavaju u I. viši isplatni red.</w:t>
      </w:r>
    </w:p>
    <w:p w:rsidRDefault="002D408A" w:rsidP="00A125E4" w:rsidR="002D408A">
      <w:pPr>
        <w:ind w:firstLine="720"/>
        <w:jc w:val="both"/>
        <w:rPr>
          <w:sz w:val="24"/>
          <w:szCs w:val="24"/>
        </w:rPr>
      </w:pPr>
    </w:p>
    <w:p w:rsidRDefault="00C64755" w:rsidP="0073676B" w:rsidR="00C64755">
      <w:pPr>
        <w:ind w:firstLine="360"/>
        <w:jc w:val="both"/>
        <w:rPr>
          <w:sz w:val="24"/>
          <w:szCs w:val="24"/>
        </w:rPr>
      </w:pPr>
      <w:r w:rsidRPr="0055227E">
        <w:rPr>
          <w:bCs/>
          <w:sz w:val="24"/>
          <w:szCs w:val="24"/>
        </w:rPr>
        <w:t xml:space="preserve">Stečajni upravitelj </w:t>
      </w:r>
      <w:r w:rsidRPr="0055227E">
        <w:rPr>
          <w:sz w:val="24"/>
          <w:szCs w:val="24"/>
        </w:rPr>
        <w:t>čita prijavljene tražbine vjerovnika I</w:t>
      </w:r>
      <w:r>
        <w:rPr>
          <w:sz w:val="24"/>
          <w:szCs w:val="24"/>
        </w:rPr>
        <w:t>I</w:t>
      </w:r>
      <w:r w:rsidRPr="0055227E">
        <w:rPr>
          <w:sz w:val="24"/>
          <w:szCs w:val="24"/>
        </w:rPr>
        <w:t>. višeg isplatnog reda.</w:t>
      </w:r>
    </w:p>
    <w:p w:rsidRDefault="0073676B" w:rsidP="0073676B" w:rsidR="0073676B">
      <w:pPr>
        <w:ind w:firstLine="360"/>
        <w:jc w:val="both"/>
        <w:rPr>
          <w:bCs/>
          <w:sz w:val="24"/>
          <w:szCs w:val="24"/>
        </w:rPr>
      </w:pPr>
    </w:p>
    <w:p w:rsidRDefault="00070D39" w:rsidP="0073676B" w:rsidR="00070D39">
      <w:pPr>
        <w:ind w:firstLine="360"/>
        <w:jc w:val="both"/>
        <w:rPr>
          <w:sz w:val="24"/>
          <w:szCs w:val="24"/>
        </w:rPr>
      </w:pPr>
      <w:r>
        <w:rPr>
          <w:sz w:val="24"/>
          <w:szCs w:val="24"/>
        </w:rPr>
        <w:t xml:space="preserve">Vjerovnik RH, MInistarstvo financija ističe da je u ovom postupku njegova ukupno prijavljena tražbina </w:t>
      </w:r>
      <w:proofErr w:type="spellStart"/>
      <w:r>
        <w:rPr>
          <w:sz w:val="24"/>
          <w:szCs w:val="24"/>
        </w:rPr>
        <w:t>244.723</w:t>
      </w:r>
      <w:proofErr w:type="spellEnd"/>
      <w:r>
        <w:rPr>
          <w:sz w:val="24"/>
          <w:szCs w:val="24"/>
        </w:rPr>
        <w:t>,</w:t>
      </w:r>
      <w:proofErr w:type="spellStart"/>
      <w:r>
        <w:rPr>
          <w:sz w:val="24"/>
          <w:szCs w:val="24"/>
        </w:rPr>
        <w:t>72</w:t>
      </w:r>
      <w:proofErr w:type="spellEnd"/>
      <w:r>
        <w:rPr>
          <w:sz w:val="24"/>
          <w:szCs w:val="24"/>
        </w:rPr>
        <w:t xml:space="preserve"> kn  a obzirom da je dio prijavljene tražbine u iznosu od </w:t>
      </w:r>
      <w:proofErr w:type="spellStart"/>
      <w:r>
        <w:rPr>
          <w:sz w:val="24"/>
          <w:szCs w:val="24"/>
        </w:rPr>
        <w:t>2.304</w:t>
      </w:r>
      <w:proofErr w:type="spellEnd"/>
      <w:r>
        <w:rPr>
          <w:sz w:val="24"/>
          <w:szCs w:val="24"/>
        </w:rPr>
        <w:t>,</w:t>
      </w:r>
      <w:proofErr w:type="spellStart"/>
      <w:r>
        <w:rPr>
          <w:sz w:val="24"/>
          <w:szCs w:val="24"/>
        </w:rPr>
        <w:t>60</w:t>
      </w:r>
      <w:proofErr w:type="spellEnd"/>
      <w:r>
        <w:rPr>
          <w:sz w:val="24"/>
          <w:szCs w:val="24"/>
        </w:rPr>
        <w:t xml:space="preserve"> kn priznat i svrstan u prvi viši isplatni red da preostali iznos prijavljene tražbine a time i priznate tražbine u drugom višem isplatnom redu iznose </w:t>
      </w:r>
      <w:proofErr w:type="spellStart"/>
      <w:r>
        <w:rPr>
          <w:sz w:val="24"/>
          <w:szCs w:val="24"/>
        </w:rPr>
        <w:t>242.419</w:t>
      </w:r>
      <w:proofErr w:type="spellEnd"/>
      <w:r>
        <w:rPr>
          <w:sz w:val="24"/>
          <w:szCs w:val="24"/>
        </w:rPr>
        <w:t>,</w:t>
      </w:r>
      <w:proofErr w:type="spellStart"/>
      <w:r>
        <w:rPr>
          <w:sz w:val="24"/>
          <w:szCs w:val="24"/>
        </w:rPr>
        <w:t>12</w:t>
      </w:r>
      <w:proofErr w:type="spellEnd"/>
      <w:r>
        <w:rPr>
          <w:sz w:val="24"/>
          <w:szCs w:val="24"/>
        </w:rPr>
        <w:t xml:space="preserve"> kn pa u tom smislu predlaže ispraviti tablicu tražbina drugog višeg isplatnog reda.</w:t>
      </w:r>
    </w:p>
    <w:p w:rsidRDefault="00070D39" w:rsidP="0073676B" w:rsidR="00070D39">
      <w:pPr>
        <w:ind w:firstLine="360"/>
        <w:jc w:val="both"/>
        <w:rPr>
          <w:sz w:val="24"/>
          <w:szCs w:val="24"/>
        </w:rPr>
      </w:pPr>
    </w:p>
    <w:p w:rsidRDefault="002979F0" w:rsidP="0073676B" w:rsidR="002979F0">
      <w:pPr>
        <w:ind w:firstLine="360"/>
        <w:jc w:val="both"/>
        <w:rPr>
          <w:sz w:val="24"/>
          <w:szCs w:val="24"/>
        </w:rPr>
      </w:pPr>
      <w:r w:rsidRPr="00FA7112">
        <w:rPr>
          <w:sz w:val="24"/>
          <w:szCs w:val="24"/>
        </w:rPr>
        <w:t xml:space="preserve">Stečajni upravitelj </w:t>
      </w:r>
      <w:r w:rsidR="005B408E">
        <w:rPr>
          <w:sz w:val="24"/>
          <w:szCs w:val="24"/>
        </w:rPr>
        <w:t xml:space="preserve"> ispravlja tablicu prijavljenih tražbina drugog višeg </w:t>
      </w:r>
      <w:proofErr w:type="spellStart"/>
      <w:r w:rsidR="005B408E">
        <w:rPr>
          <w:sz w:val="24"/>
          <w:szCs w:val="24"/>
        </w:rPr>
        <w:t>ispltnog</w:t>
      </w:r>
      <w:proofErr w:type="spellEnd"/>
      <w:r w:rsidR="005B408E">
        <w:rPr>
          <w:sz w:val="24"/>
          <w:szCs w:val="24"/>
        </w:rPr>
        <w:t xml:space="preserve"> reda vjerovnika RH, Ministarstvo financija, na načina da iznos priznate tražbine iznosi </w:t>
      </w:r>
      <w:proofErr w:type="spellStart"/>
      <w:r w:rsidR="005B408E">
        <w:rPr>
          <w:sz w:val="24"/>
          <w:szCs w:val="24"/>
        </w:rPr>
        <w:t>242.419</w:t>
      </w:r>
      <w:proofErr w:type="spellEnd"/>
      <w:r w:rsidR="005B408E">
        <w:rPr>
          <w:sz w:val="24"/>
          <w:szCs w:val="24"/>
        </w:rPr>
        <w:t>,</w:t>
      </w:r>
      <w:proofErr w:type="spellStart"/>
      <w:r w:rsidR="005B408E">
        <w:rPr>
          <w:sz w:val="24"/>
          <w:szCs w:val="24"/>
        </w:rPr>
        <w:t>12</w:t>
      </w:r>
      <w:proofErr w:type="spellEnd"/>
      <w:r w:rsidR="005B408E">
        <w:rPr>
          <w:sz w:val="24"/>
          <w:szCs w:val="24"/>
        </w:rPr>
        <w:t xml:space="preserve"> kn te stoga </w:t>
      </w:r>
      <w:r w:rsidRPr="00FA7112">
        <w:rPr>
          <w:sz w:val="24"/>
          <w:szCs w:val="24"/>
        </w:rPr>
        <w:t xml:space="preserve">priznaje sljedeće prijavljene tražbine vjerovnika upisane u tablici </w:t>
      </w:r>
      <w:r>
        <w:rPr>
          <w:sz w:val="24"/>
          <w:szCs w:val="24"/>
        </w:rPr>
        <w:t>I</w:t>
      </w:r>
      <w:r w:rsidRPr="00FA7112">
        <w:rPr>
          <w:sz w:val="24"/>
          <w:szCs w:val="24"/>
        </w:rPr>
        <w:t>I</w:t>
      </w:r>
      <w:r>
        <w:rPr>
          <w:sz w:val="24"/>
          <w:szCs w:val="24"/>
        </w:rPr>
        <w:t>. višeg isplatnog reda:</w:t>
      </w:r>
    </w:p>
    <w:p w:rsidRDefault="00B77849" w:rsidP="002979F0" w:rsidR="00B77849">
      <w:pPr>
        <w:ind w:firstLine="720"/>
        <w:jc w:val="both"/>
        <w:rPr>
          <w:sz w:val="24"/>
          <w:szCs w:val="24"/>
        </w:rPr>
      </w:pPr>
    </w:p>
    <w:p w:rsidRDefault="0073676B" w:rsidP="00252685" w:rsidR="00B77849" w:rsidRPr="00B77849">
      <w:pPr>
        <w:jc w:val="both"/>
        <w:rPr>
          <w:color w:val="000000"/>
          <w:sz w:val="24"/>
          <w:szCs w:val="24"/>
        </w:rPr>
      </w:pPr>
      <w:r w:rsidRPr="004E706C">
        <w:rPr>
          <w:color w:val="000000"/>
          <w:sz w:val="24"/>
          <w:szCs w:val="24"/>
        </w:rPr>
        <w:t>REPUBLIKA HRVATSKA, Ministarstvo financija, Porezna uprava, Područni ured Zagreb,</w:t>
      </w:r>
      <w:r>
        <w:rPr>
          <w:color w:val="000000"/>
          <w:sz w:val="24"/>
          <w:szCs w:val="24"/>
        </w:rPr>
        <w:t xml:space="preserve"> Avenija Dubrovnik </w:t>
      </w:r>
      <w:proofErr w:type="spellStart"/>
      <w:r>
        <w:rPr>
          <w:color w:val="000000"/>
          <w:sz w:val="24"/>
          <w:szCs w:val="24"/>
        </w:rPr>
        <w:t>32</w:t>
      </w:r>
      <w:proofErr w:type="spellEnd"/>
      <w:r>
        <w:rPr>
          <w:color w:val="000000"/>
          <w:sz w:val="24"/>
          <w:szCs w:val="24"/>
        </w:rPr>
        <w:t xml:space="preserve">, </w:t>
      </w:r>
      <w:proofErr w:type="spellStart"/>
      <w:r>
        <w:rPr>
          <w:color w:val="000000"/>
          <w:sz w:val="24"/>
          <w:szCs w:val="24"/>
        </w:rPr>
        <w:t>OIB</w:t>
      </w:r>
      <w:proofErr w:type="spellEnd"/>
      <w:r>
        <w:rPr>
          <w:color w:val="000000"/>
          <w:sz w:val="24"/>
          <w:szCs w:val="24"/>
        </w:rPr>
        <w:t xml:space="preserve">: </w:t>
      </w:r>
      <w:proofErr w:type="spellStart"/>
      <w:r>
        <w:rPr>
          <w:color w:val="000000"/>
          <w:sz w:val="24"/>
          <w:szCs w:val="24"/>
        </w:rPr>
        <w:t>18683136487</w:t>
      </w:r>
      <w:proofErr w:type="spellEnd"/>
      <w:r>
        <w:rPr>
          <w:color w:val="000000"/>
          <w:sz w:val="24"/>
          <w:szCs w:val="24"/>
        </w:rPr>
        <w:t xml:space="preserve">, </w:t>
      </w:r>
      <w:r w:rsidR="00B77849">
        <w:rPr>
          <w:color w:val="000000"/>
          <w:sz w:val="24"/>
          <w:szCs w:val="24"/>
        </w:rPr>
        <w:t xml:space="preserve">u iznosu od </w:t>
      </w:r>
      <w:proofErr w:type="spellStart"/>
      <w:r w:rsidR="00D86467">
        <w:rPr>
          <w:color w:val="000000"/>
          <w:sz w:val="24"/>
          <w:szCs w:val="24"/>
        </w:rPr>
        <w:t>242</w:t>
      </w:r>
      <w:r w:rsidR="00B77849">
        <w:rPr>
          <w:color w:val="000000"/>
          <w:sz w:val="24"/>
          <w:szCs w:val="24"/>
        </w:rPr>
        <w:t>.</w:t>
      </w:r>
      <w:r w:rsidR="00D86467">
        <w:rPr>
          <w:color w:val="000000"/>
          <w:sz w:val="24"/>
          <w:szCs w:val="24"/>
        </w:rPr>
        <w:t>419</w:t>
      </w:r>
      <w:proofErr w:type="spellEnd"/>
      <w:r w:rsidR="00B77849">
        <w:rPr>
          <w:color w:val="000000"/>
          <w:sz w:val="24"/>
          <w:szCs w:val="24"/>
        </w:rPr>
        <w:t>,</w:t>
      </w:r>
      <w:proofErr w:type="spellStart"/>
      <w:r w:rsidR="00D86467">
        <w:rPr>
          <w:color w:val="000000"/>
          <w:sz w:val="24"/>
          <w:szCs w:val="24"/>
        </w:rPr>
        <w:t>12</w:t>
      </w:r>
      <w:proofErr w:type="spellEnd"/>
      <w:r w:rsidR="00B77849">
        <w:rPr>
          <w:color w:val="000000"/>
          <w:sz w:val="24"/>
          <w:szCs w:val="24"/>
        </w:rPr>
        <w:t xml:space="preserve"> kn</w:t>
      </w:r>
      <w:r w:rsidR="00003BF5">
        <w:rPr>
          <w:color w:val="000000"/>
          <w:sz w:val="24"/>
          <w:szCs w:val="24"/>
        </w:rPr>
        <w:t>.</w:t>
      </w:r>
    </w:p>
    <w:p w:rsidRDefault="00B77849" w:rsidP="002979F0" w:rsidR="00B77849">
      <w:pPr>
        <w:ind w:firstLine="720"/>
        <w:jc w:val="both"/>
        <w:rPr>
          <w:sz w:val="24"/>
          <w:szCs w:val="24"/>
        </w:rPr>
      </w:pPr>
    </w:p>
    <w:p w:rsidRDefault="007C71EB" w:rsidP="00252685" w:rsidR="007C71EB" w:rsidRPr="007A270B">
      <w:pPr>
        <w:ind w:firstLine="720"/>
        <w:jc w:val="both"/>
        <w:rPr>
          <w:bCs/>
          <w:sz w:val="24"/>
          <w:szCs w:val="24"/>
        </w:rPr>
      </w:pPr>
      <w:r w:rsidRPr="007A270B">
        <w:rPr>
          <w:bCs/>
          <w:sz w:val="24"/>
          <w:szCs w:val="24"/>
        </w:rPr>
        <w:t xml:space="preserve">Nitko od nazočnih vjerovnika ne osporava tražbinu koju je stečajni upravitelj priznao u </w:t>
      </w:r>
      <w:r>
        <w:rPr>
          <w:bCs/>
          <w:sz w:val="24"/>
          <w:szCs w:val="24"/>
        </w:rPr>
        <w:t xml:space="preserve">II. višem isplatnom redu. </w:t>
      </w:r>
      <w:r w:rsidRPr="007A270B">
        <w:rPr>
          <w:bCs/>
          <w:sz w:val="24"/>
          <w:szCs w:val="24"/>
        </w:rPr>
        <w:tab/>
      </w:r>
    </w:p>
    <w:p w:rsidRDefault="007C71EB" w:rsidP="007C71EB" w:rsidR="007C71EB" w:rsidRPr="004E7BCA">
      <w:pPr>
        <w:ind w:firstLine="720"/>
        <w:jc w:val="both"/>
        <w:rPr>
          <w:bCs/>
          <w:sz w:val="24"/>
          <w:szCs w:val="24"/>
        </w:rPr>
      </w:pPr>
      <w:r w:rsidRPr="004E7BCA">
        <w:rPr>
          <w:bCs/>
          <w:sz w:val="24"/>
          <w:szCs w:val="24"/>
        </w:rPr>
        <w:t xml:space="preserve">Sudac objavljuje da se navedene tražbine stečajnih vjerovnika smatraju utvrđenima i razvrstavaju u </w:t>
      </w:r>
      <w:r w:rsidR="00003BF5">
        <w:rPr>
          <w:bCs/>
          <w:sz w:val="24"/>
          <w:szCs w:val="24"/>
        </w:rPr>
        <w:t>I</w:t>
      </w:r>
      <w:r w:rsidRPr="004E7BCA">
        <w:rPr>
          <w:bCs/>
          <w:sz w:val="24"/>
          <w:szCs w:val="24"/>
        </w:rPr>
        <w:t>I. viši isplatni red.</w:t>
      </w:r>
    </w:p>
    <w:p w:rsidRDefault="007C71EB" w:rsidP="007C71EB" w:rsidR="007C71EB">
      <w:pPr>
        <w:ind w:firstLine="720"/>
        <w:jc w:val="both"/>
        <w:rPr>
          <w:sz w:val="24"/>
          <w:szCs w:val="24"/>
        </w:rPr>
      </w:pPr>
    </w:p>
    <w:p w:rsidRDefault="003878B1" w:rsidP="00141B8B" w:rsidR="00B5271C">
      <w:pPr>
        <w:numPr>
          <w:ilvl w:val="12"/>
          <w:numId w:val="0"/>
        </w:numPr>
        <w:ind w:firstLine="360"/>
        <w:jc w:val="both"/>
        <w:rPr>
          <w:bCs/>
          <w:sz w:val="24"/>
          <w:szCs w:val="24"/>
        </w:rPr>
      </w:pPr>
      <w:r w:rsidRPr="00924C6A">
        <w:rPr>
          <w:bCs/>
          <w:sz w:val="24"/>
          <w:szCs w:val="24"/>
        </w:rPr>
        <w:lastRenderedPageBreak/>
        <w:t>Stečajni upravitelj navodi kako</w:t>
      </w:r>
      <w:r w:rsidR="00D86467">
        <w:rPr>
          <w:bCs/>
          <w:sz w:val="24"/>
          <w:szCs w:val="24"/>
        </w:rPr>
        <w:t xml:space="preserve"> je </w:t>
      </w:r>
      <w:r w:rsidR="0051409A">
        <w:rPr>
          <w:bCs/>
          <w:sz w:val="24"/>
          <w:szCs w:val="24"/>
        </w:rPr>
        <w:t xml:space="preserve"> pristigl</w:t>
      </w:r>
      <w:r w:rsidR="00003BF5">
        <w:rPr>
          <w:bCs/>
          <w:sz w:val="24"/>
          <w:szCs w:val="24"/>
        </w:rPr>
        <w:t>a</w:t>
      </w:r>
      <w:r w:rsidR="0045693B">
        <w:rPr>
          <w:bCs/>
          <w:sz w:val="24"/>
          <w:szCs w:val="24"/>
        </w:rPr>
        <w:t xml:space="preserve"> </w:t>
      </w:r>
      <w:r w:rsidR="00003BF5">
        <w:rPr>
          <w:bCs/>
          <w:sz w:val="24"/>
          <w:szCs w:val="24"/>
        </w:rPr>
        <w:t>jedna</w:t>
      </w:r>
      <w:r w:rsidR="0051409A">
        <w:rPr>
          <w:bCs/>
          <w:sz w:val="24"/>
          <w:szCs w:val="24"/>
        </w:rPr>
        <w:t xml:space="preserve"> obavijesti</w:t>
      </w:r>
      <w:r w:rsidR="0045693B">
        <w:rPr>
          <w:bCs/>
          <w:sz w:val="24"/>
          <w:szCs w:val="24"/>
        </w:rPr>
        <w:t xml:space="preserve"> o </w:t>
      </w:r>
      <w:proofErr w:type="spellStart"/>
      <w:r w:rsidR="0045693B">
        <w:rPr>
          <w:bCs/>
          <w:sz w:val="24"/>
          <w:szCs w:val="24"/>
        </w:rPr>
        <w:t>razlučnom</w:t>
      </w:r>
      <w:proofErr w:type="spellEnd"/>
      <w:r w:rsidR="0045693B">
        <w:rPr>
          <w:bCs/>
          <w:sz w:val="24"/>
          <w:szCs w:val="24"/>
        </w:rPr>
        <w:t xml:space="preserve"> pravu i to: </w:t>
      </w:r>
    </w:p>
    <w:p w:rsidRDefault="0045693B" w:rsidP="00141B8B" w:rsidR="0045693B">
      <w:pPr>
        <w:numPr>
          <w:ilvl w:val="12"/>
          <w:numId w:val="0"/>
        </w:numPr>
        <w:ind w:firstLine="360"/>
        <w:jc w:val="both"/>
        <w:rPr>
          <w:bCs/>
          <w:sz w:val="24"/>
          <w:szCs w:val="24"/>
        </w:rPr>
      </w:pPr>
    </w:p>
    <w:p w:rsidRDefault="0051409A" w:rsidP="00252685" w:rsidR="0051409A">
      <w:pPr>
        <w:numPr>
          <w:ilvl w:val="12"/>
          <w:numId w:val="0"/>
        </w:numPr>
        <w:jc w:val="both"/>
        <w:rPr>
          <w:sz w:val="24"/>
          <w:szCs w:val="24"/>
        </w:rPr>
      </w:pPr>
      <w:r w:rsidRPr="00B77849">
        <w:rPr>
          <w:color w:val="000000"/>
          <w:sz w:val="24"/>
          <w:szCs w:val="24"/>
        </w:rPr>
        <w:t xml:space="preserve">REPUBLIKA HRVATSKA, Ministarstvo financija, Porezna uprava, Područni </w:t>
      </w:r>
      <w:r>
        <w:rPr>
          <w:color w:val="000000"/>
          <w:sz w:val="24"/>
          <w:szCs w:val="24"/>
        </w:rPr>
        <w:t xml:space="preserve">ured Zagreb, </w:t>
      </w:r>
      <w:proofErr w:type="spellStart"/>
      <w:r>
        <w:rPr>
          <w:color w:val="000000"/>
          <w:sz w:val="24"/>
          <w:szCs w:val="24"/>
        </w:rPr>
        <w:t>OIB</w:t>
      </w:r>
      <w:proofErr w:type="spellEnd"/>
      <w:r>
        <w:rPr>
          <w:color w:val="000000"/>
          <w:sz w:val="24"/>
          <w:szCs w:val="24"/>
        </w:rPr>
        <w:t xml:space="preserve">: </w:t>
      </w:r>
      <w:proofErr w:type="spellStart"/>
      <w:r>
        <w:rPr>
          <w:color w:val="000000"/>
          <w:sz w:val="24"/>
          <w:szCs w:val="24"/>
        </w:rPr>
        <w:t>18683136487</w:t>
      </w:r>
      <w:proofErr w:type="spellEnd"/>
      <w:r>
        <w:rPr>
          <w:color w:val="000000"/>
          <w:sz w:val="24"/>
          <w:szCs w:val="24"/>
        </w:rPr>
        <w:t> </w:t>
      </w:r>
      <w:r w:rsidR="00B5271C">
        <w:rPr>
          <w:color w:val="000000"/>
          <w:sz w:val="24"/>
          <w:szCs w:val="24"/>
        </w:rPr>
        <w:t xml:space="preserve">u iznosu od </w:t>
      </w:r>
      <w:proofErr w:type="spellStart"/>
      <w:r w:rsidR="00FD67F3">
        <w:rPr>
          <w:b/>
          <w:bCs/>
          <w:color w:val="000000"/>
          <w:sz w:val="24"/>
          <w:szCs w:val="24"/>
        </w:rPr>
        <w:t>244</w:t>
      </w:r>
      <w:r>
        <w:rPr>
          <w:b/>
          <w:bCs/>
          <w:color w:val="000000"/>
          <w:sz w:val="24"/>
          <w:szCs w:val="24"/>
        </w:rPr>
        <w:t>.</w:t>
      </w:r>
      <w:r w:rsidR="00FD67F3">
        <w:rPr>
          <w:b/>
          <w:bCs/>
          <w:color w:val="000000"/>
          <w:sz w:val="24"/>
          <w:szCs w:val="24"/>
        </w:rPr>
        <w:t>723</w:t>
      </w:r>
      <w:proofErr w:type="spellEnd"/>
      <w:r>
        <w:rPr>
          <w:b/>
          <w:bCs/>
          <w:color w:val="000000"/>
          <w:sz w:val="24"/>
          <w:szCs w:val="24"/>
        </w:rPr>
        <w:t>,</w:t>
      </w:r>
      <w:proofErr w:type="spellStart"/>
      <w:r w:rsidR="00FD67F3">
        <w:rPr>
          <w:b/>
          <w:bCs/>
          <w:color w:val="000000"/>
          <w:sz w:val="24"/>
          <w:szCs w:val="24"/>
        </w:rPr>
        <w:t>72</w:t>
      </w:r>
      <w:proofErr w:type="spellEnd"/>
      <w:r w:rsidR="00B5271C" w:rsidRPr="00B5271C">
        <w:rPr>
          <w:b/>
          <w:bCs/>
          <w:color w:val="000000"/>
          <w:sz w:val="24"/>
          <w:szCs w:val="24"/>
        </w:rPr>
        <w:t xml:space="preserve"> </w:t>
      </w:r>
      <w:r w:rsidR="00B5271C">
        <w:rPr>
          <w:b/>
          <w:bCs/>
          <w:color w:val="000000"/>
          <w:sz w:val="24"/>
          <w:szCs w:val="24"/>
        </w:rPr>
        <w:t>kn</w:t>
      </w:r>
      <w:r w:rsidR="00B5271C">
        <w:rPr>
          <w:rFonts w:hAnsi="Century Gothic" w:ascii="Century Gothic"/>
          <w:color w:val="000000"/>
          <w:sz w:val="16"/>
          <w:szCs w:val="16"/>
        </w:rPr>
        <w:t xml:space="preserve"> </w:t>
      </w:r>
      <w:r w:rsidR="0045693B" w:rsidRPr="0045693B">
        <w:rPr>
          <w:sz w:val="24"/>
          <w:szCs w:val="24"/>
        </w:rPr>
        <w:t xml:space="preserve">na </w:t>
      </w:r>
      <w:r w:rsidR="00FD67F3">
        <w:rPr>
          <w:sz w:val="24"/>
          <w:szCs w:val="24"/>
        </w:rPr>
        <w:t>pokretnini</w:t>
      </w:r>
      <w:r w:rsidR="00243544">
        <w:rPr>
          <w:sz w:val="24"/>
          <w:szCs w:val="24"/>
        </w:rPr>
        <w:t xml:space="preserve"> </w:t>
      </w:r>
      <w:r w:rsidR="00FD67F3">
        <w:rPr>
          <w:sz w:val="24"/>
          <w:szCs w:val="24"/>
        </w:rPr>
        <w:t xml:space="preserve">Opel </w:t>
      </w:r>
      <w:proofErr w:type="spellStart"/>
      <w:r w:rsidR="00FD67F3">
        <w:rPr>
          <w:sz w:val="24"/>
          <w:szCs w:val="24"/>
        </w:rPr>
        <w:t>Astra</w:t>
      </w:r>
      <w:proofErr w:type="spellEnd"/>
      <w:r w:rsidR="00FD67F3">
        <w:rPr>
          <w:sz w:val="24"/>
          <w:szCs w:val="24"/>
        </w:rPr>
        <w:t xml:space="preserve"> </w:t>
      </w:r>
      <w:proofErr w:type="spellStart"/>
      <w:r w:rsidR="00FD67F3">
        <w:rPr>
          <w:sz w:val="24"/>
          <w:szCs w:val="24"/>
        </w:rPr>
        <w:t>1.4</w:t>
      </w:r>
      <w:proofErr w:type="spellEnd"/>
      <w:r w:rsidR="00FD67F3">
        <w:rPr>
          <w:sz w:val="24"/>
          <w:szCs w:val="24"/>
        </w:rPr>
        <w:t xml:space="preserve"> </w:t>
      </w:r>
      <w:proofErr w:type="spellStart"/>
      <w:r w:rsidR="00FD67F3">
        <w:rPr>
          <w:sz w:val="24"/>
          <w:szCs w:val="24"/>
        </w:rPr>
        <w:t>C205529</w:t>
      </w:r>
      <w:proofErr w:type="spellEnd"/>
      <w:r w:rsidR="00FD67F3">
        <w:rPr>
          <w:sz w:val="24"/>
          <w:szCs w:val="24"/>
        </w:rPr>
        <w:t xml:space="preserve">, godina proizvodnje </w:t>
      </w:r>
      <w:proofErr w:type="spellStart"/>
      <w:r w:rsidR="00FD67F3">
        <w:rPr>
          <w:sz w:val="24"/>
          <w:szCs w:val="24"/>
        </w:rPr>
        <w:t>2007</w:t>
      </w:r>
      <w:proofErr w:type="spellEnd"/>
      <w:r w:rsidR="00FD67F3">
        <w:rPr>
          <w:sz w:val="24"/>
          <w:szCs w:val="24"/>
        </w:rPr>
        <w:t xml:space="preserve">., reg. oznake </w:t>
      </w:r>
      <w:proofErr w:type="spellStart"/>
      <w:r w:rsidR="00FD67F3">
        <w:rPr>
          <w:sz w:val="24"/>
          <w:szCs w:val="24"/>
        </w:rPr>
        <w:t>ZG1930EV</w:t>
      </w:r>
      <w:proofErr w:type="spellEnd"/>
      <w:r w:rsidR="00FD67F3">
        <w:rPr>
          <w:sz w:val="24"/>
          <w:szCs w:val="24"/>
        </w:rPr>
        <w:t>.</w:t>
      </w:r>
    </w:p>
    <w:p w:rsidRDefault="00F52B36" w:rsidP="005752C2" w:rsidR="00F52B36" w:rsidRPr="00924C6A">
      <w:pPr>
        <w:numPr>
          <w:ilvl w:val="12"/>
          <w:numId w:val="0"/>
        </w:numPr>
        <w:jc w:val="both"/>
        <w:rPr>
          <w:bCs/>
          <w:sz w:val="24"/>
          <w:szCs w:val="24"/>
        </w:rPr>
      </w:pPr>
    </w:p>
    <w:p w:rsidRDefault="005D43FE" w:rsidP="00983D27" w:rsidR="005D43FE" w:rsidRPr="00924C6A">
      <w:pPr>
        <w:numPr>
          <w:ilvl w:val="12"/>
          <w:numId w:val="0"/>
        </w:numPr>
        <w:ind w:firstLine="360"/>
        <w:jc w:val="both"/>
        <w:rPr>
          <w:bCs/>
          <w:sz w:val="24"/>
          <w:szCs w:val="24"/>
        </w:rPr>
      </w:pPr>
      <w:r w:rsidRPr="00924C6A">
        <w:rPr>
          <w:bCs/>
          <w:sz w:val="24"/>
          <w:szCs w:val="24"/>
        </w:rPr>
        <w:t xml:space="preserve">Stečajni upravitelj navodi kako nema izlučnih prava. </w:t>
      </w:r>
    </w:p>
    <w:p w:rsidRDefault="005D43FE" w:rsidP="00983D27" w:rsidR="005D43FE" w:rsidRPr="00924C6A">
      <w:pPr>
        <w:numPr>
          <w:ilvl w:val="12"/>
          <w:numId w:val="0"/>
        </w:numPr>
        <w:ind w:firstLine="360"/>
        <w:jc w:val="both"/>
        <w:rPr>
          <w:bCs/>
          <w:sz w:val="24"/>
          <w:szCs w:val="24"/>
        </w:rPr>
      </w:pPr>
    </w:p>
    <w:p w:rsidRDefault="005E5D9C" w:rsidP="00983D27" w:rsidR="00853FF6" w:rsidRPr="00924C6A">
      <w:pPr>
        <w:numPr>
          <w:ilvl w:val="12"/>
          <w:numId w:val="0"/>
        </w:numPr>
        <w:ind w:firstLine="360"/>
        <w:jc w:val="both"/>
        <w:rPr>
          <w:bCs/>
          <w:sz w:val="24"/>
          <w:szCs w:val="24"/>
        </w:rPr>
      </w:pPr>
      <w:r w:rsidRPr="00924C6A">
        <w:rPr>
          <w:bCs/>
          <w:sz w:val="24"/>
          <w:szCs w:val="24"/>
        </w:rPr>
        <w:t>Na temelju odredbe</w:t>
      </w:r>
      <w:r w:rsidR="00853FF6" w:rsidRPr="00924C6A">
        <w:rPr>
          <w:bCs/>
          <w:sz w:val="24"/>
          <w:szCs w:val="24"/>
        </w:rPr>
        <w:t xml:space="preserve"> </w:t>
      </w:r>
      <w:r w:rsidR="00971100" w:rsidRPr="00924C6A">
        <w:rPr>
          <w:bCs/>
          <w:sz w:val="24"/>
          <w:szCs w:val="24"/>
        </w:rPr>
        <w:t xml:space="preserve">čl. </w:t>
      </w:r>
      <w:proofErr w:type="spellStart"/>
      <w:r w:rsidR="00971100" w:rsidRPr="00924C6A">
        <w:rPr>
          <w:bCs/>
          <w:sz w:val="24"/>
          <w:szCs w:val="24"/>
        </w:rPr>
        <w:t>130</w:t>
      </w:r>
      <w:proofErr w:type="spellEnd"/>
      <w:r w:rsidR="00971100" w:rsidRPr="00924C6A">
        <w:rPr>
          <w:bCs/>
          <w:sz w:val="24"/>
          <w:szCs w:val="24"/>
        </w:rPr>
        <w:t>. st. 4</w:t>
      </w:r>
      <w:r w:rsidR="00853FF6" w:rsidRPr="00924C6A">
        <w:rPr>
          <w:bCs/>
          <w:sz w:val="24"/>
          <w:szCs w:val="24"/>
        </w:rPr>
        <w:t xml:space="preserve">. </w:t>
      </w:r>
      <w:proofErr w:type="spellStart"/>
      <w:r w:rsidR="00A660BD" w:rsidRPr="00924C6A">
        <w:rPr>
          <w:bCs/>
          <w:sz w:val="24"/>
          <w:szCs w:val="24"/>
        </w:rPr>
        <w:t>SZ</w:t>
      </w:r>
      <w:proofErr w:type="spellEnd"/>
      <w:r w:rsidR="00A660BD" w:rsidRPr="00924C6A">
        <w:rPr>
          <w:bCs/>
          <w:sz w:val="24"/>
          <w:szCs w:val="24"/>
        </w:rPr>
        <w:t>-a</w:t>
      </w:r>
      <w:r w:rsidR="00853FF6" w:rsidRPr="00924C6A">
        <w:rPr>
          <w:bCs/>
          <w:sz w:val="24"/>
          <w:szCs w:val="24"/>
        </w:rPr>
        <w:t>, spajaju se ispitno i izvještajno ročište te se prelazi na:</w:t>
      </w:r>
    </w:p>
    <w:p w:rsidRDefault="00834523" w:rsidP="002A6D1A" w:rsidR="00834523" w:rsidRPr="00924C6A">
      <w:pPr>
        <w:numPr>
          <w:ilvl w:val="12"/>
          <w:numId w:val="0"/>
        </w:numPr>
        <w:ind w:firstLine="360"/>
        <w:jc w:val="both"/>
        <w:rPr>
          <w:bCs/>
          <w:sz w:val="24"/>
          <w:szCs w:val="24"/>
        </w:rPr>
      </w:pPr>
    </w:p>
    <w:p w:rsidRDefault="00853FF6" w:rsidP="004C7606" w:rsidR="00834523" w:rsidRPr="00924C6A">
      <w:pPr>
        <w:numPr>
          <w:ilvl w:val="12"/>
          <w:numId w:val="0"/>
        </w:numPr>
        <w:jc w:val="center"/>
        <w:rPr>
          <w:bCs/>
          <w:sz w:val="24"/>
          <w:szCs w:val="24"/>
        </w:rPr>
      </w:pPr>
      <w:r w:rsidRPr="00924C6A">
        <w:rPr>
          <w:bCs/>
          <w:sz w:val="24"/>
          <w:szCs w:val="24"/>
        </w:rPr>
        <w:t>SKUPŠTINU VJEROVNIKA S</w:t>
      </w:r>
      <w:r w:rsidR="00834523" w:rsidRPr="00924C6A">
        <w:rPr>
          <w:bCs/>
          <w:sz w:val="24"/>
          <w:szCs w:val="24"/>
        </w:rPr>
        <w:t xml:space="preserve"> </w:t>
      </w:r>
      <w:r w:rsidRPr="00924C6A">
        <w:rPr>
          <w:bCs/>
          <w:sz w:val="24"/>
          <w:szCs w:val="24"/>
        </w:rPr>
        <w:t>IZVJEŠTAJ</w:t>
      </w:r>
      <w:r w:rsidR="005E5D9C" w:rsidRPr="00924C6A">
        <w:rPr>
          <w:bCs/>
          <w:sz w:val="24"/>
          <w:szCs w:val="24"/>
        </w:rPr>
        <w:t>N</w:t>
      </w:r>
      <w:r w:rsidRPr="00924C6A">
        <w:rPr>
          <w:bCs/>
          <w:sz w:val="24"/>
          <w:szCs w:val="24"/>
        </w:rPr>
        <w:t>OG ROČIŠTA</w:t>
      </w:r>
    </w:p>
    <w:p w:rsidRDefault="00853FF6" w:rsidP="00853FF6" w:rsidR="00853FF6" w:rsidRPr="00924C6A">
      <w:pPr>
        <w:numPr>
          <w:ilvl w:val="12"/>
          <w:numId w:val="0"/>
        </w:numPr>
        <w:jc w:val="right"/>
        <w:rPr>
          <w:bCs/>
          <w:sz w:val="24"/>
          <w:szCs w:val="24"/>
        </w:rPr>
      </w:pPr>
    </w:p>
    <w:p w:rsidRDefault="008F629C" w:rsidP="00487AD5" w:rsidR="008F629C" w:rsidRPr="00924C6A">
      <w:pPr>
        <w:ind w:firstLine="720"/>
        <w:jc w:val="both"/>
        <w:rPr>
          <w:sz w:val="24"/>
          <w:szCs w:val="24"/>
        </w:rPr>
      </w:pPr>
      <w:r w:rsidRPr="00924C6A">
        <w:rPr>
          <w:sz w:val="24"/>
          <w:szCs w:val="24"/>
        </w:rPr>
        <w:t xml:space="preserve">Utvrđuje se da </w:t>
      </w:r>
      <w:r w:rsidR="00EF5B3E" w:rsidRPr="00924C6A">
        <w:rPr>
          <w:sz w:val="24"/>
          <w:szCs w:val="24"/>
        </w:rPr>
        <w:t>su</w:t>
      </w:r>
      <w:r w:rsidRPr="00924C6A">
        <w:rPr>
          <w:sz w:val="24"/>
          <w:szCs w:val="24"/>
        </w:rPr>
        <w:t xml:space="preserve"> na izvještajnom ročištu nazo</w:t>
      </w:r>
      <w:r w:rsidR="000244C9" w:rsidRPr="00924C6A">
        <w:rPr>
          <w:sz w:val="24"/>
          <w:szCs w:val="24"/>
        </w:rPr>
        <w:t>č</w:t>
      </w:r>
      <w:r w:rsidR="00EF5B3E" w:rsidRPr="00924C6A">
        <w:rPr>
          <w:sz w:val="24"/>
          <w:szCs w:val="24"/>
        </w:rPr>
        <w:t>ni</w:t>
      </w:r>
      <w:r w:rsidRPr="00924C6A">
        <w:rPr>
          <w:sz w:val="24"/>
          <w:szCs w:val="24"/>
        </w:rPr>
        <w:t xml:space="preserve"> vjerovni</w:t>
      </w:r>
      <w:r w:rsidR="00EF5B3E" w:rsidRPr="00924C6A">
        <w:rPr>
          <w:sz w:val="24"/>
          <w:szCs w:val="24"/>
        </w:rPr>
        <w:t>ci</w:t>
      </w:r>
      <w:r w:rsidRPr="00924C6A">
        <w:rPr>
          <w:sz w:val="24"/>
          <w:szCs w:val="24"/>
        </w:rPr>
        <w:t xml:space="preserve"> koji </w:t>
      </w:r>
      <w:r w:rsidR="00EF5B3E" w:rsidRPr="00924C6A">
        <w:rPr>
          <w:sz w:val="24"/>
          <w:szCs w:val="24"/>
        </w:rPr>
        <w:t>su</w:t>
      </w:r>
      <w:r w:rsidR="000244C9" w:rsidRPr="00924C6A">
        <w:rPr>
          <w:sz w:val="24"/>
          <w:szCs w:val="24"/>
        </w:rPr>
        <w:t xml:space="preserve"> bi</w:t>
      </w:r>
      <w:r w:rsidR="00EF5B3E" w:rsidRPr="00924C6A">
        <w:rPr>
          <w:sz w:val="24"/>
          <w:szCs w:val="24"/>
        </w:rPr>
        <w:t>li</w:t>
      </w:r>
      <w:r w:rsidR="000244C9" w:rsidRPr="00924C6A">
        <w:rPr>
          <w:sz w:val="24"/>
          <w:szCs w:val="24"/>
        </w:rPr>
        <w:t xml:space="preserve"> </w:t>
      </w:r>
      <w:r w:rsidRPr="00924C6A">
        <w:rPr>
          <w:sz w:val="24"/>
          <w:szCs w:val="24"/>
        </w:rPr>
        <w:t>nazoč</w:t>
      </w:r>
      <w:r w:rsidR="00EF5B3E" w:rsidRPr="00924C6A">
        <w:rPr>
          <w:sz w:val="24"/>
          <w:szCs w:val="24"/>
        </w:rPr>
        <w:t>ni na</w:t>
      </w:r>
      <w:r w:rsidRPr="00924C6A">
        <w:rPr>
          <w:sz w:val="24"/>
          <w:szCs w:val="24"/>
        </w:rPr>
        <w:t xml:space="preserve"> ispitnom ročištu. </w:t>
      </w:r>
    </w:p>
    <w:p w:rsidRDefault="00532670" w:rsidP="006B22FB" w:rsidR="00532670" w:rsidRPr="00924C6A">
      <w:pPr>
        <w:ind w:firstLine="720"/>
        <w:jc w:val="both"/>
        <w:rPr>
          <w:sz w:val="24"/>
          <w:szCs w:val="24"/>
        </w:rPr>
      </w:pPr>
    </w:p>
    <w:p w:rsidRDefault="006B22FB" w:rsidP="00487AD5" w:rsidR="006B22FB" w:rsidRPr="00924C6A">
      <w:pPr>
        <w:ind w:firstLine="720"/>
        <w:jc w:val="both"/>
        <w:rPr>
          <w:sz w:val="24"/>
          <w:szCs w:val="24"/>
        </w:rPr>
      </w:pPr>
      <w:r w:rsidRPr="00924C6A">
        <w:rPr>
          <w:sz w:val="24"/>
          <w:szCs w:val="24"/>
        </w:rPr>
        <w:t>Sudac otvara r</w:t>
      </w:r>
      <w:r w:rsidR="00A660BD" w:rsidRPr="00924C6A">
        <w:rPr>
          <w:sz w:val="24"/>
          <w:szCs w:val="24"/>
        </w:rPr>
        <w:t>očište</w:t>
      </w:r>
      <w:r w:rsidRPr="00924C6A">
        <w:rPr>
          <w:sz w:val="24"/>
          <w:szCs w:val="24"/>
        </w:rPr>
        <w:t xml:space="preserve"> i objavljuje da je </w:t>
      </w:r>
      <w:r w:rsidR="00564882" w:rsidRPr="00924C6A">
        <w:rPr>
          <w:sz w:val="24"/>
          <w:szCs w:val="24"/>
        </w:rPr>
        <w:t xml:space="preserve">današnji </w:t>
      </w:r>
      <w:r w:rsidR="00D8403B" w:rsidRPr="00924C6A">
        <w:rPr>
          <w:sz w:val="24"/>
          <w:szCs w:val="24"/>
        </w:rPr>
        <w:t>dnevni red</w:t>
      </w:r>
      <w:r w:rsidR="00564882" w:rsidRPr="00924C6A">
        <w:rPr>
          <w:sz w:val="24"/>
          <w:szCs w:val="24"/>
        </w:rPr>
        <w:t>:</w:t>
      </w:r>
      <w:r w:rsidR="00D8403B" w:rsidRPr="00924C6A">
        <w:rPr>
          <w:sz w:val="24"/>
          <w:szCs w:val="24"/>
        </w:rPr>
        <w:t xml:space="preserve"> </w:t>
      </w:r>
    </w:p>
    <w:p w:rsidRDefault="00564882" w:rsidP="00487AD5" w:rsidR="00564882" w:rsidRPr="00924C6A">
      <w:pPr>
        <w:ind w:firstLine="720"/>
        <w:jc w:val="both"/>
        <w:rPr>
          <w:sz w:val="24"/>
          <w:szCs w:val="24"/>
        </w:rPr>
      </w:pPr>
    </w:p>
    <w:p w:rsidRDefault="00564882" w:rsidP="00487AD5" w:rsidR="00564882" w:rsidRPr="00924C6A">
      <w:pPr>
        <w:ind w:firstLine="720"/>
        <w:jc w:val="both"/>
        <w:rPr>
          <w:sz w:val="24"/>
          <w:szCs w:val="24"/>
        </w:rPr>
      </w:pPr>
      <w:r w:rsidRPr="00924C6A">
        <w:rPr>
          <w:sz w:val="24"/>
          <w:szCs w:val="24"/>
        </w:rPr>
        <w:t xml:space="preserve">Izvješće stečajnog upravitelja </w:t>
      </w:r>
      <w:r w:rsidR="00E8223C" w:rsidRPr="00924C6A">
        <w:rPr>
          <w:sz w:val="24"/>
          <w:szCs w:val="24"/>
        </w:rPr>
        <w:t>o gospodarskom položaju stečajnog dužnika i njegovim uzrocima.</w:t>
      </w:r>
    </w:p>
    <w:p w:rsidRDefault="008F629C" w:rsidP="008F629C" w:rsidR="008F629C" w:rsidRPr="00924C6A">
      <w:pPr>
        <w:ind w:firstLine="720"/>
        <w:jc w:val="both"/>
        <w:rPr>
          <w:sz w:val="24"/>
          <w:szCs w:val="24"/>
        </w:rPr>
      </w:pPr>
    </w:p>
    <w:p w:rsidRDefault="00A660BD" w:rsidP="00F56F21" w:rsidR="00D21723">
      <w:pPr>
        <w:ind w:firstLine="720"/>
        <w:jc w:val="both"/>
        <w:rPr>
          <w:sz w:val="24"/>
          <w:szCs w:val="24"/>
        </w:rPr>
      </w:pPr>
      <w:r w:rsidRPr="00F326C7">
        <w:rPr>
          <w:sz w:val="24"/>
          <w:szCs w:val="24"/>
        </w:rPr>
        <w:t xml:space="preserve">Utvrđuje se da je stečajni upravitelj dostavio u spis </w:t>
      </w:r>
      <w:r w:rsidR="00344E5F">
        <w:rPr>
          <w:sz w:val="24"/>
          <w:szCs w:val="24"/>
        </w:rPr>
        <w:t>I</w:t>
      </w:r>
      <w:r w:rsidRPr="00F326C7">
        <w:rPr>
          <w:sz w:val="24"/>
          <w:szCs w:val="24"/>
        </w:rPr>
        <w:t>zvješće o gospodarskom položaju stečajnog dužnika i njegovim uzrocima.</w:t>
      </w:r>
      <w:r w:rsidR="00BB6FEA" w:rsidRPr="00F326C7">
        <w:rPr>
          <w:sz w:val="24"/>
          <w:szCs w:val="24"/>
        </w:rPr>
        <w:t xml:space="preserve"> Navedeno izvješće bilo je objavljeno na mrežnoj stranici e-oglasna ploča Trgovačkog suda u Zagrebu. Sudac upoznaje vjerovnike da se  mogu očitovati o izvješću stečajnog upravitelja</w:t>
      </w:r>
      <w:r w:rsidR="000244C9" w:rsidRPr="00F326C7">
        <w:rPr>
          <w:sz w:val="24"/>
          <w:szCs w:val="24"/>
        </w:rPr>
        <w:t xml:space="preserve"> </w:t>
      </w:r>
      <w:r w:rsidR="00BB6FEA" w:rsidRPr="00F326C7">
        <w:rPr>
          <w:sz w:val="24"/>
          <w:szCs w:val="24"/>
        </w:rPr>
        <w:t xml:space="preserve">(čl. </w:t>
      </w:r>
      <w:proofErr w:type="spellStart"/>
      <w:r w:rsidR="00BB6FEA" w:rsidRPr="00F326C7">
        <w:rPr>
          <w:sz w:val="24"/>
          <w:szCs w:val="24"/>
        </w:rPr>
        <w:t>227</w:t>
      </w:r>
      <w:proofErr w:type="spellEnd"/>
      <w:r w:rsidR="00BB6FEA" w:rsidRPr="00F326C7">
        <w:rPr>
          <w:sz w:val="24"/>
          <w:szCs w:val="24"/>
        </w:rPr>
        <w:t xml:space="preserve">. </w:t>
      </w:r>
      <w:proofErr w:type="spellStart"/>
      <w:r w:rsidR="00BB6FEA" w:rsidRPr="00F326C7">
        <w:rPr>
          <w:sz w:val="24"/>
          <w:szCs w:val="24"/>
        </w:rPr>
        <w:t>st.4</w:t>
      </w:r>
      <w:proofErr w:type="spellEnd"/>
      <w:r w:rsidR="00BB6FEA" w:rsidRPr="00F326C7">
        <w:rPr>
          <w:sz w:val="24"/>
          <w:szCs w:val="24"/>
        </w:rPr>
        <w:t xml:space="preserve">. </w:t>
      </w:r>
      <w:proofErr w:type="spellStart"/>
      <w:r w:rsidR="00BB6FEA" w:rsidRPr="00F326C7">
        <w:rPr>
          <w:sz w:val="24"/>
          <w:szCs w:val="24"/>
        </w:rPr>
        <w:t>SZ</w:t>
      </w:r>
      <w:proofErr w:type="spellEnd"/>
      <w:r w:rsidR="00BB6FEA" w:rsidRPr="00F326C7">
        <w:rPr>
          <w:sz w:val="24"/>
          <w:szCs w:val="24"/>
        </w:rPr>
        <w:t xml:space="preserve">). </w:t>
      </w:r>
    </w:p>
    <w:p w:rsidRDefault="00FA71BC" w:rsidP="00F56F21" w:rsidR="00FA71BC" w:rsidRPr="00F326C7">
      <w:pPr>
        <w:ind w:firstLine="720"/>
        <w:jc w:val="both"/>
        <w:rPr>
          <w:sz w:val="24"/>
          <w:szCs w:val="24"/>
        </w:rPr>
      </w:pPr>
    </w:p>
    <w:p w:rsidRDefault="00BB6FEA" w:rsidP="00687771" w:rsidR="00687771">
      <w:pPr>
        <w:numPr>
          <w:ilvl w:val="12"/>
          <w:numId w:val="0"/>
        </w:numPr>
        <w:ind w:firstLine="360"/>
        <w:jc w:val="both"/>
        <w:rPr>
          <w:sz w:val="24"/>
          <w:szCs w:val="24"/>
        </w:rPr>
      </w:pPr>
      <w:r w:rsidRPr="00924C6A">
        <w:rPr>
          <w:bCs/>
          <w:sz w:val="24"/>
          <w:szCs w:val="24"/>
        </w:rPr>
        <w:t>Stečajni upravitelj usmeno izlaže kao u svom pisanom izvješću</w:t>
      </w:r>
      <w:r w:rsidR="00E95BFA" w:rsidRPr="00924C6A">
        <w:rPr>
          <w:bCs/>
          <w:sz w:val="24"/>
          <w:szCs w:val="24"/>
        </w:rPr>
        <w:t xml:space="preserve"> od </w:t>
      </w:r>
      <w:proofErr w:type="spellStart"/>
      <w:r w:rsidR="00687771">
        <w:rPr>
          <w:bCs/>
          <w:sz w:val="24"/>
          <w:szCs w:val="24"/>
        </w:rPr>
        <w:t>14</w:t>
      </w:r>
      <w:proofErr w:type="spellEnd"/>
      <w:r w:rsidR="00956472">
        <w:rPr>
          <w:bCs/>
          <w:sz w:val="24"/>
          <w:szCs w:val="24"/>
        </w:rPr>
        <w:t xml:space="preserve">. </w:t>
      </w:r>
      <w:r w:rsidR="00687771">
        <w:rPr>
          <w:bCs/>
          <w:sz w:val="24"/>
          <w:szCs w:val="24"/>
        </w:rPr>
        <w:t>lipnja</w:t>
      </w:r>
      <w:r w:rsidR="00956472">
        <w:rPr>
          <w:bCs/>
          <w:sz w:val="24"/>
          <w:szCs w:val="24"/>
        </w:rPr>
        <w:t xml:space="preserve"> </w:t>
      </w:r>
      <w:proofErr w:type="spellStart"/>
      <w:r w:rsidR="00956472">
        <w:rPr>
          <w:bCs/>
          <w:sz w:val="24"/>
          <w:szCs w:val="24"/>
        </w:rPr>
        <w:t>201</w:t>
      </w:r>
      <w:r w:rsidR="00687771">
        <w:rPr>
          <w:bCs/>
          <w:sz w:val="24"/>
          <w:szCs w:val="24"/>
        </w:rPr>
        <w:t>9</w:t>
      </w:r>
      <w:proofErr w:type="spellEnd"/>
      <w:r w:rsidR="00AF66C4" w:rsidRPr="00924C6A">
        <w:rPr>
          <w:bCs/>
          <w:sz w:val="24"/>
          <w:szCs w:val="24"/>
        </w:rPr>
        <w:t xml:space="preserve">. </w:t>
      </w:r>
      <w:r w:rsidRPr="00924C6A">
        <w:rPr>
          <w:bCs/>
          <w:sz w:val="24"/>
          <w:szCs w:val="24"/>
        </w:rPr>
        <w:t>koje je sastavni dio ovog stečajnog spisa</w:t>
      </w:r>
      <w:r w:rsidR="005168BE" w:rsidRPr="00924C6A">
        <w:rPr>
          <w:bCs/>
          <w:sz w:val="24"/>
          <w:szCs w:val="24"/>
        </w:rPr>
        <w:t xml:space="preserve"> </w:t>
      </w:r>
      <w:r w:rsidR="00F56F21" w:rsidRPr="00924C6A">
        <w:rPr>
          <w:bCs/>
          <w:sz w:val="24"/>
          <w:szCs w:val="24"/>
        </w:rPr>
        <w:t xml:space="preserve">(list </w:t>
      </w:r>
      <w:proofErr w:type="spellStart"/>
      <w:r w:rsidR="00687771">
        <w:rPr>
          <w:bCs/>
          <w:sz w:val="24"/>
          <w:szCs w:val="24"/>
        </w:rPr>
        <w:t>53</w:t>
      </w:r>
      <w:proofErr w:type="spellEnd"/>
      <w:r w:rsidR="00956472">
        <w:rPr>
          <w:bCs/>
          <w:sz w:val="24"/>
          <w:szCs w:val="24"/>
        </w:rPr>
        <w:t>-</w:t>
      </w:r>
      <w:proofErr w:type="spellStart"/>
      <w:r w:rsidR="00687771">
        <w:rPr>
          <w:bCs/>
          <w:sz w:val="24"/>
          <w:szCs w:val="24"/>
        </w:rPr>
        <w:t>56</w:t>
      </w:r>
      <w:proofErr w:type="spellEnd"/>
      <w:r w:rsidR="00F56F21" w:rsidRPr="00924C6A">
        <w:rPr>
          <w:bCs/>
          <w:sz w:val="24"/>
          <w:szCs w:val="24"/>
        </w:rPr>
        <w:t xml:space="preserve"> spis</w:t>
      </w:r>
      <w:r w:rsidR="00924C6A" w:rsidRPr="00924C6A">
        <w:rPr>
          <w:bCs/>
          <w:sz w:val="24"/>
          <w:szCs w:val="24"/>
        </w:rPr>
        <w:t>a</w:t>
      </w:r>
      <w:r w:rsidR="00A06B51" w:rsidRPr="00924C6A">
        <w:rPr>
          <w:bCs/>
          <w:sz w:val="24"/>
          <w:szCs w:val="24"/>
        </w:rPr>
        <w:t>)</w:t>
      </w:r>
      <w:r w:rsidR="00F56F21" w:rsidRPr="00924C6A">
        <w:rPr>
          <w:bCs/>
          <w:sz w:val="24"/>
          <w:szCs w:val="24"/>
        </w:rPr>
        <w:t>.</w:t>
      </w:r>
      <w:r w:rsidR="00924C6A" w:rsidRPr="00924C6A">
        <w:rPr>
          <w:bCs/>
          <w:sz w:val="24"/>
          <w:szCs w:val="24"/>
        </w:rPr>
        <w:t xml:space="preserve"> </w:t>
      </w:r>
      <w:r w:rsidR="00924C6A" w:rsidRPr="00395668">
        <w:rPr>
          <w:bCs/>
          <w:sz w:val="24"/>
          <w:szCs w:val="24"/>
        </w:rPr>
        <w:t>Ističe da</w:t>
      </w:r>
      <w:r w:rsidR="00F326C7" w:rsidRPr="00395668">
        <w:rPr>
          <w:bCs/>
          <w:sz w:val="24"/>
          <w:szCs w:val="24"/>
        </w:rPr>
        <w:t xml:space="preserve"> se stečajna masa sastoji od </w:t>
      </w:r>
      <w:r w:rsidR="001D424D" w:rsidRPr="00395668">
        <w:rPr>
          <w:bCs/>
          <w:sz w:val="24"/>
          <w:szCs w:val="24"/>
        </w:rPr>
        <w:t xml:space="preserve">jedne </w:t>
      </w:r>
      <w:r w:rsidR="00687771" w:rsidRPr="00395668">
        <w:rPr>
          <w:bCs/>
          <w:sz w:val="24"/>
          <w:szCs w:val="24"/>
        </w:rPr>
        <w:t>pokretnine</w:t>
      </w:r>
      <w:r w:rsidR="00962CA4">
        <w:rPr>
          <w:bCs/>
          <w:sz w:val="24"/>
          <w:szCs w:val="24"/>
        </w:rPr>
        <w:t>,</w:t>
      </w:r>
      <w:r w:rsidR="001D424D" w:rsidRPr="00395668">
        <w:rPr>
          <w:bCs/>
          <w:sz w:val="24"/>
          <w:szCs w:val="24"/>
        </w:rPr>
        <w:t xml:space="preserve"> </w:t>
      </w:r>
      <w:r w:rsidR="00687771" w:rsidRPr="00395668">
        <w:rPr>
          <w:bCs/>
          <w:sz w:val="24"/>
          <w:szCs w:val="24"/>
        </w:rPr>
        <w:t xml:space="preserve"> i to </w:t>
      </w:r>
      <w:r w:rsidR="00687771">
        <w:rPr>
          <w:sz w:val="24"/>
          <w:szCs w:val="24"/>
        </w:rPr>
        <w:t xml:space="preserve">Opel </w:t>
      </w:r>
      <w:proofErr w:type="spellStart"/>
      <w:r w:rsidR="00687771">
        <w:rPr>
          <w:sz w:val="24"/>
          <w:szCs w:val="24"/>
        </w:rPr>
        <w:t>Astra</w:t>
      </w:r>
      <w:proofErr w:type="spellEnd"/>
      <w:r w:rsidR="00687771">
        <w:rPr>
          <w:sz w:val="24"/>
          <w:szCs w:val="24"/>
        </w:rPr>
        <w:t xml:space="preserve"> </w:t>
      </w:r>
      <w:proofErr w:type="spellStart"/>
      <w:r w:rsidR="00687771">
        <w:rPr>
          <w:sz w:val="24"/>
          <w:szCs w:val="24"/>
        </w:rPr>
        <w:t>1.4</w:t>
      </w:r>
      <w:proofErr w:type="spellEnd"/>
      <w:r w:rsidR="00687771">
        <w:rPr>
          <w:sz w:val="24"/>
          <w:szCs w:val="24"/>
        </w:rPr>
        <w:t xml:space="preserve"> </w:t>
      </w:r>
      <w:proofErr w:type="spellStart"/>
      <w:r w:rsidR="00687771">
        <w:rPr>
          <w:sz w:val="24"/>
          <w:szCs w:val="24"/>
        </w:rPr>
        <w:t>C205529</w:t>
      </w:r>
      <w:proofErr w:type="spellEnd"/>
      <w:r w:rsidR="00687771">
        <w:rPr>
          <w:sz w:val="24"/>
          <w:szCs w:val="24"/>
        </w:rPr>
        <w:t xml:space="preserve">, godina proizvodnje </w:t>
      </w:r>
      <w:proofErr w:type="spellStart"/>
      <w:r w:rsidR="00687771">
        <w:rPr>
          <w:sz w:val="24"/>
          <w:szCs w:val="24"/>
        </w:rPr>
        <w:t>2007</w:t>
      </w:r>
      <w:proofErr w:type="spellEnd"/>
      <w:r w:rsidR="00687771">
        <w:rPr>
          <w:sz w:val="24"/>
          <w:szCs w:val="24"/>
        </w:rPr>
        <w:t xml:space="preserve">., reg. oznake </w:t>
      </w:r>
      <w:proofErr w:type="spellStart"/>
      <w:r w:rsidR="00687771">
        <w:rPr>
          <w:sz w:val="24"/>
          <w:szCs w:val="24"/>
        </w:rPr>
        <w:t>ZG1930EV</w:t>
      </w:r>
      <w:proofErr w:type="spellEnd"/>
      <w:r w:rsidR="00B063A4">
        <w:rPr>
          <w:sz w:val="24"/>
          <w:szCs w:val="24"/>
        </w:rPr>
        <w:t xml:space="preserve"> na kojem postoji mjera ograničenog raspolaganja temeljem rješenja o ovrsi a vozilo je odjavljeno </w:t>
      </w:r>
      <w:proofErr w:type="spellStart"/>
      <w:r w:rsidR="00B063A4">
        <w:rPr>
          <w:sz w:val="24"/>
          <w:szCs w:val="24"/>
        </w:rPr>
        <w:t>24</w:t>
      </w:r>
      <w:proofErr w:type="spellEnd"/>
      <w:r w:rsidR="00B063A4">
        <w:rPr>
          <w:sz w:val="24"/>
          <w:szCs w:val="24"/>
        </w:rPr>
        <w:t xml:space="preserve">. siječnja </w:t>
      </w:r>
      <w:proofErr w:type="spellStart"/>
      <w:r w:rsidR="00B063A4">
        <w:rPr>
          <w:sz w:val="24"/>
          <w:szCs w:val="24"/>
        </w:rPr>
        <w:t>2017</w:t>
      </w:r>
      <w:proofErr w:type="spellEnd"/>
      <w:r w:rsidR="00B063A4">
        <w:rPr>
          <w:sz w:val="24"/>
          <w:szCs w:val="24"/>
        </w:rPr>
        <w:t xml:space="preserve">. </w:t>
      </w:r>
    </w:p>
    <w:p w:rsidRDefault="00FF5931" w:rsidP="00E95BFA" w:rsidR="00FF5931" w:rsidRPr="00924C6A">
      <w:pPr>
        <w:ind w:firstLine="720"/>
        <w:jc w:val="both"/>
        <w:rPr>
          <w:i/>
          <w:sz w:val="24"/>
          <w:szCs w:val="24"/>
          <w:lang w:val="pl-PL"/>
        </w:rPr>
      </w:pPr>
    </w:p>
    <w:p w:rsidRDefault="00962CA4" w:rsidP="00FF5931" w:rsidR="00330495">
      <w:pPr>
        <w:ind w:firstLine="720"/>
        <w:jc w:val="both"/>
        <w:rPr>
          <w:sz w:val="24"/>
          <w:szCs w:val="24"/>
        </w:rPr>
      </w:pPr>
      <w:r w:rsidRPr="00330495">
        <w:rPr>
          <w:sz w:val="24"/>
          <w:szCs w:val="24"/>
        </w:rPr>
        <w:t xml:space="preserve">Vjerovnik </w:t>
      </w:r>
      <w:r w:rsidR="001419DC" w:rsidRPr="00330495">
        <w:rPr>
          <w:sz w:val="24"/>
          <w:szCs w:val="24"/>
        </w:rPr>
        <w:t xml:space="preserve">postavlja pitanje stečajnom upravitelju vezanom za vozilo koje je sastav stečajne mase i na kojem postoji </w:t>
      </w:r>
      <w:proofErr w:type="spellStart"/>
      <w:r w:rsidR="001419DC" w:rsidRPr="00330495">
        <w:rPr>
          <w:sz w:val="24"/>
          <w:szCs w:val="24"/>
        </w:rPr>
        <w:t>razlučno</w:t>
      </w:r>
      <w:proofErr w:type="spellEnd"/>
      <w:r w:rsidR="001419DC" w:rsidRPr="00330495">
        <w:rPr>
          <w:sz w:val="24"/>
          <w:szCs w:val="24"/>
        </w:rPr>
        <w:t xml:space="preserve"> pravo te stečajni upravitelj odgovara kako je prema saznanjima koje</w:t>
      </w:r>
      <w:r w:rsidR="00330495" w:rsidRPr="00330495">
        <w:rPr>
          <w:sz w:val="24"/>
          <w:szCs w:val="24"/>
        </w:rPr>
        <w:t xml:space="preserve"> nje pribavio od ranijeg zastup</w:t>
      </w:r>
      <w:r w:rsidR="001419DC" w:rsidRPr="00330495">
        <w:rPr>
          <w:sz w:val="24"/>
          <w:szCs w:val="24"/>
        </w:rPr>
        <w:t xml:space="preserve">nika po zakonu dužnika vozilo odjavljeno </w:t>
      </w:r>
      <w:proofErr w:type="spellStart"/>
      <w:r w:rsidR="001419DC" w:rsidRPr="00330495">
        <w:rPr>
          <w:sz w:val="24"/>
          <w:szCs w:val="24"/>
        </w:rPr>
        <w:t>24</w:t>
      </w:r>
      <w:proofErr w:type="spellEnd"/>
      <w:r w:rsidR="001419DC" w:rsidRPr="00330495">
        <w:rPr>
          <w:sz w:val="24"/>
          <w:szCs w:val="24"/>
        </w:rPr>
        <w:t xml:space="preserve">. siječnja </w:t>
      </w:r>
      <w:proofErr w:type="spellStart"/>
      <w:r w:rsidR="001419DC" w:rsidRPr="00330495">
        <w:rPr>
          <w:sz w:val="24"/>
          <w:szCs w:val="24"/>
        </w:rPr>
        <w:t>2017</w:t>
      </w:r>
      <w:proofErr w:type="spellEnd"/>
      <w:r w:rsidR="001419DC" w:rsidRPr="00330495">
        <w:rPr>
          <w:sz w:val="24"/>
          <w:szCs w:val="24"/>
        </w:rPr>
        <w:t>. te je tada odvedeno na otpad s obzirom da je prethodno bilo oštećeno</w:t>
      </w:r>
      <w:r w:rsidR="00330495" w:rsidRPr="00330495">
        <w:rPr>
          <w:sz w:val="24"/>
          <w:szCs w:val="24"/>
        </w:rPr>
        <w:t xml:space="preserve"> te nije bilo mogućnosti popravka istoga, kao i da je bilo neispravno te je stajalo u nevoznom stanju i trunulo.</w:t>
      </w:r>
    </w:p>
    <w:p w:rsidRDefault="00BA7DB7" w:rsidP="00FF5931" w:rsidR="00BA7DB7">
      <w:pPr>
        <w:ind w:firstLine="720"/>
        <w:jc w:val="both"/>
        <w:rPr>
          <w:sz w:val="24"/>
          <w:szCs w:val="24"/>
        </w:rPr>
      </w:pPr>
    </w:p>
    <w:p w:rsidRDefault="00BA7DB7" w:rsidP="00FF5931" w:rsidR="00330495">
      <w:pPr>
        <w:ind w:firstLine="720"/>
        <w:jc w:val="both"/>
        <w:rPr>
          <w:sz w:val="24"/>
          <w:szCs w:val="24"/>
        </w:rPr>
      </w:pPr>
      <w:r>
        <w:rPr>
          <w:sz w:val="24"/>
          <w:szCs w:val="24"/>
        </w:rPr>
        <w:t xml:space="preserve">Zastupnik po zakonu vjerovnika, imajući u vidu da je prijedlog za otvaranje stečajnog postupka podnesen </w:t>
      </w:r>
      <w:proofErr w:type="spellStart"/>
      <w:r>
        <w:rPr>
          <w:sz w:val="24"/>
          <w:szCs w:val="24"/>
        </w:rPr>
        <w:t>23</w:t>
      </w:r>
      <w:proofErr w:type="spellEnd"/>
      <w:r>
        <w:rPr>
          <w:sz w:val="24"/>
          <w:szCs w:val="24"/>
        </w:rPr>
        <w:t xml:space="preserve">. ožujka </w:t>
      </w:r>
      <w:proofErr w:type="spellStart"/>
      <w:r>
        <w:rPr>
          <w:sz w:val="24"/>
          <w:szCs w:val="24"/>
        </w:rPr>
        <w:t>2016</w:t>
      </w:r>
      <w:proofErr w:type="spellEnd"/>
      <w:r>
        <w:rPr>
          <w:sz w:val="24"/>
          <w:szCs w:val="24"/>
        </w:rPr>
        <w:t>., predlaže da stečajni upravitelj utvrdi što se točno dogodilo s predmetnim vozilom te o navedenom dostavi dokaz u spis.</w:t>
      </w:r>
    </w:p>
    <w:p w:rsidRDefault="00F41161" w:rsidP="00FF5931" w:rsidR="00F41161">
      <w:pPr>
        <w:ind w:firstLine="720"/>
        <w:jc w:val="both"/>
        <w:rPr>
          <w:sz w:val="24"/>
          <w:szCs w:val="24"/>
        </w:rPr>
      </w:pPr>
    </w:p>
    <w:p w:rsidRDefault="00F41161" w:rsidP="00FF5931" w:rsidR="00F41161" w:rsidRPr="00330495">
      <w:pPr>
        <w:ind w:firstLine="720"/>
        <w:jc w:val="both"/>
        <w:rPr>
          <w:sz w:val="24"/>
          <w:szCs w:val="24"/>
        </w:rPr>
      </w:pPr>
      <w:r>
        <w:rPr>
          <w:sz w:val="24"/>
          <w:szCs w:val="24"/>
        </w:rPr>
        <w:t xml:space="preserve">Stečajni upravitelj se obvezuje pribaviti potrebne podatke i dokaze vezane za vozilo na kojem postoji </w:t>
      </w:r>
      <w:proofErr w:type="spellStart"/>
      <w:r>
        <w:rPr>
          <w:sz w:val="24"/>
          <w:szCs w:val="24"/>
        </w:rPr>
        <w:t>razlučno</w:t>
      </w:r>
      <w:proofErr w:type="spellEnd"/>
      <w:r>
        <w:rPr>
          <w:sz w:val="24"/>
          <w:szCs w:val="24"/>
        </w:rPr>
        <w:t xml:space="preserve"> pravo i koje predstavlja stečajnu masu stečajnog dužnika.</w:t>
      </w:r>
    </w:p>
    <w:p w:rsidRDefault="00330495" w:rsidP="00FF5931" w:rsidR="00330495">
      <w:pPr>
        <w:ind w:firstLine="720"/>
        <w:jc w:val="both"/>
        <w:rPr>
          <w:sz w:val="24"/>
          <w:szCs w:val="24"/>
          <w:highlight w:val="yellow"/>
        </w:rPr>
      </w:pPr>
    </w:p>
    <w:p w:rsidRDefault="001419DC" w:rsidP="00FF5931" w:rsidR="00924C6A" w:rsidRPr="00820ADB">
      <w:pPr>
        <w:ind w:firstLine="720"/>
        <w:jc w:val="both"/>
        <w:rPr>
          <w:sz w:val="24"/>
          <w:szCs w:val="24"/>
        </w:rPr>
      </w:pPr>
      <w:r w:rsidRPr="00820ADB">
        <w:rPr>
          <w:sz w:val="24"/>
          <w:szCs w:val="24"/>
        </w:rPr>
        <w:t xml:space="preserve"> </w:t>
      </w:r>
      <w:r w:rsidR="0015184B" w:rsidRPr="00820ADB">
        <w:rPr>
          <w:sz w:val="24"/>
          <w:szCs w:val="24"/>
        </w:rPr>
        <w:t xml:space="preserve">Vjerovnik nema daljnjih pitanja na stečajnog upravitelja </w:t>
      </w:r>
      <w:r w:rsidR="00FF5931" w:rsidRPr="00820ADB">
        <w:rPr>
          <w:sz w:val="24"/>
          <w:szCs w:val="24"/>
        </w:rPr>
        <w:t>niti ima primjedbe na dostavljeno pisano izvješće</w:t>
      </w:r>
      <w:r w:rsidR="0015184B" w:rsidRPr="00820ADB">
        <w:rPr>
          <w:sz w:val="24"/>
          <w:szCs w:val="24"/>
        </w:rPr>
        <w:t xml:space="preserve"> u pogledu uzroka i gospodarskog poslovanja dužnika</w:t>
      </w:r>
      <w:r w:rsidR="00FF5931" w:rsidRPr="00820ADB">
        <w:rPr>
          <w:sz w:val="24"/>
          <w:szCs w:val="24"/>
        </w:rPr>
        <w:t xml:space="preserve">. </w:t>
      </w:r>
    </w:p>
    <w:p w:rsidRDefault="00B11618" w:rsidP="001C7130" w:rsidR="0005087D" w:rsidRPr="001C7130">
      <w:pPr>
        <w:ind w:firstLine="720"/>
        <w:jc w:val="both"/>
        <w:rPr>
          <w:sz w:val="24"/>
          <w:szCs w:val="24"/>
        </w:rPr>
      </w:pPr>
      <w:r w:rsidRPr="00820ADB">
        <w:rPr>
          <w:sz w:val="24"/>
          <w:szCs w:val="24"/>
        </w:rPr>
        <w:lastRenderedPageBreak/>
        <w:t xml:space="preserve">Stečajni upravitelj će obavijestiti sud s obzirom na saznanja o vozilu na kojem postoji </w:t>
      </w:r>
      <w:proofErr w:type="spellStart"/>
      <w:r w:rsidRPr="00820ADB">
        <w:rPr>
          <w:sz w:val="24"/>
          <w:szCs w:val="24"/>
        </w:rPr>
        <w:t>razlučno</w:t>
      </w:r>
      <w:proofErr w:type="spellEnd"/>
      <w:r w:rsidRPr="00820ADB">
        <w:rPr>
          <w:sz w:val="24"/>
          <w:szCs w:val="24"/>
        </w:rPr>
        <w:t xml:space="preserve"> pravo vjerovnika o tome mijenja li točku 4. prijedloga  Odluke. </w:t>
      </w:r>
    </w:p>
    <w:p w:rsidRDefault="0034098C" w:rsidP="00FF5931" w:rsidR="0034098C">
      <w:pPr>
        <w:ind w:firstLine="720"/>
        <w:jc w:val="both"/>
        <w:rPr>
          <w:sz w:val="24"/>
          <w:szCs w:val="24"/>
        </w:rPr>
      </w:pPr>
    </w:p>
    <w:p w:rsidRDefault="00AC03AC" w:rsidP="001C7130" w:rsidR="00BB6FEA" w:rsidRPr="000C3DF4">
      <w:pPr>
        <w:jc w:val="both"/>
        <w:rPr>
          <w:sz w:val="24"/>
          <w:szCs w:val="24"/>
        </w:rPr>
      </w:pPr>
      <w:r w:rsidRPr="00924C6A">
        <w:rPr>
          <w:sz w:val="24"/>
          <w:szCs w:val="24"/>
          <w:lang w:val="pl-PL"/>
        </w:rPr>
        <w:t xml:space="preserve">     </w:t>
      </w:r>
      <w:r w:rsidR="001C7130">
        <w:rPr>
          <w:sz w:val="24"/>
          <w:szCs w:val="24"/>
          <w:lang w:val="pl-PL"/>
        </w:rPr>
        <w:tab/>
      </w:r>
      <w:r w:rsidR="00BB6FEA" w:rsidRPr="000C3DF4">
        <w:rPr>
          <w:sz w:val="24"/>
          <w:szCs w:val="24"/>
        </w:rPr>
        <w:t xml:space="preserve">Sudac upoznaje nazočne da prema </w:t>
      </w:r>
      <w:r w:rsidR="00A660BD" w:rsidRPr="000C3DF4">
        <w:rPr>
          <w:sz w:val="24"/>
          <w:szCs w:val="24"/>
        </w:rPr>
        <w:t xml:space="preserve">odredbama </w:t>
      </w:r>
      <w:r w:rsidR="00BB6FEA" w:rsidRPr="000C3DF4">
        <w:rPr>
          <w:sz w:val="24"/>
          <w:szCs w:val="24"/>
        </w:rPr>
        <w:t xml:space="preserve">čl. </w:t>
      </w:r>
      <w:proofErr w:type="spellStart"/>
      <w:r w:rsidR="00BB6FEA" w:rsidRPr="000C3DF4">
        <w:rPr>
          <w:sz w:val="24"/>
          <w:szCs w:val="24"/>
        </w:rPr>
        <w:t>106</w:t>
      </w:r>
      <w:proofErr w:type="spellEnd"/>
      <w:r w:rsidR="00BB6FEA" w:rsidRPr="000C3DF4">
        <w:rPr>
          <w:sz w:val="24"/>
          <w:szCs w:val="24"/>
        </w:rPr>
        <w:t xml:space="preserve">. st 1. </w:t>
      </w:r>
      <w:proofErr w:type="spellStart"/>
      <w:r w:rsidR="00BB6FEA" w:rsidRPr="000C3DF4">
        <w:rPr>
          <w:sz w:val="24"/>
          <w:szCs w:val="24"/>
        </w:rPr>
        <w:t>SZ</w:t>
      </w:r>
      <w:proofErr w:type="spellEnd"/>
      <w:r w:rsidR="00BB6FEA" w:rsidRPr="000C3DF4">
        <w:rPr>
          <w:sz w:val="24"/>
          <w:szCs w:val="24"/>
        </w:rPr>
        <w:t xml:space="preserve">-a pravo glasa imaju stečajni vjerovnici čije su tražbine utvrđene. Pravo glasa imaju i vjerovnici osporenih tražbina ako postojanje svoje tražbine dokazuju ovršnom ispravom, osim ako se javnom ili </w:t>
      </w:r>
      <w:proofErr w:type="spellStart"/>
      <w:r w:rsidR="00BB6FEA" w:rsidRPr="000C3DF4">
        <w:rPr>
          <w:sz w:val="24"/>
          <w:szCs w:val="24"/>
        </w:rPr>
        <w:t>javnoovjerovljenom</w:t>
      </w:r>
      <w:proofErr w:type="spellEnd"/>
      <w:r w:rsidR="00BB6FEA" w:rsidRPr="000C3DF4">
        <w:rPr>
          <w:sz w:val="24"/>
          <w:szCs w:val="24"/>
        </w:rPr>
        <w:t xml:space="preserve"> ispravom ne dokaže prestanak postojanja tražbine. </w:t>
      </w:r>
    </w:p>
    <w:p w:rsidRDefault="00BB6FEA" w:rsidP="001C7130" w:rsidR="00BB6FEA" w:rsidRPr="00924C6A">
      <w:pPr>
        <w:ind w:firstLine="720"/>
        <w:jc w:val="both"/>
        <w:rPr>
          <w:sz w:val="24"/>
          <w:szCs w:val="24"/>
        </w:rPr>
      </w:pPr>
    </w:p>
    <w:p w:rsidRDefault="00BB6FEA" w:rsidP="00487AD5" w:rsidR="00BB6FEA" w:rsidRPr="00924C6A">
      <w:pPr>
        <w:ind w:firstLine="720"/>
        <w:jc w:val="both"/>
        <w:rPr>
          <w:sz w:val="24"/>
          <w:szCs w:val="24"/>
        </w:rPr>
      </w:pPr>
      <w:r w:rsidRPr="00924C6A">
        <w:rPr>
          <w:sz w:val="24"/>
          <w:szCs w:val="24"/>
        </w:rPr>
        <w:t xml:space="preserve">Na temelju odredbe čl. </w:t>
      </w:r>
      <w:proofErr w:type="spellStart"/>
      <w:r w:rsidRPr="00924C6A">
        <w:rPr>
          <w:sz w:val="24"/>
          <w:szCs w:val="24"/>
        </w:rPr>
        <w:t>106</w:t>
      </w:r>
      <w:proofErr w:type="spellEnd"/>
      <w:r w:rsidRPr="00924C6A">
        <w:rPr>
          <w:sz w:val="24"/>
          <w:szCs w:val="24"/>
        </w:rPr>
        <w:t xml:space="preserve">. st. 2. </w:t>
      </w:r>
      <w:proofErr w:type="spellStart"/>
      <w:r w:rsidRPr="00924C6A">
        <w:rPr>
          <w:sz w:val="24"/>
          <w:szCs w:val="24"/>
        </w:rPr>
        <w:t>SZ</w:t>
      </w:r>
      <w:proofErr w:type="spellEnd"/>
      <w:r w:rsidRPr="00924C6A">
        <w:rPr>
          <w:sz w:val="24"/>
          <w:szCs w:val="24"/>
        </w:rPr>
        <w:t xml:space="preserve">-a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924C6A">
      <w:pPr>
        <w:ind w:firstLine="720"/>
        <w:jc w:val="both"/>
        <w:rPr>
          <w:sz w:val="24"/>
          <w:szCs w:val="24"/>
        </w:rPr>
      </w:pPr>
    </w:p>
    <w:p w:rsidRDefault="00BB6FEA" w:rsidP="00487AD5" w:rsidR="00F51E4F" w:rsidRPr="00924C6A">
      <w:pPr>
        <w:ind w:firstLine="720"/>
        <w:jc w:val="both"/>
        <w:rPr>
          <w:sz w:val="24"/>
          <w:szCs w:val="24"/>
        </w:rPr>
      </w:pPr>
      <w:r w:rsidRPr="00924C6A">
        <w:rPr>
          <w:sz w:val="24"/>
          <w:szCs w:val="24"/>
        </w:rPr>
        <w:t>Sudac obavještava vjerovnik</w:t>
      </w:r>
      <w:r w:rsidR="001C7130">
        <w:rPr>
          <w:sz w:val="24"/>
          <w:szCs w:val="24"/>
        </w:rPr>
        <w:t>a</w:t>
      </w:r>
      <w:r w:rsidRPr="00924C6A">
        <w:rPr>
          <w:sz w:val="24"/>
          <w:szCs w:val="24"/>
        </w:rPr>
        <w:t xml:space="preserve"> kako će se glasovati dizanjem ruke. Nakon glasovanja  sudac će objaviti rezultate glasovanja. </w:t>
      </w:r>
    </w:p>
    <w:p w:rsidRDefault="007D39AC" w:rsidP="007D39AC" w:rsidR="00655559" w:rsidRPr="00924C6A">
      <w:pPr>
        <w:jc w:val="both"/>
        <w:rPr>
          <w:bCs/>
          <w:sz w:val="24"/>
          <w:szCs w:val="24"/>
        </w:rPr>
      </w:pPr>
      <w:r w:rsidRPr="00924C6A">
        <w:rPr>
          <w:bCs/>
          <w:sz w:val="24"/>
          <w:szCs w:val="24"/>
        </w:rPr>
        <w:tab/>
      </w:r>
    </w:p>
    <w:p w:rsidRDefault="00BB6FEA" w:rsidP="00487AD5" w:rsidR="00C51FFA">
      <w:pPr>
        <w:ind w:firstLine="720"/>
        <w:jc w:val="both"/>
        <w:rPr>
          <w:bCs/>
          <w:sz w:val="24"/>
          <w:szCs w:val="24"/>
        </w:rPr>
      </w:pPr>
      <w:r w:rsidRPr="00924C6A">
        <w:rPr>
          <w:bCs/>
          <w:sz w:val="24"/>
          <w:szCs w:val="24"/>
        </w:rPr>
        <w:t>S</w:t>
      </w:r>
      <w:r w:rsidR="0011067C" w:rsidRPr="00924C6A">
        <w:rPr>
          <w:bCs/>
          <w:sz w:val="24"/>
          <w:szCs w:val="24"/>
        </w:rPr>
        <w:t xml:space="preserve">udac utvrđuje da </w:t>
      </w:r>
      <w:r w:rsidR="000C3DF4">
        <w:rPr>
          <w:bCs/>
          <w:sz w:val="24"/>
          <w:szCs w:val="24"/>
        </w:rPr>
        <w:t>je</w:t>
      </w:r>
      <w:r w:rsidR="003D2424" w:rsidRPr="00924C6A">
        <w:rPr>
          <w:bCs/>
          <w:sz w:val="24"/>
          <w:szCs w:val="24"/>
        </w:rPr>
        <w:t xml:space="preserve"> na </w:t>
      </w:r>
      <w:r w:rsidR="002A6D1A" w:rsidRPr="00924C6A">
        <w:rPr>
          <w:bCs/>
          <w:sz w:val="24"/>
          <w:szCs w:val="24"/>
        </w:rPr>
        <w:t xml:space="preserve">ročištu </w:t>
      </w:r>
      <w:r w:rsidR="00641401" w:rsidRPr="00924C6A">
        <w:rPr>
          <w:bCs/>
          <w:sz w:val="24"/>
          <w:szCs w:val="24"/>
        </w:rPr>
        <w:t>prisu</w:t>
      </w:r>
      <w:r w:rsidR="00395668">
        <w:rPr>
          <w:bCs/>
          <w:sz w:val="24"/>
          <w:szCs w:val="24"/>
        </w:rPr>
        <w:t>tan</w:t>
      </w:r>
      <w:r w:rsidR="000C3DF4" w:rsidRPr="00956472">
        <w:rPr>
          <w:bCs/>
          <w:color w:val="FF0000"/>
          <w:sz w:val="24"/>
          <w:szCs w:val="24"/>
        </w:rPr>
        <w:t xml:space="preserve"> </w:t>
      </w:r>
      <w:r w:rsidR="00395668" w:rsidRPr="00395668">
        <w:rPr>
          <w:bCs/>
          <w:sz w:val="24"/>
          <w:szCs w:val="24"/>
        </w:rPr>
        <w:t>1</w:t>
      </w:r>
      <w:r w:rsidR="00F87C40" w:rsidRPr="00956472">
        <w:rPr>
          <w:bCs/>
          <w:color w:val="FF0000"/>
          <w:sz w:val="24"/>
          <w:szCs w:val="24"/>
        </w:rPr>
        <w:t xml:space="preserve"> </w:t>
      </w:r>
      <w:r w:rsidR="00C6781E" w:rsidRPr="00924C6A">
        <w:rPr>
          <w:bCs/>
          <w:sz w:val="24"/>
          <w:szCs w:val="24"/>
        </w:rPr>
        <w:t>vjerovnik</w:t>
      </w:r>
      <w:r w:rsidR="00B418A2" w:rsidRPr="00924C6A">
        <w:rPr>
          <w:bCs/>
          <w:sz w:val="24"/>
          <w:szCs w:val="24"/>
        </w:rPr>
        <w:t xml:space="preserve"> koji </w:t>
      </w:r>
      <w:r w:rsidR="0011067C" w:rsidRPr="00924C6A">
        <w:rPr>
          <w:bCs/>
          <w:sz w:val="24"/>
          <w:szCs w:val="24"/>
        </w:rPr>
        <w:t xml:space="preserve">ima pravo glasa i donošenja </w:t>
      </w:r>
      <w:r w:rsidR="00175846" w:rsidRPr="00924C6A">
        <w:rPr>
          <w:bCs/>
          <w:sz w:val="24"/>
          <w:szCs w:val="24"/>
        </w:rPr>
        <w:t>odluka</w:t>
      </w:r>
      <w:r w:rsidR="00C51FFA" w:rsidRPr="00924C6A">
        <w:rPr>
          <w:bCs/>
          <w:sz w:val="24"/>
          <w:szCs w:val="24"/>
        </w:rPr>
        <w:t xml:space="preserve"> i to:</w:t>
      </w:r>
    </w:p>
    <w:p w:rsidRDefault="00657582" w:rsidP="004075A8" w:rsidR="00657582" w:rsidRPr="004075A8">
      <w:pPr>
        <w:jc w:val="both"/>
        <w:rPr>
          <w:color w:val="000000"/>
          <w:sz w:val="24"/>
          <w:szCs w:val="24"/>
        </w:rPr>
      </w:pPr>
      <w:r w:rsidRPr="004075A8">
        <w:rPr>
          <w:color w:val="000000"/>
          <w:sz w:val="24"/>
          <w:szCs w:val="24"/>
        </w:rPr>
        <w:t xml:space="preserve">REPUBLIKA HRVATSKA, Ministarstvo financija, Porezna uprava, Područni ured Zagreb, u iznosu od </w:t>
      </w:r>
      <w:proofErr w:type="spellStart"/>
      <w:r w:rsidRPr="004075A8">
        <w:rPr>
          <w:color w:val="000000"/>
          <w:sz w:val="24"/>
          <w:szCs w:val="24"/>
        </w:rPr>
        <w:t>24</w:t>
      </w:r>
      <w:r w:rsidR="00820ADB">
        <w:rPr>
          <w:color w:val="000000"/>
          <w:sz w:val="24"/>
          <w:szCs w:val="24"/>
        </w:rPr>
        <w:t>4</w:t>
      </w:r>
      <w:r w:rsidRPr="004075A8">
        <w:rPr>
          <w:color w:val="000000"/>
          <w:sz w:val="24"/>
          <w:szCs w:val="24"/>
        </w:rPr>
        <w:t>.</w:t>
      </w:r>
      <w:r w:rsidR="00820ADB">
        <w:rPr>
          <w:color w:val="000000"/>
          <w:sz w:val="24"/>
          <w:szCs w:val="24"/>
        </w:rPr>
        <w:t>732</w:t>
      </w:r>
      <w:proofErr w:type="spellEnd"/>
      <w:r w:rsidRPr="004075A8">
        <w:rPr>
          <w:color w:val="000000"/>
          <w:sz w:val="24"/>
          <w:szCs w:val="24"/>
        </w:rPr>
        <w:t>,</w:t>
      </w:r>
      <w:proofErr w:type="spellStart"/>
      <w:r w:rsidR="00820ADB">
        <w:rPr>
          <w:color w:val="000000"/>
          <w:sz w:val="24"/>
          <w:szCs w:val="24"/>
        </w:rPr>
        <w:t>72</w:t>
      </w:r>
      <w:proofErr w:type="spellEnd"/>
      <w:r w:rsidR="004075A8">
        <w:rPr>
          <w:color w:val="000000"/>
          <w:sz w:val="24"/>
          <w:szCs w:val="24"/>
        </w:rPr>
        <w:t xml:space="preserve"> kune</w:t>
      </w:r>
      <w:r w:rsidRPr="004075A8">
        <w:rPr>
          <w:color w:val="000000"/>
          <w:sz w:val="24"/>
          <w:szCs w:val="24"/>
        </w:rPr>
        <w:t xml:space="preserve">. </w:t>
      </w:r>
    </w:p>
    <w:p w:rsidRDefault="000C3DF4" w:rsidP="00F339D4" w:rsidR="000C3DF4">
      <w:pPr>
        <w:ind w:left="720"/>
        <w:jc w:val="both"/>
        <w:rPr>
          <w:sz w:val="24"/>
          <w:szCs w:val="24"/>
        </w:rPr>
      </w:pPr>
    </w:p>
    <w:p w:rsidRDefault="00F25A7C" w:rsidP="00F339D4" w:rsidR="00DB0C73" w:rsidRPr="00924C6A">
      <w:pPr>
        <w:ind w:left="720"/>
        <w:jc w:val="both"/>
        <w:rPr>
          <w:sz w:val="24"/>
          <w:szCs w:val="24"/>
        </w:rPr>
      </w:pPr>
      <w:r w:rsidRPr="00924C6A">
        <w:rPr>
          <w:sz w:val="24"/>
          <w:szCs w:val="24"/>
        </w:rPr>
        <w:t>Stečajni vjerovni</w:t>
      </w:r>
      <w:r w:rsidR="00A576A7">
        <w:rPr>
          <w:sz w:val="24"/>
          <w:szCs w:val="24"/>
        </w:rPr>
        <w:t>k</w:t>
      </w:r>
      <w:r w:rsidR="00456B1E">
        <w:rPr>
          <w:sz w:val="24"/>
          <w:szCs w:val="24"/>
        </w:rPr>
        <w:t xml:space="preserve"> </w:t>
      </w:r>
      <w:r w:rsidRPr="00924C6A">
        <w:rPr>
          <w:sz w:val="24"/>
          <w:szCs w:val="24"/>
        </w:rPr>
        <w:t>donos</w:t>
      </w:r>
      <w:r w:rsidR="00A576A7">
        <w:rPr>
          <w:sz w:val="24"/>
          <w:szCs w:val="24"/>
        </w:rPr>
        <w:t>i</w:t>
      </w:r>
      <w:r w:rsidRPr="00924C6A">
        <w:rPr>
          <w:sz w:val="24"/>
          <w:szCs w:val="24"/>
        </w:rPr>
        <w:t xml:space="preserve"> sljedeće:</w:t>
      </w:r>
    </w:p>
    <w:p w:rsidRDefault="00DB0C73" w:rsidP="00487AD5" w:rsidR="00DB0C73" w:rsidRPr="00924C6A">
      <w:pPr>
        <w:ind w:firstLine="360"/>
        <w:jc w:val="both"/>
        <w:rPr>
          <w:bCs/>
          <w:sz w:val="24"/>
          <w:szCs w:val="24"/>
        </w:rPr>
      </w:pPr>
    </w:p>
    <w:p w:rsidRDefault="00CE2C6C" w:rsidP="00DB0C73" w:rsidR="00853FF6" w:rsidRPr="00924C6A">
      <w:pPr>
        <w:ind w:firstLine="720"/>
        <w:jc w:val="center"/>
        <w:rPr>
          <w:bCs/>
          <w:sz w:val="24"/>
          <w:szCs w:val="24"/>
        </w:rPr>
      </w:pPr>
      <w:r w:rsidRPr="00924C6A">
        <w:rPr>
          <w:bCs/>
          <w:sz w:val="24"/>
          <w:szCs w:val="24"/>
        </w:rPr>
        <w:t xml:space="preserve">o d </w:t>
      </w:r>
      <w:r w:rsidR="00F25A7C" w:rsidRPr="00924C6A">
        <w:rPr>
          <w:bCs/>
          <w:sz w:val="24"/>
          <w:szCs w:val="24"/>
        </w:rPr>
        <w:t>l u k e</w:t>
      </w:r>
    </w:p>
    <w:p w:rsidRDefault="0052470C" w:rsidP="00DB0C73" w:rsidR="0052470C" w:rsidRPr="00924C6A">
      <w:pPr>
        <w:ind w:firstLine="720"/>
        <w:jc w:val="center"/>
        <w:rPr>
          <w:bCs/>
          <w:sz w:val="24"/>
          <w:szCs w:val="24"/>
        </w:rPr>
      </w:pPr>
    </w:p>
    <w:p w:rsidRDefault="00924C6A" w:rsidP="009D1E16" w:rsidR="009D1E16">
      <w:pPr>
        <w:pStyle w:val="Tijeloteksta"/>
        <w:numPr>
          <w:ilvl w:val="0"/>
          <w:numId w:val="2"/>
        </w:numPr>
        <w:tabs>
          <w:tab w:pos="426" w:val="left"/>
        </w:tabs>
        <w:overflowPunct/>
        <w:autoSpaceDE/>
        <w:autoSpaceDN/>
        <w:adjustRightInd/>
        <w:textAlignment w:val="auto"/>
        <w:rPr>
          <w:rFonts w:hAnsi="Times New Roman" w:ascii="Times New Roman"/>
          <w:szCs w:val="24"/>
        </w:rPr>
      </w:pPr>
      <w:r w:rsidRPr="00924C6A">
        <w:rPr>
          <w:rFonts w:hAnsi="Times New Roman" w:ascii="Times New Roman"/>
          <w:szCs w:val="24"/>
        </w:rPr>
        <w:t>Prihvaća se Izvješće stečajnog upravitelja o gospodarskom položaju stečajnog dužnika i njegovim uzrocima.</w:t>
      </w:r>
    </w:p>
    <w:p w:rsidRDefault="004075A8" w:rsidP="00456B1E" w:rsidR="004075A8">
      <w:pPr>
        <w:pStyle w:val="Tijeloteksta"/>
        <w:numPr>
          <w:ilvl w:val="0"/>
          <w:numId w:val="2"/>
        </w:numPr>
        <w:tabs>
          <w:tab w:pos="426" w:val="left"/>
        </w:tabs>
        <w:overflowPunct/>
        <w:autoSpaceDE/>
        <w:autoSpaceDN/>
        <w:adjustRightInd/>
        <w:textAlignment w:val="auto"/>
        <w:rPr>
          <w:rFonts w:hAnsi="Times New Roman" w:ascii="Times New Roman"/>
          <w:szCs w:val="24"/>
        </w:rPr>
      </w:pPr>
      <w:r>
        <w:rPr>
          <w:rFonts w:hAnsi="Times New Roman" w:ascii="Times New Roman"/>
          <w:szCs w:val="24"/>
        </w:rPr>
        <w:t xml:space="preserve">Utvrđuje se da je poslovanje stečajnog dužnika obustavljeno i prije otvaranja stečajnog postupka te da stečajni dužnik neće nastaviti poslovanje. </w:t>
      </w:r>
    </w:p>
    <w:p w:rsidRDefault="009D1E16" w:rsidP="00873AAF" w:rsidR="00873AAF">
      <w:pPr>
        <w:pStyle w:val="Tijeloteksta"/>
        <w:numPr>
          <w:ilvl w:val="0"/>
          <w:numId w:val="2"/>
        </w:numPr>
        <w:tabs>
          <w:tab w:pos="426" w:val="left"/>
        </w:tabs>
        <w:overflowPunct/>
        <w:autoSpaceDE/>
        <w:autoSpaceDN/>
        <w:adjustRightInd/>
        <w:textAlignment w:val="auto"/>
        <w:rPr>
          <w:rFonts w:hAnsi="Times New Roman" w:ascii="Times New Roman"/>
          <w:szCs w:val="24"/>
        </w:rPr>
      </w:pPr>
      <w:r w:rsidRPr="009D1E16">
        <w:rPr>
          <w:rFonts w:hAnsi="Times New Roman" w:ascii="Times New Roman"/>
          <w:szCs w:val="24"/>
        </w:rPr>
        <w:t>Prihvaćaju se do sada poduzete radnje stečajnog upravitelja.</w:t>
      </w:r>
    </w:p>
    <w:p w:rsidRDefault="0005087D" w:rsidP="0005087D" w:rsidR="0005087D">
      <w:pPr>
        <w:pStyle w:val="Tijeloteksta"/>
        <w:tabs>
          <w:tab w:pos="426" w:val="left"/>
        </w:tabs>
        <w:overflowPunct/>
        <w:autoSpaceDE/>
        <w:autoSpaceDN/>
        <w:adjustRightInd/>
        <w:ind w:left="644"/>
        <w:textAlignment w:val="auto"/>
        <w:rPr>
          <w:rFonts w:hAnsi="Times New Roman" w:ascii="Times New Roman"/>
          <w:szCs w:val="24"/>
        </w:rPr>
      </w:pPr>
    </w:p>
    <w:p w:rsidRDefault="004A38B4" w:rsidP="00853FF6" w:rsidR="00FF4310" w:rsidRPr="00924C6A">
      <w:pPr>
        <w:jc w:val="center"/>
        <w:rPr>
          <w:bCs/>
          <w:sz w:val="24"/>
          <w:szCs w:val="24"/>
        </w:rPr>
      </w:pPr>
      <w:r w:rsidRPr="00924C6A">
        <w:rPr>
          <w:bCs/>
          <w:sz w:val="24"/>
          <w:szCs w:val="24"/>
        </w:rPr>
        <w:t>D</w:t>
      </w:r>
      <w:r w:rsidR="00853FF6" w:rsidRPr="00924C6A">
        <w:rPr>
          <w:bCs/>
          <w:sz w:val="24"/>
          <w:szCs w:val="24"/>
        </w:rPr>
        <w:t>ovršeno u</w:t>
      </w:r>
      <w:r w:rsidR="00C169EB" w:rsidRPr="00924C6A">
        <w:rPr>
          <w:bCs/>
          <w:sz w:val="24"/>
          <w:szCs w:val="24"/>
        </w:rPr>
        <w:t xml:space="preserve"> </w:t>
      </w:r>
      <w:proofErr w:type="spellStart"/>
      <w:r w:rsidR="00820ADB">
        <w:rPr>
          <w:bCs/>
          <w:sz w:val="24"/>
          <w:szCs w:val="24"/>
        </w:rPr>
        <w:t>11</w:t>
      </w:r>
      <w:proofErr w:type="spellEnd"/>
      <w:r w:rsidR="00456B1E">
        <w:rPr>
          <w:bCs/>
          <w:sz w:val="24"/>
          <w:szCs w:val="24"/>
        </w:rPr>
        <w:t>:</w:t>
      </w:r>
      <w:proofErr w:type="spellStart"/>
      <w:r w:rsidR="00820ADB">
        <w:rPr>
          <w:bCs/>
          <w:sz w:val="24"/>
          <w:szCs w:val="24"/>
        </w:rPr>
        <w:t>48</w:t>
      </w:r>
      <w:proofErr w:type="spellEnd"/>
      <w:r w:rsidR="00853FF6" w:rsidRPr="00924C6A">
        <w:rPr>
          <w:bCs/>
          <w:sz w:val="24"/>
          <w:szCs w:val="24"/>
        </w:rPr>
        <w:t xml:space="preserve"> sati.</w:t>
      </w:r>
    </w:p>
    <w:p w:rsidRDefault="00924C6A" w:rsidP="00853FF6" w:rsidR="00924C6A" w:rsidRPr="00924C6A">
      <w:pPr>
        <w:jc w:val="center"/>
        <w:rPr>
          <w:bCs/>
          <w:sz w:val="24"/>
          <w:szCs w:val="24"/>
        </w:rPr>
      </w:pPr>
    </w:p>
    <w:p w:rsidRDefault="00924C6A" w:rsidP="00853FF6" w:rsidR="00924C6A" w:rsidRPr="00924C6A">
      <w:pPr>
        <w:jc w:val="center"/>
        <w:rPr>
          <w:bCs/>
          <w:sz w:val="24"/>
          <w:szCs w:val="24"/>
        </w:rPr>
      </w:pPr>
    </w:p>
    <w:p w:rsidRDefault="001B2756" w:rsidP="00853FF6" w:rsidR="00853FF6" w:rsidRPr="00924C6A">
      <w:pPr>
        <w:jc w:val="center"/>
        <w:rPr>
          <w:bCs/>
          <w:sz w:val="24"/>
          <w:szCs w:val="24"/>
        </w:rPr>
      </w:pPr>
      <w:r w:rsidRPr="00924C6A">
        <w:rPr>
          <w:bCs/>
          <w:sz w:val="24"/>
          <w:szCs w:val="24"/>
        </w:rPr>
        <w:t>S</w:t>
      </w:r>
      <w:r w:rsidR="00037E28" w:rsidRPr="00924C6A">
        <w:rPr>
          <w:bCs/>
          <w:sz w:val="24"/>
          <w:szCs w:val="24"/>
        </w:rPr>
        <w:t>udac</w:t>
      </w:r>
    </w:p>
    <w:p w:rsidRDefault="003E49B9" w:rsidP="00853FF6" w:rsidR="003E49B9" w:rsidRPr="00924C6A">
      <w:pPr>
        <w:jc w:val="center"/>
        <w:rPr>
          <w:bCs/>
          <w:sz w:val="24"/>
          <w:szCs w:val="24"/>
        </w:rPr>
      </w:pPr>
    </w:p>
    <w:p w:rsidRDefault="00853FF6" w:rsidP="00853FF6" w:rsidR="00853FF6" w:rsidRPr="00924C6A">
      <w:pPr>
        <w:jc w:val="center"/>
        <w:rPr>
          <w:bCs/>
          <w:sz w:val="24"/>
          <w:szCs w:val="24"/>
        </w:rPr>
      </w:pPr>
    </w:p>
    <w:p w:rsidRDefault="00853FF6" w:rsidP="00853FF6" w:rsidR="00853FF6" w:rsidRPr="00924C6A">
      <w:pPr>
        <w:jc w:val="center"/>
        <w:rPr>
          <w:bCs/>
          <w:sz w:val="24"/>
          <w:szCs w:val="24"/>
        </w:rPr>
      </w:pPr>
      <w:r w:rsidRPr="00924C6A">
        <w:rPr>
          <w:bCs/>
          <w:sz w:val="24"/>
          <w:szCs w:val="24"/>
        </w:rPr>
        <w:t>Zapisničar</w:t>
      </w:r>
    </w:p>
    <w:p w:rsidRDefault="002A59B3" w:rsidP="00853FF6" w:rsidR="002A59B3" w:rsidRPr="00924C6A">
      <w:pPr>
        <w:jc w:val="center"/>
        <w:rPr>
          <w:bCs/>
          <w:sz w:val="24"/>
          <w:szCs w:val="24"/>
        </w:rPr>
      </w:pPr>
    </w:p>
    <w:p w:rsidRDefault="002A59B3" w:rsidP="00853FF6" w:rsidR="002A59B3" w:rsidRPr="00924C6A">
      <w:pPr>
        <w:jc w:val="center"/>
        <w:rPr>
          <w:bCs/>
          <w:sz w:val="24"/>
          <w:szCs w:val="24"/>
        </w:rPr>
      </w:pPr>
    </w:p>
    <w:p w:rsidRDefault="003E49B9" w:rsidP="00853FF6" w:rsidR="003E49B9" w:rsidRPr="00924C6A">
      <w:pPr>
        <w:jc w:val="center"/>
        <w:rPr>
          <w:bCs/>
          <w:sz w:val="24"/>
          <w:szCs w:val="24"/>
        </w:rPr>
      </w:pPr>
    </w:p>
    <w:p w:rsidRDefault="00820ADB" w:rsidP="003B6EB7" w:rsidR="00487AD5" w:rsidRPr="00924C6A">
      <w:pPr>
        <w:ind w:left="6480"/>
        <w:jc w:val="both"/>
        <w:rPr>
          <w:bCs/>
          <w:sz w:val="24"/>
          <w:szCs w:val="24"/>
        </w:rPr>
      </w:pPr>
      <w:r>
        <w:rPr>
          <w:bCs/>
          <w:sz w:val="24"/>
          <w:szCs w:val="24"/>
        </w:rPr>
        <w:t xml:space="preserve">                   </w:t>
      </w:r>
      <w:bookmarkStart w:name="_GoBack" w:id="0"/>
      <w:bookmarkEnd w:id="0"/>
      <w:r w:rsidR="00037E28" w:rsidRPr="00924C6A">
        <w:rPr>
          <w:bCs/>
          <w:sz w:val="24"/>
          <w:szCs w:val="24"/>
        </w:rPr>
        <w:t>Stečajni upravitelj</w:t>
      </w:r>
      <w:r w:rsidR="003B6EB7" w:rsidRPr="00924C6A">
        <w:rPr>
          <w:bCs/>
          <w:sz w:val="24"/>
          <w:szCs w:val="24"/>
        </w:rPr>
        <w:tab/>
      </w:r>
      <w:r w:rsidR="003B6EB7" w:rsidRPr="00924C6A">
        <w:rPr>
          <w:bCs/>
          <w:sz w:val="24"/>
          <w:szCs w:val="24"/>
        </w:rPr>
        <w:tab/>
      </w:r>
      <w:r w:rsidR="003B6EB7" w:rsidRPr="00924C6A">
        <w:rPr>
          <w:bCs/>
          <w:sz w:val="24"/>
          <w:szCs w:val="24"/>
        </w:rPr>
        <w:tab/>
      </w:r>
    </w:p>
    <w:p w:rsidRDefault="00867925" w:rsidP="00D46244" w:rsidR="00487AD5" w:rsidRPr="00924C6A">
      <w:pPr>
        <w:rPr>
          <w:sz w:val="24"/>
          <w:szCs w:val="24"/>
        </w:rPr>
      </w:pPr>
      <w:r w:rsidRPr="00924C6A">
        <w:rPr>
          <w:bCs/>
          <w:sz w:val="24"/>
          <w:szCs w:val="24"/>
        </w:rPr>
        <w:t>Stečajni vjerovnik</w:t>
      </w:r>
    </w:p>
    <w:sectPr w:rsidSect="0025770D" w:rsidR="00487AD5" w:rsidRPr="00924C6A">
      <w:headerReference w:type="even" r:id="rId10"/>
      <w:headerReference w:type="defaul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E61" w:rsidR="00242E61">
      <w:r>
        <w:separator/>
      </w:r>
    </w:p>
  </w:endnote>
  <w:endnote w:id="0" w:type="continuationSeparator">
    <w:p w:rsidRDefault="00242E61" w:rsidR="00242E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E61" w:rsidR="00242E61">
      <w:r>
        <w:separator/>
      </w:r>
    </w:p>
  </w:footnote>
  <w:footnote w:id="0" w:type="continuationSeparator">
    <w:p w:rsidRDefault="00242E61" w:rsidR="00242E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03AC" w:rsidP="00D81A44" w:rsidR="00AC0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C03AC" w:rsidR="00AC0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03AC" w:rsidP="00D81A44" w:rsidR="00AC0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657D">
      <w:rPr>
        <w:rStyle w:val="Brojstranice"/>
        <w:noProof/>
      </w:rPr>
      <w:t>2</w:t>
    </w:r>
    <w:r>
      <w:rPr>
        <w:rStyle w:val="Brojstranice"/>
      </w:rPr>
      <w:fldChar w:fldCharType="end"/>
    </w:r>
  </w:p>
  <w:p w:rsidRDefault="00AC03AC" w:rsidP="00B33C02" w:rsidR="00AC03AC">
    <w:pPr>
      <w:pStyle w:val="Zaglavlje"/>
      <w:jc w:val="center"/>
      <w:rPr>
        <w:sz w:val="22"/>
        <w:szCs w:val="22"/>
      </w:rPr>
    </w:pPr>
    <w:r>
      <w:rPr>
        <w:bCs/>
        <w:sz w:val="22"/>
        <w:szCs w:val="22"/>
      </w:rPr>
      <w:tab/>
    </w:r>
    <w:r>
      <w:rPr>
        <w:bCs/>
        <w:sz w:val="22"/>
        <w:szCs w:val="22"/>
      </w:rPr>
      <w:tab/>
    </w:r>
    <w:proofErr w:type="spellStart"/>
    <w:r w:rsidR="001158F4">
      <w:rPr>
        <w:bCs/>
        <w:sz w:val="22"/>
        <w:szCs w:val="22"/>
      </w:rPr>
      <w:t>73</w:t>
    </w:r>
    <w:proofErr w:type="spellEnd"/>
    <w:r>
      <w:rPr>
        <w:bCs/>
        <w:sz w:val="22"/>
        <w:szCs w:val="22"/>
      </w:rPr>
      <w:t>. St-</w:t>
    </w:r>
    <w:proofErr w:type="spellStart"/>
    <w:r w:rsidR="001158F4">
      <w:rPr>
        <w:bCs/>
        <w:sz w:val="22"/>
        <w:szCs w:val="22"/>
      </w:rPr>
      <w:t>394</w:t>
    </w:r>
    <w:proofErr w:type="spellEnd"/>
    <w:r w:rsidR="004E706C">
      <w:rPr>
        <w:bCs/>
        <w:sz w:val="22"/>
        <w:szCs w:val="22"/>
      </w:rPr>
      <w:t>/</w:t>
    </w:r>
    <w:proofErr w:type="spellStart"/>
    <w:r w:rsidR="004E706C">
      <w:rPr>
        <w:bCs/>
        <w:sz w:val="22"/>
        <w:szCs w:val="22"/>
      </w:rPr>
      <w:t>1</w:t>
    </w:r>
    <w:r w:rsidR="001158F4">
      <w:rPr>
        <w:bCs/>
        <w:sz w:val="22"/>
        <w:szCs w:val="22"/>
      </w:rPr>
      <w:t>7</w:t>
    </w:r>
    <w:proofErr w:type="spellEnd"/>
  </w:p>
  <w:p w:rsidRDefault="00AC03AC" w:rsidP="00B33C02" w:rsidR="00AC03AC" w:rsidRPr="00AA1621">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1BD7"/>
    <w:multiLevelType w:val="hybridMultilevel"/>
    <w:tmpl w:val="A252957E"/>
    <w:lvl w:tplc="041A000F" w:ilvl="0">
      <w:start w:val="1"/>
      <w:numFmt w:val="decimal"/>
      <w:lvlText w:val="%1."/>
      <w:lvlJc w:val="left"/>
      <w:pPr>
        <w:ind w:hanging="360" w:left="360"/>
      </w:pPr>
      <w:rPr>
        <w:rFonts w:hint="default"/>
        <w:u w:val="none"/>
      </w:rPr>
    </w:lvl>
    <w:lvl w:tplc="041A0019" w:ilvl="1">
      <w:start w:val="1"/>
      <w:numFmt w:val="lowerLetter"/>
      <w:lvlText w:val="%2."/>
      <w:lvlJc w:val="left"/>
      <w:pPr>
        <w:ind w:hanging="360" w:left="1724"/>
      </w:pPr>
    </w:lvl>
    <w:lvl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
    <w:nsid w:val="0E587E86"/>
    <w:multiLevelType w:val="hybridMultilevel"/>
    <w:tmpl w:val="48C053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65B2468"/>
    <w:multiLevelType w:val="hybridMultilevel"/>
    <w:tmpl w:val="CB6690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3828CA"/>
    <w:multiLevelType w:val="hybridMultilevel"/>
    <w:tmpl w:val="99E0CDD2"/>
    <w:lvl w:tplc="4BCC3DF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A0537E1"/>
    <w:multiLevelType w:val="hybridMultilevel"/>
    <w:tmpl w:val="59849FBC"/>
    <w:lvl w:tplc="BB842A2C" w:ilvl="0">
      <w:start w:val="1"/>
      <w:numFmt w:val="decimal"/>
      <w:lvlText w:val="%1."/>
      <w:lvlJc w:val="left"/>
      <w:pPr>
        <w:ind w:hanging="360" w:left="720"/>
      </w:pPr>
      <w:rPr>
        <w:rFonts w:hAnsi="Century Gothic" w:ascii="Century Gothic" w:hint="default"/>
        <w:b/>
        <w:color w:val="000000"/>
        <w:sz w:val="18"/>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2CE3D66"/>
    <w:multiLevelType w:val="hybridMultilevel"/>
    <w:tmpl w:val="5A0E61A6"/>
    <w:lvl w:tplc="A9CC9414" w:ilvl="0">
      <w:start w:val="1"/>
      <w:numFmt w:val="decimal"/>
      <w:lvlText w:val="%1."/>
      <w:lvlJc w:val="left"/>
      <w:pPr>
        <w:ind w:hanging="975" w:left="169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355004FE"/>
    <w:multiLevelType w:val="hybridMultilevel"/>
    <w:tmpl w:val="44A038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D301E7"/>
    <w:multiLevelType w:val="hybridMultilevel"/>
    <w:tmpl w:val="129AFD28"/>
    <w:lvl w:tplc="15385F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3E8B0EA0"/>
    <w:multiLevelType w:val="hybridMultilevel"/>
    <w:tmpl w:val="6CE06A5E"/>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412A1A3B"/>
    <w:multiLevelType w:val="hybridMultilevel"/>
    <w:tmpl w:val="F85EC244"/>
    <w:lvl w:tplc="47FACFA8"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0">
    <w:nsid w:val="48BD3B8C"/>
    <w:multiLevelType w:val="hybridMultilevel"/>
    <w:tmpl w:val="6DDAC6C6"/>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4EAA1325"/>
    <w:multiLevelType w:val="hybridMultilevel"/>
    <w:tmpl w:val="43BAA1E2"/>
    <w:lvl w:tplc="041A000F" w:ilvl="0">
      <w:start w:val="1"/>
      <w:numFmt w:val="decimal"/>
      <w:lvlText w:val="%1."/>
      <w:lvlJc w:val="left"/>
      <w:pPr>
        <w:ind w:hanging="360" w:left="502"/>
      </w:p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4FBD45DD"/>
    <w:multiLevelType w:val="hybridMultilevel"/>
    <w:tmpl w:val="EC54EE38"/>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5C323B88"/>
    <w:multiLevelType w:val="hybridMultilevel"/>
    <w:tmpl w:val="229057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7A3C2D"/>
    <w:multiLevelType w:val="hybridMultilevel"/>
    <w:tmpl w:val="A2B2239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0CA481B"/>
    <w:multiLevelType w:val="hybridMultilevel"/>
    <w:tmpl w:val="5448A2F6"/>
    <w:lvl w:tplc="5276CFE6"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5DF3EBC"/>
    <w:multiLevelType w:val="hybridMultilevel"/>
    <w:tmpl w:val="D526D20A"/>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7D0742E1"/>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7"/>
  </w:num>
  <w:num w:numId="2">
    <w:abstractNumId w:val="0"/>
  </w:num>
  <w:num w:numId="3">
    <w:abstractNumId w:val="1"/>
  </w:num>
  <w:num w:numId="4">
    <w:abstractNumId w:val="13"/>
  </w:num>
  <w:num w:numId="5">
    <w:abstractNumId w:val="15"/>
  </w:num>
  <w:num w:numId="6">
    <w:abstractNumId w:val="6"/>
  </w:num>
  <w:num w:numId="7">
    <w:abstractNumId w:val="7"/>
  </w:num>
  <w:num w:numId="8">
    <w:abstractNumId w:val="11"/>
  </w:num>
  <w:num w:numId="9">
    <w:abstractNumId w:val="10"/>
  </w:num>
  <w:num w:numId="10">
    <w:abstractNumId w:val="9"/>
  </w:num>
  <w:num w:numId="11">
    <w:abstractNumId w:val="16"/>
  </w:num>
  <w:num w:numId="12">
    <w:abstractNumId w:val="2"/>
  </w:num>
  <w:num w:numId="13">
    <w:abstractNumId w:val="12"/>
  </w:num>
  <w:num w:numId="14">
    <w:abstractNumId w:val="14"/>
  </w:num>
  <w:num w:numId="15">
    <w:abstractNumId w:val="4"/>
  </w:num>
  <w:num w:numId="16">
    <w:abstractNumId w:val="3"/>
  </w:num>
  <w:num w:numId="17">
    <w:abstractNumId w:val="8"/>
  </w:num>
  <w:num w:numId="18">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proofState w:grammar="clean" w:spelling="clean"/>
  <w:attachedTemplate r:id="rId1"/>
  <w:stylePaneFormatFilter w:val="3F01"/>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3B7"/>
    <w:rsid w:val="000022AD"/>
    <w:rsid w:val="00003BF5"/>
    <w:rsid w:val="0000566F"/>
    <w:rsid w:val="00010A0D"/>
    <w:rsid w:val="00010B0E"/>
    <w:rsid w:val="00011BA0"/>
    <w:rsid w:val="0001348F"/>
    <w:rsid w:val="00014930"/>
    <w:rsid w:val="0001698E"/>
    <w:rsid w:val="00016CE3"/>
    <w:rsid w:val="0001728E"/>
    <w:rsid w:val="00020B0A"/>
    <w:rsid w:val="00022287"/>
    <w:rsid w:val="000232A5"/>
    <w:rsid w:val="00023422"/>
    <w:rsid w:val="000244C9"/>
    <w:rsid w:val="0002771E"/>
    <w:rsid w:val="00027B30"/>
    <w:rsid w:val="00037E28"/>
    <w:rsid w:val="000415F4"/>
    <w:rsid w:val="00044012"/>
    <w:rsid w:val="0005087D"/>
    <w:rsid w:val="00050FE4"/>
    <w:rsid w:val="000541BB"/>
    <w:rsid w:val="0005421E"/>
    <w:rsid w:val="00056C8A"/>
    <w:rsid w:val="00057A5A"/>
    <w:rsid w:val="0006142C"/>
    <w:rsid w:val="00064134"/>
    <w:rsid w:val="0007058D"/>
    <w:rsid w:val="00070D39"/>
    <w:rsid w:val="00071833"/>
    <w:rsid w:val="00071E98"/>
    <w:rsid w:val="000757C9"/>
    <w:rsid w:val="00077CFA"/>
    <w:rsid w:val="00086365"/>
    <w:rsid w:val="000901C9"/>
    <w:rsid w:val="00097A18"/>
    <w:rsid w:val="000A3575"/>
    <w:rsid w:val="000A4075"/>
    <w:rsid w:val="000B3694"/>
    <w:rsid w:val="000B3B1B"/>
    <w:rsid w:val="000B7718"/>
    <w:rsid w:val="000B796B"/>
    <w:rsid w:val="000C1C2D"/>
    <w:rsid w:val="000C3DF4"/>
    <w:rsid w:val="000C4FE5"/>
    <w:rsid w:val="000C66BD"/>
    <w:rsid w:val="000C7974"/>
    <w:rsid w:val="000D28B2"/>
    <w:rsid w:val="000D7DFE"/>
    <w:rsid w:val="000E1538"/>
    <w:rsid w:val="000E2E4A"/>
    <w:rsid w:val="000E3266"/>
    <w:rsid w:val="000E5E5C"/>
    <w:rsid w:val="000E7ADD"/>
    <w:rsid w:val="000F0EBC"/>
    <w:rsid w:val="000F1C78"/>
    <w:rsid w:val="000F2D18"/>
    <w:rsid w:val="000F6CE3"/>
    <w:rsid w:val="001001FB"/>
    <w:rsid w:val="00103804"/>
    <w:rsid w:val="00104B44"/>
    <w:rsid w:val="0010502C"/>
    <w:rsid w:val="0010553E"/>
    <w:rsid w:val="0010567A"/>
    <w:rsid w:val="00105802"/>
    <w:rsid w:val="0010714B"/>
    <w:rsid w:val="00107F5E"/>
    <w:rsid w:val="0011067C"/>
    <w:rsid w:val="001109BF"/>
    <w:rsid w:val="0011161B"/>
    <w:rsid w:val="001139BC"/>
    <w:rsid w:val="001158F4"/>
    <w:rsid w:val="00115992"/>
    <w:rsid w:val="00117D8C"/>
    <w:rsid w:val="00126497"/>
    <w:rsid w:val="00127F65"/>
    <w:rsid w:val="001314BD"/>
    <w:rsid w:val="00132B1D"/>
    <w:rsid w:val="0013588C"/>
    <w:rsid w:val="00136C28"/>
    <w:rsid w:val="0013712D"/>
    <w:rsid w:val="001419DC"/>
    <w:rsid w:val="00141B8B"/>
    <w:rsid w:val="0014381B"/>
    <w:rsid w:val="00143867"/>
    <w:rsid w:val="00144591"/>
    <w:rsid w:val="00150D16"/>
    <w:rsid w:val="0015184B"/>
    <w:rsid w:val="00155D26"/>
    <w:rsid w:val="001619B8"/>
    <w:rsid w:val="00163A1C"/>
    <w:rsid w:val="00165091"/>
    <w:rsid w:val="00172D60"/>
    <w:rsid w:val="00175846"/>
    <w:rsid w:val="00176096"/>
    <w:rsid w:val="00182021"/>
    <w:rsid w:val="00182244"/>
    <w:rsid w:val="00183D1E"/>
    <w:rsid w:val="00192476"/>
    <w:rsid w:val="00195A26"/>
    <w:rsid w:val="001A16C9"/>
    <w:rsid w:val="001A42F8"/>
    <w:rsid w:val="001B1357"/>
    <w:rsid w:val="001B2756"/>
    <w:rsid w:val="001B2FB3"/>
    <w:rsid w:val="001B7A0E"/>
    <w:rsid w:val="001C50EF"/>
    <w:rsid w:val="001C7130"/>
    <w:rsid w:val="001D1A43"/>
    <w:rsid w:val="001D424D"/>
    <w:rsid w:val="001E0856"/>
    <w:rsid w:val="001E1576"/>
    <w:rsid w:val="001E1FBD"/>
    <w:rsid w:val="001E7C52"/>
    <w:rsid w:val="001F34B5"/>
    <w:rsid w:val="00201EC9"/>
    <w:rsid w:val="0021069A"/>
    <w:rsid w:val="002106B6"/>
    <w:rsid w:val="00212DB1"/>
    <w:rsid w:val="00215A12"/>
    <w:rsid w:val="00217B3D"/>
    <w:rsid w:val="00232954"/>
    <w:rsid w:val="00237320"/>
    <w:rsid w:val="00240B29"/>
    <w:rsid w:val="00242E61"/>
    <w:rsid w:val="00243544"/>
    <w:rsid w:val="00243562"/>
    <w:rsid w:val="00243B1D"/>
    <w:rsid w:val="0024558C"/>
    <w:rsid w:val="002505ED"/>
    <w:rsid w:val="0025232B"/>
    <w:rsid w:val="00252685"/>
    <w:rsid w:val="0025770D"/>
    <w:rsid w:val="00260844"/>
    <w:rsid w:val="002641F6"/>
    <w:rsid w:val="0027146E"/>
    <w:rsid w:val="00271ADD"/>
    <w:rsid w:val="0027653E"/>
    <w:rsid w:val="00280368"/>
    <w:rsid w:val="00285A0B"/>
    <w:rsid w:val="002979F0"/>
    <w:rsid w:val="002A05A1"/>
    <w:rsid w:val="002A3A8D"/>
    <w:rsid w:val="002A59B3"/>
    <w:rsid w:val="002A60C1"/>
    <w:rsid w:val="002A6ACD"/>
    <w:rsid w:val="002A6D1A"/>
    <w:rsid w:val="002B06D1"/>
    <w:rsid w:val="002B1564"/>
    <w:rsid w:val="002B262D"/>
    <w:rsid w:val="002B54F0"/>
    <w:rsid w:val="002C04C6"/>
    <w:rsid w:val="002C0CD7"/>
    <w:rsid w:val="002C4B5A"/>
    <w:rsid w:val="002C66D3"/>
    <w:rsid w:val="002C77C9"/>
    <w:rsid w:val="002D3EE7"/>
    <w:rsid w:val="002D408A"/>
    <w:rsid w:val="002E0852"/>
    <w:rsid w:val="002E26E1"/>
    <w:rsid w:val="002E2778"/>
    <w:rsid w:val="002E3ED9"/>
    <w:rsid w:val="002E59B3"/>
    <w:rsid w:val="002F0DB1"/>
    <w:rsid w:val="002F1C90"/>
    <w:rsid w:val="002F657D"/>
    <w:rsid w:val="002F7C78"/>
    <w:rsid w:val="003039DD"/>
    <w:rsid w:val="00314ABB"/>
    <w:rsid w:val="00314F1D"/>
    <w:rsid w:val="00316A33"/>
    <w:rsid w:val="0032019A"/>
    <w:rsid w:val="003216AA"/>
    <w:rsid w:val="00322042"/>
    <w:rsid w:val="00330495"/>
    <w:rsid w:val="00333E9C"/>
    <w:rsid w:val="003378F8"/>
    <w:rsid w:val="003408B0"/>
    <w:rsid w:val="0034098C"/>
    <w:rsid w:val="003438E2"/>
    <w:rsid w:val="00344828"/>
    <w:rsid w:val="00344B9B"/>
    <w:rsid w:val="00344E5F"/>
    <w:rsid w:val="00345DBD"/>
    <w:rsid w:val="00350419"/>
    <w:rsid w:val="003628C0"/>
    <w:rsid w:val="00370C7B"/>
    <w:rsid w:val="00373C3C"/>
    <w:rsid w:val="003770BA"/>
    <w:rsid w:val="003805F5"/>
    <w:rsid w:val="003824E0"/>
    <w:rsid w:val="00383776"/>
    <w:rsid w:val="00383BFE"/>
    <w:rsid w:val="00385DE7"/>
    <w:rsid w:val="003878B1"/>
    <w:rsid w:val="00395668"/>
    <w:rsid w:val="00396443"/>
    <w:rsid w:val="003A5728"/>
    <w:rsid w:val="003A58FB"/>
    <w:rsid w:val="003A6002"/>
    <w:rsid w:val="003B020D"/>
    <w:rsid w:val="003B6EB7"/>
    <w:rsid w:val="003B76F5"/>
    <w:rsid w:val="003C2637"/>
    <w:rsid w:val="003C58C3"/>
    <w:rsid w:val="003C6A5D"/>
    <w:rsid w:val="003D2424"/>
    <w:rsid w:val="003E1FDA"/>
    <w:rsid w:val="003E49B9"/>
    <w:rsid w:val="003E4BFA"/>
    <w:rsid w:val="003E5674"/>
    <w:rsid w:val="003E6508"/>
    <w:rsid w:val="003F00DA"/>
    <w:rsid w:val="003F01CF"/>
    <w:rsid w:val="003F10EA"/>
    <w:rsid w:val="003F1FE8"/>
    <w:rsid w:val="003F4A7C"/>
    <w:rsid w:val="003F4B52"/>
    <w:rsid w:val="004075A8"/>
    <w:rsid w:val="00410609"/>
    <w:rsid w:val="00413DAB"/>
    <w:rsid w:val="004151C7"/>
    <w:rsid w:val="00417677"/>
    <w:rsid w:val="00417E01"/>
    <w:rsid w:val="00427B12"/>
    <w:rsid w:val="00427BF5"/>
    <w:rsid w:val="0043243A"/>
    <w:rsid w:val="00434353"/>
    <w:rsid w:val="00442130"/>
    <w:rsid w:val="00446304"/>
    <w:rsid w:val="00446C91"/>
    <w:rsid w:val="0044739F"/>
    <w:rsid w:val="004555CC"/>
    <w:rsid w:val="0045693B"/>
    <w:rsid w:val="00456B1E"/>
    <w:rsid w:val="00456F28"/>
    <w:rsid w:val="00461ECA"/>
    <w:rsid w:val="004642DE"/>
    <w:rsid w:val="004647D2"/>
    <w:rsid w:val="00464E3A"/>
    <w:rsid w:val="0046757C"/>
    <w:rsid w:val="004718C3"/>
    <w:rsid w:val="00477293"/>
    <w:rsid w:val="00480A89"/>
    <w:rsid w:val="004843E5"/>
    <w:rsid w:val="004861AE"/>
    <w:rsid w:val="00486E4E"/>
    <w:rsid w:val="00487389"/>
    <w:rsid w:val="00487AD5"/>
    <w:rsid w:val="00490523"/>
    <w:rsid w:val="0049076A"/>
    <w:rsid w:val="004A38B4"/>
    <w:rsid w:val="004A49A9"/>
    <w:rsid w:val="004A6EE4"/>
    <w:rsid w:val="004B35A8"/>
    <w:rsid w:val="004C3BA9"/>
    <w:rsid w:val="004C5D28"/>
    <w:rsid w:val="004C7606"/>
    <w:rsid w:val="004D215E"/>
    <w:rsid w:val="004E0DCB"/>
    <w:rsid w:val="004E3BB6"/>
    <w:rsid w:val="004E706C"/>
    <w:rsid w:val="004E7BCA"/>
    <w:rsid w:val="004F1DB1"/>
    <w:rsid w:val="00507C1C"/>
    <w:rsid w:val="0051409A"/>
    <w:rsid w:val="00515C65"/>
    <w:rsid w:val="005168BE"/>
    <w:rsid w:val="00517D4C"/>
    <w:rsid w:val="0052470C"/>
    <w:rsid w:val="0052515C"/>
    <w:rsid w:val="005301C2"/>
    <w:rsid w:val="00530D4C"/>
    <w:rsid w:val="0053166F"/>
    <w:rsid w:val="00532670"/>
    <w:rsid w:val="00536010"/>
    <w:rsid w:val="00540890"/>
    <w:rsid w:val="00541610"/>
    <w:rsid w:val="005439B4"/>
    <w:rsid w:val="005501AB"/>
    <w:rsid w:val="0055227E"/>
    <w:rsid w:val="00552A60"/>
    <w:rsid w:val="005568C5"/>
    <w:rsid w:val="00557513"/>
    <w:rsid w:val="00564882"/>
    <w:rsid w:val="00566E97"/>
    <w:rsid w:val="00567070"/>
    <w:rsid w:val="00571968"/>
    <w:rsid w:val="0057228B"/>
    <w:rsid w:val="005732FA"/>
    <w:rsid w:val="005752C2"/>
    <w:rsid w:val="00576CCC"/>
    <w:rsid w:val="00576F68"/>
    <w:rsid w:val="00577C20"/>
    <w:rsid w:val="005868F4"/>
    <w:rsid w:val="005969AC"/>
    <w:rsid w:val="005A1B42"/>
    <w:rsid w:val="005A768A"/>
    <w:rsid w:val="005B408E"/>
    <w:rsid w:val="005B727B"/>
    <w:rsid w:val="005C14B2"/>
    <w:rsid w:val="005C6799"/>
    <w:rsid w:val="005D2528"/>
    <w:rsid w:val="005D43FE"/>
    <w:rsid w:val="005E20EA"/>
    <w:rsid w:val="005E5D9C"/>
    <w:rsid w:val="005F5CF8"/>
    <w:rsid w:val="0060246E"/>
    <w:rsid w:val="00611B77"/>
    <w:rsid w:val="00612607"/>
    <w:rsid w:val="00612D57"/>
    <w:rsid w:val="006165AE"/>
    <w:rsid w:val="006177EE"/>
    <w:rsid w:val="00617BAF"/>
    <w:rsid w:val="00623AE4"/>
    <w:rsid w:val="00623BBA"/>
    <w:rsid w:val="006247B8"/>
    <w:rsid w:val="00631C0B"/>
    <w:rsid w:val="00632F42"/>
    <w:rsid w:val="00634789"/>
    <w:rsid w:val="006348FD"/>
    <w:rsid w:val="00636A2A"/>
    <w:rsid w:val="00640018"/>
    <w:rsid w:val="00641401"/>
    <w:rsid w:val="0064196D"/>
    <w:rsid w:val="0064320B"/>
    <w:rsid w:val="00643DBE"/>
    <w:rsid w:val="006471B8"/>
    <w:rsid w:val="006479AD"/>
    <w:rsid w:val="00650286"/>
    <w:rsid w:val="00650295"/>
    <w:rsid w:val="006528D4"/>
    <w:rsid w:val="00653A49"/>
    <w:rsid w:val="00655559"/>
    <w:rsid w:val="00657582"/>
    <w:rsid w:val="006607A1"/>
    <w:rsid w:val="00663853"/>
    <w:rsid w:val="006640D9"/>
    <w:rsid w:val="00665926"/>
    <w:rsid w:val="006668BF"/>
    <w:rsid w:val="00671107"/>
    <w:rsid w:val="0067149E"/>
    <w:rsid w:val="00671742"/>
    <w:rsid w:val="006723BD"/>
    <w:rsid w:val="006735ED"/>
    <w:rsid w:val="00684164"/>
    <w:rsid w:val="00687771"/>
    <w:rsid w:val="006926BE"/>
    <w:rsid w:val="006A2643"/>
    <w:rsid w:val="006A4FAF"/>
    <w:rsid w:val="006A51F3"/>
    <w:rsid w:val="006B0BFF"/>
    <w:rsid w:val="006B0CE1"/>
    <w:rsid w:val="006B22FB"/>
    <w:rsid w:val="006B5959"/>
    <w:rsid w:val="006B7DDC"/>
    <w:rsid w:val="006C47AB"/>
    <w:rsid w:val="006E49A6"/>
    <w:rsid w:val="006E6868"/>
    <w:rsid w:val="006F2F2E"/>
    <w:rsid w:val="006F3E6F"/>
    <w:rsid w:val="006F4153"/>
    <w:rsid w:val="006F46F6"/>
    <w:rsid w:val="006F6E78"/>
    <w:rsid w:val="0070616D"/>
    <w:rsid w:val="0070654E"/>
    <w:rsid w:val="007138BC"/>
    <w:rsid w:val="00715157"/>
    <w:rsid w:val="0071633C"/>
    <w:rsid w:val="007265E7"/>
    <w:rsid w:val="0073147B"/>
    <w:rsid w:val="00733A1C"/>
    <w:rsid w:val="0073676B"/>
    <w:rsid w:val="00736E2D"/>
    <w:rsid w:val="00740356"/>
    <w:rsid w:val="00741840"/>
    <w:rsid w:val="00742688"/>
    <w:rsid w:val="00752DB8"/>
    <w:rsid w:val="007532BC"/>
    <w:rsid w:val="00753FA5"/>
    <w:rsid w:val="0075543A"/>
    <w:rsid w:val="00756047"/>
    <w:rsid w:val="0076080B"/>
    <w:rsid w:val="0076156B"/>
    <w:rsid w:val="00762A0F"/>
    <w:rsid w:val="007630B9"/>
    <w:rsid w:val="007657B8"/>
    <w:rsid w:val="00766E12"/>
    <w:rsid w:val="00767B3D"/>
    <w:rsid w:val="0077337F"/>
    <w:rsid w:val="007772BE"/>
    <w:rsid w:val="0077792F"/>
    <w:rsid w:val="0078250E"/>
    <w:rsid w:val="0078272E"/>
    <w:rsid w:val="007838A4"/>
    <w:rsid w:val="00794E3E"/>
    <w:rsid w:val="007A270B"/>
    <w:rsid w:val="007A2F8E"/>
    <w:rsid w:val="007B59EF"/>
    <w:rsid w:val="007C305A"/>
    <w:rsid w:val="007C71EB"/>
    <w:rsid w:val="007C75FF"/>
    <w:rsid w:val="007C78B8"/>
    <w:rsid w:val="007D0D33"/>
    <w:rsid w:val="007D2A47"/>
    <w:rsid w:val="007D30ED"/>
    <w:rsid w:val="007D39AC"/>
    <w:rsid w:val="007D3AA3"/>
    <w:rsid w:val="007E038B"/>
    <w:rsid w:val="007E612B"/>
    <w:rsid w:val="007F1C87"/>
    <w:rsid w:val="007F2D81"/>
    <w:rsid w:val="007F34F0"/>
    <w:rsid w:val="007F72CE"/>
    <w:rsid w:val="00800650"/>
    <w:rsid w:val="0080559F"/>
    <w:rsid w:val="00820ADB"/>
    <w:rsid w:val="00824F6D"/>
    <w:rsid w:val="0082501F"/>
    <w:rsid w:val="00826B71"/>
    <w:rsid w:val="0083259F"/>
    <w:rsid w:val="00832850"/>
    <w:rsid w:val="00834523"/>
    <w:rsid w:val="0084160B"/>
    <w:rsid w:val="00853BB4"/>
    <w:rsid w:val="00853FF6"/>
    <w:rsid w:val="00860BCD"/>
    <w:rsid w:val="00861163"/>
    <w:rsid w:val="008636AD"/>
    <w:rsid w:val="00867925"/>
    <w:rsid w:val="00867B9C"/>
    <w:rsid w:val="0087093F"/>
    <w:rsid w:val="00872D8F"/>
    <w:rsid w:val="00873AAF"/>
    <w:rsid w:val="0087504F"/>
    <w:rsid w:val="0087667B"/>
    <w:rsid w:val="008768EC"/>
    <w:rsid w:val="008770DE"/>
    <w:rsid w:val="0088182D"/>
    <w:rsid w:val="008847F4"/>
    <w:rsid w:val="00887483"/>
    <w:rsid w:val="00887DE3"/>
    <w:rsid w:val="0089254A"/>
    <w:rsid w:val="00894AED"/>
    <w:rsid w:val="008A269B"/>
    <w:rsid w:val="008A284F"/>
    <w:rsid w:val="008A286D"/>
    <w:rsid w:val="008A2D2C"/>
    <w:rsid w:val="008A5C7F"/>
    <w:rsid w:val="008B25B6"/>
    <w:rsid w:val="008B3A54"/>
    <w:rsid w:val="008B5FBD"/>
    <w:rsid w:val="008B7B64"/>
    <w:rsid w:val="008D01B5"/>
    <w:rsid w:val="008D4AE4"/>
    <w:rsid w:val="008D6A10"/>
    <w:rsid w:val="008E7EF7"/>
    <w:rsid w:val="008F0FA3"/>
    <w:rsid w:val="008F2000"/>
    <w:rsid w:val="008F276F"/>
    <w:rsid w:val="008F2BE8"/>
    <w:rsid w:val="008F3350"/>
    <w:rsid w:val="008F629C"/>
    <w:rsid w:val="00902467"/>
    <w:rsid w:val="009120F1"/>
    <w:rsid w:val="00920446"/>
    <w:rsid w:val="00920D18"/>
    <w:rsid w:val="00924C6A"/>
    <w:rsid w:val="00927B00"/>
    <w:rsid w:val="00935ABA"/>
    <w:rsid w:val="00937EC7"/>
    <w:rsid w:val="009404C1"/>
    <w:rsid w:val="00943600"/>
    <w:rsid w:val="00943DD0"/>
    <w:rsid w:val="00950CAB"/>
    <w:rsid w:val="00952ED3"/>
    <w:rsid w:val="00954EEB"/>
    <w:rsid w:val="00956157"/>
    <w:rsid w:val="0095635D"/>
    <w:rsid w:val="00956472"/>
    <w:rsid w:val="00956A2F"/>
    <w:rsid w:val="009574C6"/>
    <w:rsid w:val="00957A9B"/>
    <w:rsid w:val="00962CA4"/>
    <w:rsid w:val="00963C70"/>
    <w:rsid w:val="00967E1C"/>
    <w:rsid w:val="00970469"/>
    <w:rsid w:val="00971100"/>
    <w:rsid w:val="009809D8"/>
    <w:rsid w:val="00983D27"/>
    <w:rsid w:val="0098537E"/>
    <w:rsid w:val="009857F6"/>
    <w:rsid w:val="009874FB"/>
    <w:rsid w:val="00994A53"/>
    <w:rsid w:val="00994EEA"/>
    <w:rsid w:val="009A16CE"/>
    <w:rsid w:val="009A7C55"/>
    <w:rsid w:val="009B1B66"/>
    <w:rsid w:val="009B4223"/>
    <w:rsid w:val="009B5FF4"/>
    <w:rsid w:val="009C11ED"/>
    <w:rsid w:val="009C4493"/>
    <w:rsid w:val="009C6497"/>
    <w:rsid w:val="009C65DC"/>
    <w:rsid w:val="009C7DA4"/>
    <w:rsid w:val="009D12FC"/>
    <w:rsid w:val="009D1E16"/>
    <w:rsid w:val="009D2368"/>
    <w:rsid w:val="009E0988"/>
    <w:rsid w:val="009F2F8B"/>
    <w:rsid w:val="009F3B2D"/>
    <w:rsid w:val="009F4148"/>
    <w:rsid w:val="009F49AF"/>
    <w:rsid w:val="009F710D"/>
    <w:rsid w:val="00A00232"/>
    <w:rsid w:val="00A04A7E"/>
    <w:rsid w:val="00A062DC"/>
    <w:rsid w:val="00A06B51"/>
    <w:rsid w:val="00A100DB"/>
    <w:rsid w:val="00A108F1"/>
    <w:rsid w:val="00A125E4"/>
    <w:rsid w:val="00A127F6"/>
    <w:rsid w:val="00A15B8A"/>
    <w:rsid w:val="00A170F3"/>
    <w:rsid w:val="00A213B7"/>
    <w:rsid w:val="00A2360A"/>
    <w:rsid w:val="00A2382C"/>
    <w:rsid w:val="00A325D0"/>
    <w:rsid w:val="00A36CB7"/>
    <w:rsid w:val="00A3782F"/>
    <w:rsid w:val="00A43DC7"/>
    <w:rsid w:val="00A476F6"/>
    <w:rsid w:val="00A50A56"/>
    <w:rsid w:val="00A576A7"/>
    <w:rsid w:val="00A61BA8"/>
    <w:rsid w:val="00A62D78"/>
    <w:rsid w:val="00A63425"/>
    <w:rsid w:val="00A660BD"/>
    <w:rsid w:val="00A661F9"/>
    <w:rsid w:val="00A711F7"/>
    <w:rsid w:val="00A721A3"/>
    <w:rsid w:val="00A741C4"/>
    <w:rsid w:val="00A756C2"/>
    <w:rsid w:val="00A80F37"/>
    <w:rsid w:val="00A82AF3"/>
    <w:rsid w:val="00A84154"/>
    <w:rsid w:val="00A85838"/>
    <w:rsid w:val="00A956F1"/>
    <w:rsid w:val="00A95AC1"/>
    <w:rsid w:val="00A970F5"/>
    <w:rsid w:val="00AA0037"/>
    <w:rsid w:val="00AA1621"/>
    <w:rsid w:val="00AA404C"/>
    <w:rsid w:val="00AA535B"/>
    <w:rsid w:val="00AA6452"/>
    <w:rsid w:val="00AA6F70"/>
    <w:rsid w:val="00AB0A43"/>
    <w:rsid w:val="00AB3AEE"/>
    <w:rsid w:val="00AB50AD"/>
    <w:rsid w:val="00AC03AC"/>
    <w:rsid w:val="00AC6404"/>
    <w:rsid w:val="00AC6683"/>
    <w:rsid w:val="00AD0B09"/>
    <w:rsid w:val="00AD3162"/>
    <w:rsid w:val="00AD60F1"/>
    <w:rsid w:val="00AE029A"/>
    <w:rsid w:val="00AE17A8"/>
    <w:rsid w:val="00AE1F14"/>
    <w:rsid w:val="00AE2644"/>
    <w:rsid w:val="00AE3986"/>
    <w:rsid w:val="00AE6CDD"/>
    <w:rsid w:val="00AF0288"/>
    <w:rsid w:val="00AF0E5E"/>
    <w:rsid w:val="00AF18B9"/>
    <w:rsid w:val="00AF470C"/>
    <w:rsid w:val="00AF66C4"/>
    <w:rsid w:val="00AF7D14"/>
    <w:rsid w:val="00B04472"/>
    <w:rsid w:val="00B054B7"/>
    <w:rsid w:val="00B063A4"/>
    <w:rsid w:val="00B1006A"/>
    <w:rsid w:val="00B11618"/>
    <w:rsid w:val="00B13C35"/>
    <w:rsid w:val="00B14667"/>
    <w:rsid w:val="00B15425"/>
    <w:rsid w:val="00B20591"/>
    <w:rsid w:val="00B33C02"/>
    <w:rsid w:val="00B367DB"/>
    <w:rsid w:val="00B3704A"/>
    <w:rsid w:val="00B37F85"/>
    <w:rsid w:val="00B409A9"/>
    <w:rsid w:val="00B418A2"/>
    <w:rsid w:val="00B443F1"/>
    <w:rsid w:val="00B47140"/>
    <w:rsid w:val="00B47E22"/>
    <w:rsid w:val="00B5271C"/>
    <w:rsid w:val="00B61DEA"/>
    <w:rsid w:val="00B72F7D"/>
    <w:rsid w:val="00B76090"/>
    <w:rsid w:val="00B77849"/>
    <w:rsid w:val="00B77E51"/>
    <w:rsid w:val="00B82C25"/>
    <w:rsid w:val="00B832CD"/>
    <w:rsid w:val="00B84F6E"/>
    <w:rsid w:val="00B90074"/>
    <w:rsid w:val="00B97A43"/>
    <w:rsid w:val="00BA3B99"/>
    <w:rsid w:val="00BA4CA1"/>
    <w:rsid w:val="00BA4F1D"/>
    <w:rsid w:val="00BA720D"/>
    <w:rsid w:val="00BA7DB7"/>
    <w:rsid w:val="00BB6FEA"/>
    <w:rsid w:val="00BB7040"/>
    <w:rsid w:val="00BB724E"/>
    <w:rsid w:val="00BC267A"/>
    <w:rsid w:val="00BE467C"/>
    <w:rsid w:val="00BF0829"/>
    <w:rsid w:val="00BF4958"/>
    <w:rsid w:val="00BF666A"/>
    <w:rsid w:val="00BF7D36"/>
    <w:rsid w:val="00C00CB9"/>
    <w:rsid w:val="00C01153"/>
    <w:rsid w:val="00C07A33"/>
    <w:rsid w:val="00C1001D"/>
    <w:rsid w:val="00C10BD0"/>
    <w:rsid w:val="00C12910"/>
    <w:rsid w:val="00C169EB"/>
    <w:rsid w:val="00C16FA1"/>
    <w:rsid w:val="00C17518"/>
    <w:rsid w:val="00C30CB2"/>
    <w:rsid w:val="00C31891"/>
    <w:rsid w:val="00C33711"/>
    <w:rsid w:val="00C3464A"/>
    <w:rsid w:val="00C41561"/>
    <w:rsid w:val="00C43F60"/>
    <w:rsid w:val="00C517BE"/>
    <w:rsid w:val="00C51FFA"/>
    <w:rsid w:val="00C53191"/>
    <w:rsid w:val="00C56CB5"/>
    <w:rsid w:val="00C56F20"/>
    <w:rsid w:val="00C5738C"/>
    <w:rsid w:val="00C62BA1"/>
    <w:rsid w:val="00C640B1"/>
    <w:rsid w:val="00C64755"/>
    <w:rsid w:val="00C66564"/>
    <w:rsid w:val="00C66638"/>
    <w:rsid w:val="00C6781E"/>
    <w:rsid w:val="00C74A7E"/>
    <w:rsid w:val="00C76C38"/>
    <w:rsid w:val="00C84365"/>
    <w:rsid w:val="00C87086"/>
    <w:rsid w:val="00C913D9"/>
    <w:rsid w:val="00C96A33"/>
    <w:rsid w:val="00C97B33"/>
    <w:rsid w:val="00CA127D"/>
    <w:rsid w:val="00CA1B1B"/>
    <w:rsid w:val="00CA654C"/>
    <w:rsid w:val="00CA6A11"/>
    <w:rsid w:val="00CB1126"/>
    <w:rsid w:val="00CC043F"/>
    <w:rsid w:val="00CC1C67"/>
    <w:rsid w:val="00CC61EC"/>
    <w:rsid w:val="00CC6233"/>
    <w:rsid w:val="00CC7713"/>
    <w:rsid w:val="00CC7B0A"/>
    <w:rsid w:val="00CD08D4"/>
    <w:rsid w:val="00CD35A5"/>
    <w:rsid w:val="00CD665A"/>
    <w:rsid w:val="00CD6682"/>
    <w:rsid w:val="00CD6DA1"/>
    <w:rsid w:val="00CD77D6"/>
    <w:rsid w:val="00CE18BE"/>
    <w:rsid w:val="00CE2C6C"/>
    <w:rsid w:val="00CE3CCC"/>
    <w:rsid w:val="00CE47C4"/>
    <w:rsid w:val="00CE4998"/>
    <w:rsid w:val="00CF09BE"/>
    <w:rsid w:val="00CF403B"/>
    <w:rsid w:val="00D029E9"/>
    <w:rsid w:val="00D02FBA"/>
    <w:rsid w:val="00D079BA"/>
    <w:rsid w:val="00D07F5F"/>
    <w:rsid w:val="00D10138"/>
    <w:rsid w:val="00D139D8"/>
    <w:rsid w:val="00D14696"/>
    <w:rsid w:val="00D161B7"/>
    <w:rsid w:val="00D16266"/>
    <w:rsid w:val="00D16FE5"/>
    <w:rsid w:val="00D201C9"/>
    <w:rsid w:val="00D21723"/>
    <w:rsid w:val="00D228E9"/>
    <w:rsid w:val="00D27131"/>
    <w:rsid w:val="00D30B3A"/>
    <w:rsid w:val="00D323F1"/>
    <w:rsid w:val="00D36F04"/>
    <w:rsid w:val="00D4581C"/>
    <w:rsid w:val="00D46244"/>
    <w:rsid w:val="00D465EB"/>
    <w:rsid w:val="00D473DB"/>
    <w:rsid w:val="00D5235F"/>
    <w:rsid w:val="00D53364"/>
    <w:rsid w:val="00D54C31"/>
    <w:rsid w:val="00D55B04"/>
    <w:rsid w:val="00D619AD"/>
    <w:rsid w:val="00D64163"/>
    <w:rsid w:val="00D648A2"/>
    <w:rsid w:val="00D7117C"/>
    <w:rsid w:val="00D72357"/>
    <w:rsid w:val="00D7324B"/>
    <w:rsid w:val="00D80BE6"/>
    <w:rsid w:val="00D81A44"/>
    <w:rsid w:val="00D82010"/>
    <w:rsid w:val="00D8403B"/>
    <w:rsid w:val="00D85219"/>
    <w:rsid w:val="00D85449"/>
    <w:rsid w:val="00D86467"/>
    <w:rsid w:val="00D87E28"/>
    <w:rsid w:val="00D936C5"/>
    <w:rsid w:val="00D937E8"/>
    <w:rsid w:val="00D94406"/>
    <w:rsid w:val="00DA1B01"/>
    <w:rsid w:val="00DA3958"/>
    <w:rsid w:val="00DB0C73"/>
    <w:rsid w:val="00DB1F86"/>
    <w:rsid w:val="00DB3BD0"/>
    <w:rsid w:val="00DB5D14"/>
    <w:rsid w:val="00DB73D0"/>
    <w:rsid w:val="00DC29D1"/>
    <w:rsid w:val="00DC454F"/>
    <w:rsid w:val="00DC6824"/>
    <w:rsid w:val="00DD446A"/>
    <w:rsid w:val="00DE3C06"/>
    <w:rsid w:val="00DE42DD"/>
    <w:rsid w:val="00DE4305"/>
    <w:rsid w:val="00DE7313"/>
    <w:rsid w:val="00DF067D"/>
    <w:rsid w:val="00DF0F9D"/>
    <w:rsid w:val="00DF23B1"/>
    <w:rsid w:val="00DF39D4"/>
    <w:rsid w:val="00DF5C9C"/>
    <w:rsid w:val="00DF66C8"/>
    <w:rsid w:val="00DF6AA5"/>
    <w:rsid w:val="00E03AA0"/>
    <w:rsid w:val="00E113A4"/>
    <w:rsid w:val="00E11F86"/>
    <w:rsid w:val="00E151F7"/>
    <w:rsid w:val="00E203BE"/>
    <w:rsid w:val="00E210D2"/>
    <w:rsid w:val="00E2147D"/>
    <w:rsid w:val="00E21E10"/>
    <w:rsid w:val="00E27A35"/>
    <w:rsid w:val="00E32948"/>
    <w:rsid w:val="00E3359D"/>
    <w:rsid w:val="00E33CC8"/>
    <w:rsid w:val="00E400A4"/>
    <w:rsid w:val="00E51C1E"/>
    <w:rsid w:val="00E536CA"/>
    <w:rsid w:val="00E540A3"/>
    <w:rsid w:val="00E5533F"/>
    <w:rsid w:val="00E60601"/>
    <w:rsid w:val="00E609FF"/>
    <w:rsid w:val="00E61D25"/>
    <w:rsid w:val="00E62E4C"/>
    <w:rsid w:val="00E63D9C"/>
    <w:rsid w:val="00E67A7F"/>
    <w:rsid w:val="00E72B32"/>
    <w:rsid w:val="00E76046"/>
    <w:rsid w:val="00E80198"/>
    <w:rsid w:val="00E80D05"/>
    <w:rsid w:val="00E8223C"/>
    <w:rsid w:val="00E83264"/>
    <w:rsid w:val="00E87BD5"/>
    <w:rsid w:val="00E92205"/>
    <w:rsid w:val="00E95BFA"/>
    <w:rsid w:val="00EA2D5B"/>
    <w:rsid w:val="00EA2F22"/>
    <w:rsid w:val="00EA41CA"/>
    <w:rsid w:val="00EA56D6"/>
    <w:rsid w:val="00EA6EF6"/>
    <w:rsid w:val="00EB13DD"/>
    <w:rsid w:val="00EB27CF"/>
    <w:rsid w:val="00EC2BAE"/>
    <w:rsid w:val="00EC4F62"/>
    <w:rsid w:val="00ED0CBC"/>
    <w:rsid w:val="00ED1102"/>
    <w:rsid w:val="00ED3EC6"/>
    <w:rsid w:val="00EE2B60"/>
    <w:rsid w:val="00EE2D09"/>
    <w:rsid w:val="00EE3CAB"/>
    <w:rsid w:val="00EE688E"/>
    <w:rsid w:val="00EF5B3E"/>
    <w:rsid w:val="00F007FD"/>
    <w:rsid w:val="00F0381D"/>
    <w:rsid w:val="00F04D43"/>
    <w:rsid w:val="00F13B4F"/>
    <w:rsid w:val="00F20413"/>
    <w:rsid w:val="00F25A7C"/>
    <w:rsid w:val="00F3103A"/>
    <w:rsid w:val="00F3197E"/>
    <w:rsid w:val="00F323F3"/>
    <w:rsid w:val="00F326C7"/>
    <w:rsid w:val="00F337C4"/>
    <w:rsid w:val="00F339D4"/>
    <w:rsid w:val="00F34B5E"/>
    <w:rsid w:val="00F41161"/>
    <w:rsid w:val="00F417DF"/>
    <w:rsid w:val="00F42616"/>
    <w:rsid w:val="00F4289F"/>
    <w:rsid w:val="00F47091"/>
    <w:rsid w:val="00F47CE6"/>
    <w:rsid w:val="00F51E4F"/>
    <w:rsid w:val="00F5244E"/>
    <w:rsid w:val="00F52B36"/>
    <w:rsid w:val="00F56F21"/>
    <w:rsid w:val="00F66EF8"/>
    <w:rsid w:val="00F71794"/>
    <w:rsid w:val="00F7207B"/>
    <w:rsid w:val="00F72112"/>
    <w:rsid w:val="00F73046"/>
    <w:rsid w:val="00F7521E"/>
    <w:rsid w:val="00F764AF"/>
    <w:rsid w:val="00F825E0"/>
    <w:rsid w:val="00F844C4"/>
    <w:rsid w:val="00F84D92"/>
    <w:rsid w:val="00F87C40"/>
    <w:rsid w:val="00F939D4"/>
    <w:rsid w:val="00FA7018"/>
    <w:rsid w:val="00FA71BC"/>
    <w:rsid w:val="00FA7852"/>
    <w:rsid w:val="00FA78E3"/>
    <w:rsid w:val="00FB07D8"/>
    <w:rsid w:val="00FB0FDD"/>
    <w:rsid w:val="00FB5792"/>
    <w:rsid w:val="00FB6785"/>
    <w:rsid w:val="00FB739B"/>
    <w:rsid w:val="00FB73E6"/>
    <w:rsid w:val="00FC535A"/>
    <w:rsid w:val="00FC68D4"/>
    <w:rsid w:val="00FD3E28"/>
    <w:rsid w:val="00FD67F3"/>
    <w:rsid w:val="00FD76F3"/>
    <w:rsid w:val="00FE2FDA"/>
    <w:rsid w:val="00FE65E4"/>
    <w:rsid w:val="00FF1F68"/>
    <w:rsid w:val="00FF4310"/>
    <w:rsid w:val="00FF5931"/>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qFormat="true" w:name="caption"/>
    <w:lsdException w:uiPriority="99" w:name="footnote reference"/>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CCFFFF"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rsid w:val="00CE2C6C"/>
    <w:rPr>
      <w:rFonts w:hAnsi="Courier New" w:ascii="Courier New"/>
      <w:lang w:val="en-GB"/>
    </w:rPr>
  </w:style>
  <w:style w:styleId="Reetkatablice" w:type="table">
    <w:name w:val="Table Grid"/>
    <w:basedOn w:val="Obinatablica"/>
    <w:uiPriority w:val="59"/>
    <w:rsid w:val="00D53364"/>
    <w:rPr>
      <w:rFonts w:cstheme="minorBidi" w:eastAsiaTheme="minorHAnsi" w:hAnsiTheme="minorHAnsi" w:asciiTheme="minorHAnsi"/>
      <w:sz w:val="22"/>
      <w:szCs w:val="22"/>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2" w:type="paragraph">
    <w:name w:val="Bez proreda2"/>
    <w:rsid w:val="00016CE3"/>
    <w:pPr>
      <w:suppressAutoHyphens/>
    </w:pPr>
    <w:rPr>
      <w:rFonts w:eastAsia="Calibri" w:hAnsi="Calibri" w:asci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A108F1"/>
    <w:rPr>
      <w:rFonts w:eastAsia="Calibri" w:hAnsi="Calibri" w:ascii="Calibri"/>
      <w:lang w:eastAsia="en-US"/>
    </w:rPr>
  </w:style>
  <w:style w:styleId="Referencafusnote" w:type="character">
    <w:name w:val="footnote reference"/>
    <w:uiPriority w:val="99"/>
    <w:rsid w:val="00A108F1"/>
    <w:rPr>
      <w:rFonts w:cs="Times New Roman"/>
      <w:vertAlign w:val="superscript"/>
    </w:rPr>
  </w:style>
  <w:style w:customStyle="true"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true" w:styleId="UvuenotijelotekstaChar" w:type="character">
    <w:name w:val="Uvučeno tijelo teksta Char"/>
    <w:basedOn w:val="Zadanifontodlomka"/>
    <w:link w:val="Uvuenotijeloteksta"/>
    <w:rsid w:val="00794E3E"/>
  </w:style>
  <w:style w:customStyle="true" w:styleId="xbe" w:type="character">
    <w:name w:val="_xbe"/>
    <w:basedOn w:val="Zadanifontodlomka"/>
    <w:rsid w:val="00BF495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CCFFFF"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rsid w:val="00CE2C6C"/>
    <w:rPr>
      <w:rFonts w:ascii="Courier New" w:hAnsi="Courier New"/>
      <w:lang w:val="en-GB"/>
    </w:rPr>
  </w:style>
  <w:style w:styleId="Reetkatablice" w:type="table">
    <w:name w:val="Table Grid"/>
    <w:basedOn w:val="Obinatablica"/>
    <w:uiPriority w:val="59"/>
    <w:rsid w:val="00D53364"/>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2" w:type="paragraph">
    <w:name w:val="Bez proreda2"/>
    <w:rsid w:val="00016CE3"/>
    <w:pPr>
      <w:suppressAutoHyphens/>
    </w:pPr>
    <w:rPr>
      <w:rFonts w:ascii="Calibri" w:eastAsia="Calibri" w:hAns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A108F1"/>
    <w:rPr>
      <w:rFonts w:ascii="Calibri" w:eastAsia="Calibri" w:hAnsi="Calibri"/>
      <w:lang w:eastAsia="en-US"/>
    </w:rPr>
  </w:style>
  <w:style w:styleId="Referencafusnote" w:type="character">
    <w:name w:val="footnote reference"/>
    <w:uiPriority w:val="99"/>
    <w:rsid w:val="00A108F1"/>
    <w:rPr>
      <w:rFonts w:cs="Times New Roman"/>
      <w:vertAlign w:val="superscript"/>
    </w:rPr>
  </w:style>
  <w:style w:customStyle="1"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1" w:styleId="UvuenotijelotekstaChar" w:type="character">
    <w:name w:val="Uvučeno tijelo teksta Char"/>
    <w:basedOn w:val="Zadanifontodlomka"/>
    <w:link w:val="Uvuenotijeloteksta"/>
    <w:rsid w:val="00794E3E"/>
  </w:style>
  <w:style w:customStyle="1" w:styleId="xbe" w:type="character">
    <w:name w:val="_xbe"/>
    <w:basedOn w:val="Zadanifontodlomka"/>
    <w:rsid w:val="00BF495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6188">
      <w:bodyDiv w:val="true"/>
      <w:marLeft w:val="0"/>
      <w:marRight w:val="0"/>
      <w:marTop w:val="0"/>
      <w:marBottom w:val="0"/>
      <w:divBdr>
        <w:top w:space="0" w:sz="0" w:color="auto" w:val="none"/>
        <w:left w:space="0" w:sz="0" w:color="auto" w:val="none"/>
        <w:bottom w:space="0" w:sz="0" w:color="auto" w:val="none"/>
        <w:right w:space="0" w:sz="0" w:color="auto" w:val="none"/>
      </w:divBdr>
    </w:div>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75976419">
      <w:bodyDiv w:val="true"/>
      <w:marLeft w:val="0"/>
      <w:marRight w:val="0"/>
      <w:marTop w:val="0"/>
      <w:marBottom w:val="0"/>
      <w:divBdr>
        <w:top w:space="0" w:sz="0" w:color="auto" w:val="none"/>
        <w:left w:space="0" w:sz="0" w:color="auto" w:val="none"/>
        <w:bottom w:space="0" w:sz="0" w:color="auto" w:val="none"/>
        <w:right w:space="0" w:sz="0" w:color="auto" w:val="none"/>
      </w:divBdr>
    </w:div>
    <w:div w:id="86312794">
      <w:bodyDiv w:val="true"/>
      <w:marLeft w:val="0"/>
      <w:marRight w:val="0"/>
      <w:marTop w:val="0"/>
      <w:marBottom w:val="0"/>
      <w:divBdr>
        <w:top w:space="0" w:sz="0" w:color="auto" w:val="none"/>
        <w:left w:space="0" w:sz="0" w:color="auto" w:val="none"/>
        <w:bottom w:space="0" w:sz="0" w:color="auto" w:val="none"/>
        <w:right w:space="0" w:sz="0" w:color="auto" w:val="none"/>
      </w:divBdr>
    </w:div>
    <w:div w:id="161354692">
      <w:bodyDiv w:val="true"/>
      <w:marLeft w:val="0"/>
      <w:marRight w:val="0"/>
      <w:marTop w:val="0"/>
      <w:marBottom w:val="0"/>
      <w:divBdr>
        <w:top w:space="0" w:sz="0" w:color="auto" w:val="none"/>
        <w:left w:space="0" w:sz="0" w:color="auto" w:val="none"/>
        <w:bottom w:space="0" w:sz="0" w:color="auto" w:val="none"/>
        <w:right w:space="0" w:sz="0" w:color="auto" w:val="none"/>
      </w:divBdr>
    </w:div>
    <w:div w:id="174660206">
      <w:bodyDiv w:val="true"/>
      <w:marLeft w:val="0"/>
      <w:marRight w:val="0"/>
      <w:marTop w:val="0"/>
      <w:marBottom w:val="0"/>
      <w:divBdr>
        <w:top w:space="0" w:sz="0" w:color="auto" w:val="none"/>
        <w:left w:space="0" w:sz="0" w:color="auto" w:val="none"/>
        <w:bottom w:space="0" w:sz="0" w:color="auto" w:val="none"/>
        <w:right w:space="0" w:sz="0" w:color="auto" w:val="none"/>
      </w:divBdr>
    </w:div>
    <w:div w:id="176233654">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78725726">
      <w:bodyDiv w:val="true"/>
      <w:marLeft w:val="0"/>
      <w:marRight w:val="0"/>
      <w:marTop w:val="0"/>
      <w:marBottom w:val="0"/>
      <w:divBdr>
        <w:top w:space="0" w:sz="0" w:color="auto" w:val="none"/>
        <w:left w:space="0" w:sz="0" w:color="auto" w:val="none"/>
        <w:bottom w:space="0" w:sz="0" w:color="auto" w:val="none"/>
        <w:right w:space="0" w:sz="0" w:color="auto" w:val="none"/>
      </w:divBdr>
    </w:div>
    <w:div w:id="318467139">
      <w:bodyDiv w:val="true"/>
      <w:marLeft w:val="0"/>
      <w:marRight w:val="0"/>
      <w:marTop w:val="0"/>
      <w:marBottom w:val="0"/>
      <w:divBdr>
        <w:top w:space="0" w:sz="0" w:color="auto" w:val="none"/>
        <w:left w:space="0" w:sz="0" w:color="auto" w:val="none"/>
        <w:bottom w:space="0" w:sz="0" w:color="auto" w:val="none"/>
        <w:right w:space="0" w:sz="0" w:color="auto" w:val="none"/>
      </w:divBdr>
    </w:div>
    <w:div w:id="464197554">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49360035">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734671433">
      <w:bodyDiv w:val="true"/>
      <w:marLeft w:val="0"/>
      <w:marRight w:val="0"/>
      <w:marTop w:val="0"/>
      <w:marBottom w:val="0"/>
      <w:divBdr>
        <w:top w:space="0" w:sz="0" w:color="auto" w:val="none"/>
        <w:left w:space="0" w:sz="0" w:color="auto" w:val="none"/>
        <w:bottom w:space="0" w:sz="0" w:color="auto" w:val="none"/>
        <w:right w:space="0" w:sz="0" w:color="auto" w:val="none"/>
      </w:divBdr>
    </w:div>
    <w:div w:id="812327562">
      <w:bodyDiv w:val="true"/>
      <w:marLeft w:val="0"/>
      <w:marRight w:val="0"/>
      <w:marTop w:val="0"/>
      <w:marBottom w:val="0"/>
      <w:divBdr>
        <w:top w:space="0" w:sz="0" w:color="auto" w:val="none"/>
        <w:left w:space="0" w:sz="0" w:color="auto" w:val="none"/>
        <w:bottom w:space="0" w:sz="0" w:color="auto" w:val="none"/>
        <w:right w:space="0" w:sz="0" w:color="auto" w:val="none"/>
      </w:divBdr>
    </w:div>
    <w:div w:id="860166383">
      <w:bodyDiv w:val="true"/>
      <w:marLeft w:val="0"/>
      <w:marRight w:val="0"/>
      <w:marTop w:val="0"/>
      <w:marBottom w:val="0"/>
      <w:divBdr>
        <w:top w:space="0" w:sz="0" w:color="auto" w:val="none"/>
        <w:left w:space="0" w:sz="0" w:color="auto" w:val="none"/>
        <w:bottom w:space="0" w:sz="0" w:color="auto" w:val="none"/>
        <w:right w:space="0" w:sz="0" w:color="auto" w:val="none"/>
      </w:divBdr>
    </w:div>
    <w:div w:id="102217022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250575987">
      <w:bodyDiv w:val="true"/>
      <w:marLeft w:val="0"/>
      <w:marRight w:val="0"/>
      <w:marTop w:val="0"/>
      <w:marBottom w:val="0"/>
      <w:divBdr>
        <w:top w:space="0" w:sz="0" w:color="auto" w:val="none"/>
        <w:left w:space="0" w:sz="0" w:color="auto" w:val="none"/>
        <w:bottom w:space="0" w:sz="0" w:color="auto" w:val="none"/>
        <w:right w:space="0" w:sz="0" w:color="auto" w:val="none"/>
      </w:divBdr>
    </w:div>
    <w:div w:id="1292130875">
      <w:bodyDiv w:val="true"/>
      <w:marLeft w:val="0"/>
      <w:marRight w:val="0"/>
      <w:marTop w:val="0"/>
      <w:marBottom w:val="0"/>
      <w:divBdr>
        <w:top w:space="0" w:sz="0" w:color="auto" w:val="none"/>
        <w:left w:space="0" w:sz="0" w:color="auto" w:val="none"/>
        <w:bottom w:space="0" w:sz="0" w:color="auto" w:val="none"/>
        <w:right w:space="0" w:sz="0" w:color="auto" w:val="none"/>
      </w:divBdr>
    </w:div>
    <w:div w:id="1417942943">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00817120">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48417752">
      <w:bodyDiv w:val="true"/>
      <w:marLeft w:val="0"/>
      <w:marRight w:val="0"/>
      <w:marTop w:val="0"/>
      <w:marBottom w:val="0"/>
      <w:divBdr>
        <w:top w:space="0" w:sz="0" w:color="auto" w:val="none"/>
        <w:left w:space="0" w:sz="0" w:color="auto" w:val="none"/>
        <w:bottom w:space="0" w:sz="0" w:color="auto" w:val="none"/>
        <w:right w:space="0" w:sz="0" w:color="auto" w:val="none"/>
      </w:divBdr>
    </w:div>
    <w:div w:id="2007050071">
      <w:bodyDiv w:val="true"/>
      <w:marLeft w:val="0"/>
      <w:marRight w:val="0"/>
      <w:marTop w:val="0"/>
      <w:marBottom w:val="0"/>
      <w:divBdr>
        <w:top w:space="0" w:sz="0" w:color="auto" w:val="none"/>
        <w:left w:space="0" w:sz="0" w:color="auto" w:val="none"/>
        <w:bottom w:space="0" w:sz="0" w:color="auto" w:val="none"/>
        <w:right w:space="0" w:sz="0" w:color="auto" w:val="none"/>
      </w:divBdr>
    </w:div>
    <w:div w:id="202566748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85</izvorni_sadrzaj>
    <derivirana_varijabla naziv="DomainObject.Prostorija.Naziv_1">Soba UZ II 85</derivirana_varijabla>
  </DomainObject.Prostorija.Naziv>
  <DomainObject.Prostorija.Oznaka>
    <izvorni_sadrzaj>UZ II 85</izvorni_sadrzaj>
    <derivirana_varijabla naziv="DomainObject.Prostorija.Oznaka_1">UZ II 85</derivirana_varijabla>
  </DomainObject.Prostorija.Oznaka>
  <DomainObject.Obrazlozenje>
    <izvorni_sadrzaj/>
    <derivirana_varijabla naziv="DomainObject.Obrazlozenje_1"/>
  </DomainObject.Obrazlozenje>
  <DomainObject.StvarniPocetakDatum>
    <izvorni_sadrzaj>18. veljače 2015.</izvorni_sadrzaj>
    <derivirana_varijabla naziv="DomainObject.StvarniPocetakDatum_1">18. veljače 2015.</derivirana_varijabla>
  </DomainObject.StvarniPocetakDatum>
  <DomainObject.StvarniZavrsetakDatum>
    <izvorni_sadrzaj>18. veljače 2015.</izvorni_sadrzaj>
    <derivirana_varijabla naziv="DomainObject.StvarniZavrsetakDatum_1">18. veljače 2015.</derivirana_varijabla>
  </DomainObject.StvarniZavrsetakDatum>
  <DomainObject.PlaniraniZavrsetakDatum>
    <izvorni_sadrzaj>18. veljače 2015.</izvorni_sadrzaj>
    <derivirana_varijabla naziv="DomainObject.PlaniraniZavrsetakDatum_1">18. veljače 2015.</derivirana_varijabla>
  </DomainObject.PlaniraniZavrsetakDatum>
  <DomainObject.PlaniraniPocetakDatum>
    <izvorni_sadrzaj>18. veljače 2015.</izvorni_sadrzaj>
    <derivirana_varijabla naziv="DomainObject.PlaniraniPocetakDatum_1">18. veljače 2015.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Dražen Nikolić</item>
      <item>Duško Koruga</item>
      <item>POKUPJE d.o.o.</item>
      <item>FINA Regionalni centar Zagreb</item>
    </izvorni_sadrzaj>
    <derivirana_varijabla naziv="DomainObject.UcesnikSudskeRadnjeListNaziv_1">
      <item>Dražen Nikolić</item>
      <item>Duško Koruga</item>
      <item>POKUPJE d.o.o.</item>
      <item>FINA Regionalni centar Zagreb</item>
    </derivirana_varijabla>
  </DomainObject.UcesnikSudskeRadnjeListNaziv>
  <DomainObject.Zapisnik.BrojStranica>
    <izvorni_sadrzaj>7</izvorni_sadrzaj>
    <derivirana_varijabla naziv="DomainObject.Zapisnik.BrojStranica_1">7</derivirana_varijabla>
  </DomainObject.Zapisnik.BrojStranica>
  <DomainObject.Zapisnik.DatumKreiranja>
    <izvorni_sadrzaj>18. veljače 2015.</izvorni_sadrzaj>
    <derivirana_varijabla naziv="DomainObject.Zapisnik.DatumKreiranja_1">18. veljače 2015.</derivirana_varijabla>
  </DomainObject.Zapisnik.DatumKreiranja>
  <DomainObject.Zapisnik.ImovinskaKorist>
    <izvorni_sadrzaj/>
    <derivirana_varijabla naziv="DomainObject.Zapisnik.ImovinskaKorist_1"/>
  </DomainObject.Zapisnik.ImovinskaKorist>
  <DomainObject.Zapisnik.Oznaka>
    <izvorni_sadrzaj>St-905/2014-26</izvorni_sadrzaj>
    <derivirana_varijabla naziv="DomainObject.Zapisnik.Oznaka_1">St-905/2014-26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St-905/2014</izvorni_sadrzaj>
    <derivirana_varijabla naziv="DomainObject.Predmet.OznakaBroj_1">St-905/2014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POKUPJE d.o.o.</izvorni_sadrzaj>
    <derivirana_varijabla naziv="DomainObject.Predmet.ProtustrankaFormated_1">  POKUPJE d.o.o.</derivirana_varijabla>
  </DomainObject.Predmet.ProtustrankaFormated>
  <DomainObject.Predmet.ProtustrankaFormatedOIB>
    <izvorni_sadrzaj>  POKUPJE d.o.o., OIB 16462622418</izvorni_sadrzaj>
    <derivirana_varijabla naziv="DomainObject.Predmet.ProtustrankaFormatedOIB_1">  POKUPJE d.o.o., OIB 16462622418</derivirana_varijabla>
  </DomainObject.Predmet.ProtustrankaFormatedOIB>
  <DomainObject.Predmet.ProtustrankaFormatedWithAdress>
    <izvorni_sadrzaj> POKUPJE d.o.o., Ribnjaci bb, 10451 Pisarovina</izvorni_sadrzaj>
    <derivirana_varijabla naziv="DomainObject.Predmet.ProtustrankaFormatedWithAdress_1"> POKUPJE d.o.o., Ribnjaci bb, 10451 Pisarovina</derivirana_varijabla>
  </DomainObject.Predmet.ProtustrankaFormatedWithAdress>
  <DomainObject.Predmet.ProtustrankaFormatedWithAdressOIB>
    <izvorni_sadrzaj> POKUPJE d.o.o., OIB 16462622418, Ribnjaci bb, 10451 Pisarovina</izvorni_sadrzaj>
    <derivirana_varijabla naziv="DomainObject.Predmet.ProtustrankaFormatedWithAdressOIB_1"> POKUPJE d.o.o., OIB 16462622418, Ribnjaci bb, 10451 Pisarovina</derivirana_varijabla>
  </DomainObject.Predmet.ProtustrankaFormatedWithAdressOIB>
  <DomainObject.Predmet.ProtustrankaWithAdress>
    <izvorni_sadrzaj>POKUPJE d.o.o. Ribnjaci bb, 10451 Pisarovina</izvorni_sadrzaj>
    <derivirana_varijabla naziv="DomainObject.Predmet.ProtustrankaWithAdress_1">POKUPJE d.o.o. Ribnjaci bb, 10451 Pisarovina</derivirana_varijabla>
  </DomainObject.Predmet.ProtustrankaWithAdress>
  <DomainObject.Predmet.ProtustrankaWithAdressOIB>
    <izvorni_sadrzaj>POKUPJE d.o.o., OIB 16462622418, Ribnjaci bb, 10451 Pisarovina</izvorni_sadrzaj>
    <derivirana_varijabla naziv="DomainObject.Predmet.ProtustrankaWithAdressOIB_1">POKUPJE d.o.o., OIB 16462622418, Ribnjaci bb, 10451 Pisarovina</derivirana_varijabla>
  </DomainObject.Predmet.ProtustrankaWithAdressOIB>
  <DomainObject.Predmet.ProtustrankaNazivFormated>
    <izvorni_sadrzaj>POKUPJE d.o.o.</izvorni_sadrzaj>
    <derivirana_varijabla naziv="DomainObject.Predmet.ProtustrankaNazivFormated_1">POKUPJE d.o.o.</derivirana_varijabla>
  </DomainObject.Predmet.ProtustrankaNazivFormated>
  <DomainObject.Predmet.ProtustrankaNazivFormatedOIB>
    <izvorni_sadrzaj>POKUPJE d.o.o., OIB 16462622418</izvorni_sadrzaj>
    <derivirana_varijabla naziv="DomainObject.Predmet.ProtustrankaNazivFormatedOIB_1">POKUPJE d.o.o., OIB 16462622418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Bilić</izvorni_sadrzaj>
    <derivirana_varijabla naziv="DomainObject.Predmet.Zapisnicar_1">Andreja Bilić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POKUPJE d.o.o.</item>
    </izvorni_sadrzaj>
    <derivirana_varijabla naziv="DomainObject.Predmet.ProtuStrankaListFormated_1">
      <item>POKUPJE d.o.o.</item>
    </derivirana_varijabla>
  </DomainObject.Predmet.ProtuStrankaListFormated>
  <DomainObject.Predmet.ProtuStrankaListFormatedOIB>
    <izvorni_sadrzaj>
      <item>POKUPJE d.o.o., OIB 16462622418</item>
    </izvorni_sadrzaj>
    <derivirana_varijabla naziv="DomainObject.Predmet.ProtuStrankaListFormatedOIB_1">
      <item>POKUPJE d.o.o., OIB 16462622418</item>
    </derivirana_varijabla>
  </DomainObject.Predmet.ProtuStrankaListFormatedOIB>
  <DomainObject.Predmet.ProtuStrankaListFormatedWithAdress>
    <izvorni_sadrzaj>
      <item>POKUPJE d.o.o., Ribnjaci bb, 10451 Pisarovina</item>
    </izvorni_sadrzaj>
    <derivirana_varijabla naziv="DomainObject.Predmet.ProtuStrankaListFormatedWithAdress_1">
      <item>POKUPJE d.o.o., Ribnjaci bb, 10451 Pisarovina</item>
    </derivirana_varijabla>
  </DomainObject.Predmet.ProtuStrankaListFormatedWithAdress>
  <DomainObject.Predmet.ProtuStrankaListFormatedWithAdressOIB>
    <izvorni_sadrzaj>
      <item>POKUPJE d.o.o., OIB 16462622418, Ribnjaci bb, 10451 Pisarovina</item>
    </izvorni_sadrzaj>
    <derivirana_varijabla naziv="DomainObject.Predmet.ProtuStrankaListFormatedWithAdressOIB_1">
      <item>POKUPJE d.o.o., OIB 16462622418, Ribnjaci bb, 10451 Pisarovina</item>
    </derivirana_varijabla>
  </DomainObject.Predmet.ProtuStrankaListFormatedWithAdressOIB>
  <DomainObject.Predmet.ProtuStrankaListNazivFormated>
    <izvorni_sadrzaj>
      <item>POKUPJE d.o.o.</item>
    </izvorni_sadrzaj>
    <derivirana_varijabla naziv="DomainObject.Predmet.ProtuStrankaListNazivFormated_1">
      <item>POKUPJE d.o.o.</item>
    </derivirana_varijabla>
  </DomainObject.Predmet.ProtuStrankaListNazivFormated>
  <DomainObject.Predmet.ProtuStrankaListNazivFormatedOIB>
    <izvorni_sadrzaj>
      <item>POKUPJE d.o.o., OIB 16462622418</item>
    </izvorni_sadrzaj>
    <derivirana_varijabla naziv="DomainObject.Predmet.ProtuStrankaListNazivFormatedOIB_1">
      <item>POKUPJE d.o.o., OIB 16462622418</item>
    </derivirana_varijabla>
  </DomainObject.Predmet.ProtuStrankaListNazivFormatedOIB>
  <DomainObject.Predmet.OstaliListFormated>
    <izvorni_sadrzaj>
      <item>Dražen Nikolić</item>
      <item>Duško Koruga</item>
    </izvorni_sadrzaj>
    <derivirana_varijabla naziv="DomainObject.Predmet.OstaliListFormated_1">
      <item>Dražen Nikolić</item>
      <item>Duško Koruga</item>
    </derivirana_varijabla>
  </DomainObject.Predmet.OstaliListFormated>
  <DomainObject.Predmet.OstaliListFormatedOIB>
    <izvorni_sadrzaj>
      <item>Dražen Nikolić, OIB 86314057467</item>
      <item>Duško Koruga, OIB 40565203589</item>
    </izvorni_sadrzaj>
    <derivirana_varijabla naziv="DomainObject.Predmet.OstaliListFormatedOIB_1">
      <item>Dražen Nikolić, OIB 86314057467</item>
      <item>Duško Koruga, OIB 40565203589</item>
    </derivirana_varijabla>
  </DomainObject.Predmet.OstaliListFormatedOIB>
  <DomainObject.Predmet.OstaliListFormatedWithAdress>
    <izvorni_sadrzaj>
      <item>Dražen Nikolić, Mažuranićevo Šetalište 21, 21000 Split</item>
      <item>Duško Koruga, Ilica 129, 10000 Zagreb</item>
    </izvorni_sadrzaj>
    <derivirana_varijabla naziv="DomainObject.Predmet.OstaliListFormatedWithAdress_1">
      <item>Dražen Nikolić, Mažuranićevo Šetalište 21, 21000 Split</item>
      <item>Duško Koruga, Ilica 129, 10000 Zagreb</item>
    </derivirana_varijabla>
  </DomainObject.Predmet.OstaliListFormatedWithAdress>
  <DomainObject.Predmet.OstaliListFormatedWithAdressOIB>
    <izvorni_sadrzaj>
      <item>Dražen Nikolić, OIB 86314057467, Mažuranićevo Šetalište 21, 21000 Split</item>
      <item>Duško Koruga, OIB 40565203589, Ilica 129, 10000 Zagreb</item>
    </izvorni_sadrzaj>
    <derivirana_varijabla naziv="DomainObject.Predmet.OstaliListFormatedWithAdressOIB_1">
      <item>Dražen Nikolić, OIB 86314057467, Mažuranićevo Šetalište 21, 21000 Split</item>
      <item>Duško Koruga, OIB 40565203589, Ilica 129, 10000 Zagreb</item>
    </derivirana_varijabla>
  </DomainObject.Predmet.OstaliListFormatedWithAdressOIB>
  <DomainObject.Predmet.OstaliListNazivFormated>
    <izvorni_sadrzaj>
      <item>Dražen Nikolić</item>
      <item>Duško Koruga</item>
    </izvorni_sadrzaj>
    <derivirana_varijabla naziv="DomainObject.Predmet.OstaliListNazivFormated_1">
      <item>Dražen Nikolić</item>
      <item>Duško Koruga</item>
    </derivirana_varijabla>
  </DomainObject.Predmet.OstaliListNazivFormated>
  <DomainObject.Predmet.OstaliListNazivFormatedOIB>
    <izvorni_sadrzaj>
      <item>Dražen Nikolić, OIB 86314057467</item>
      <item>Duško Koruga, OIB 40565203589</item>
    </izvorni_sadrzaj>
    <derivirana_varijabla naziv="DomainObject.Predmet.OstaliListNazivFormatedOIB_1">
      <item>Dražen Nikolić, OIB 86314057467</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2015.</izvorni_sadrzaj>
    <derivirana_varijabla naziv="DomainObject.Datum_1">18. veljače 2015.</derivirana_varijabla>
  </DomainObject.Datum>
  <DomainObject.PoslovniBrojDokumenta>
    <izvorni_sadrzaj>St-905/2014-26</izvorni_sadrzaj>
    <derivirana_varijabla naziv="DomainObject.PoslovniBrojDokumenta_1">St-905/2014-26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POKUPJE d.o.o.</izvorni_sadrzaj>
    <derivirana_varijabla naziv="DomainObject.Predmet.ProtustrankaIDrugi_1">POKUPJE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POKUPJE d.o.o., OIB 16462622418, Ribnjaci bb, 10451 Pisarovina</izvorni_sadrzaj>
    <derivirana_varijabla naziv="DomainObject.Predmet.ProtustrankaIDrugiAdressOIB_1">POKUPJE d.o.o., OIB 16462622418, Ribnjaci bb, 10451 Pisarovina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POKUPJE d.o.o.</item>
      <item>Dražen Nikolić</item>
      <item>Duško Koruga</item>
    </izvorni_sadrzaj>
    <derivirana_varijabla naziv="DomainObject.Predmet.SudioniciListNaziv_1">
      <item>FINA Regionalni centar Zagreb</item>
      <item>POKUPJE d.o.o.</item>
      <item>Dražen Nikolić</item>
      <item>Duško Koruga</item>
    </derivirana_varijabla>
  </DomainObject.Predmet.SudioniciListNaziv>
  <DomainObject.Predmet.SudioniciListAdressOIB>
    <izvorni_sadrzaj>
      <item>FINA Regionalni centar Zagreb, OIB 85821130368, Ulica grada Vukovara 70,10000 Zagreb</item>
      <item>POKUPJE d.o.o., OIB 16462622418, Ribnjaci bb,10451 Pisarovina</item>
      <item>Dražen Nikolić, OIB 86314057467, Mažuranićevo Šetalište 21,21000 Split</item>
      <item>Duško Koruga, OIB 40565203589, Ilica 129,10000 Zagreb</item>
    </izvorni_sadrzaj>
    <derivirana_varijabla naziv="DomainObject.Predmet.SudioniciListAdressOIB_1">
      <item>FINA Regionalni centar Zagreb, OIB 85821130368, Ulica grada Vukovara 70,10000 Zagreb</item>
      <item>POKUPJE d.o.o., OIB 16462622418, Ribnjaci bb,10451 Pisarovina</item>
      <item>Dražen Nikolić, OIB 86314057467, Mažuranićevo Šetalište 21,21000 Split</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16462622418</item>
      <item>, OIB 86314057467</item>
      <item>, OIB 40565203589</item>
    </izvorni_sadrzaj>
    <derivirana_varijabla naziv="DomainObject.Predmet.SudioniciListNazivOIB_1">
      <item>, OIB 85821130368</item>
      <item>, OIB 16462622418</item>
      <item>, OIB 86314057467</item>
      <item>, OIB 40565203589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A5A5ED-1294-4A05-B839-11EC2BCB0A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1169</properties:Words>
  <properties:Characters>7013</properties:Characters>
  <properties:Lines>58</properties:Lines>
  <properties:Paragraphs>16</properties:Paragraphs>
  <properties:TotalTime>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8166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2019-07-15T07:36:00Z</dcterms:created>
  <dc:creator>nmarkovic</dc:creator>
  <cp:lastModifiedBy>Marijana Jurman</cp:lastModifiedBy>
  <cp:lastPrinted>2019-07-15T09:48:00Z</cp:lastPrinted>
  <dcterms:modified xmlns:xsi="http://www.w3.org/2001/XMLSchema-instance" xsi:type="dcterms:W3CDTF">2019-07-15T09:52:00Z</dcterms:modified>
  <cp:revision>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St-905/2014-26 / Zapisnik - Ispitno ročište</vt:lpwstr>
  </prop:property>
  <prop:property name="CC_coloring" pid="4" fmtid="{D5CDD505-2E9C-101B-9397-08002B2CF9AE}">
    <vt:bool>true</vt:bool>
  </prop:property>
  <prop:property name="BrojStranica" pid="5" fmtid="{D5CDD505-2E9C-101B-9397-08002B2CF9AE}">
    <vt:i4>7</vt:i4>
  </prop:property>
</prop:Properties>
</file>