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7534" w14:paraId="42c7534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6B4B1E">
        <w:rPr>
          <w:sz w:val="24"/>
          <w:szCs w:val="24"/>
        </w:rPr>
        <w:t>1</w:t>
      </w:r>
      <w:r w:rsidR="00637C05">
        <w:rPr>
          <w:sz w:val="24"/>
          <w:szCs w:val="24"/>
        </w:rPr>
        <w:t>133</w:t>
      </w:r>
      <w:r w:rsidR="00E01A4B">
        <w:rPr>
          <w:sz w:val="24"/>
          <w:szCs w:val="24"/>
        </w:rPr>
        <w:t>/2016,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F67396">
        <w:rPr>
          <w:sz w:val="24"/>
          <w:szCs w:val="24"/>
        </w:rPr>
        <w:t>1</w:t>
      </w:r>
      <w:r w:rsidR="00637C05">
        <w:rPr>
          <w:sz w:val="24"/>
          <w:szCs w:val="24"/>
        </w:rPr>
        <w:t>8</w:t>
      </w:r>
      <w:r w:rsidR="00F67396">
        <w:rPr>
          <w:sz w:val="24"/>
          <w:szCs w:val="24"/>
        </w:rPr>
        <w:t>. listopada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637C05">
        <w:rPr>
          <w:sz w:val="24"/>
          <w:szCs w:val="24"/>
        </w:rPr>
        <w:t>TD JEKLOTEHNA d.o.o. Rijeka, Janka Polića Kamova 103, OIB: 62590708581</w:t>
      </w:r>
      <w:r>
        <w:rPr>
          <w:sz w:val="24"/>
          <w:szCs w:val="24"/>
        </w:rPr>
        <w:t>.</w:t>
      </w:r>
    </w:p>
    <w:p w:rsidRDefault="000E7C3E" w:rsidP="00D2312A" w:rsidR="00D2312A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iznosi </w:t>
      </w:r>
      <w:r w:rsidR="00637C05">
        <w:rPr>
          <w:color w:val="000000"/>
          <w:sz w:val="24"/>
          <w:szCs w:val="24"/>
        </w:rPr>
        <w:t>10.472.377,77</w:t>
      </w:r>
      <w:r w:rsidR="00384C70">
        <w:rPr>
          <w:color w:val="000000"/>
          <w:sz w:val="24"/>
          <w:szCs w:val="24"/>
        </w:rPr>
        <w:t xml:space="preserve"> </w:t>
      </w:r>
      <w:r w:rsidR="00D2312A">
        <w:rPr>
          <w:color w:val="000000"/>
          <w:sz w:val="24"/>
          <w:szCs w:val="24"/>
        </w:rPr>
        <w:t>kuna s neizvršenim osnovama za plaćanje u neprekinutom razdoblju od 3017 dana.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D80D9C">
      <w:rPr>
        <w:sz w:val="24"/>
        <w:szCs w:val="24"/>
      </w:rPr>
      <w:t>1</w:t>
    </w:r>
    <w:r w:rsidR="00637C05">
      <w:rPr>
        <w:sz w:val="24"/>
        <w:szCs w:val="24"/>
      </w:rPr>
      <w:t>133</w:t>
    </w:r>
    <w:r w:rsidR="00AF4729" w:rsidRPr="00AF4729">
      <w:rPr>
        <w:sz w:val="24"/>
        <w:szCs w:val="24"/>
      </w:rPr>
      <w:t>/16-</w:t>
    </w:r>
    <w:r w:rsidR="00637C05">
      <w:rPr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84C70"/>
    <w:rsid w:val="003E52C0"/>
    <w:rsid w:val="00465C8E"/>
    <w:rsid w:val="004A534D"/>
    <w:rsid w:val="0053523B"/>
    <w:rsid w:val="00577FF6"/>
    <w:rsid w:val="00635648"/>
    <w:rsid w:val="00635D1B"/>
    <w:rsid w:val="00637C05"/>
    <w:rsid w:val="00643226"/>
    <w:rsid w:val="00647591"/>
    <w:rsid w:val="006B4B1E"/>
    <w:rsid w:val="006B5B6E"/>
    <w:rsid w:val="00780CD9"/>
    <w:rsid w:val="00807E95"/>
    <w:rsid w:val="00854878"/>
    <w:rsid w:val="00864CD4"/>
    <w:rsid w:val="00897D8E"/>
    <w:rsid w:val="008B635C"/>
    <w:rsid w:val="008C0FCE"/>
    <w:rsid w:val="008D1A1A"/>
    <w:rsid w:val="008F1B9E"/>
    <w:rsid w:val="008F3444"/>
    <w:rsid w:val="00955B0C"/>
    <w:rsid w:val="00957323"/>
    <w:rsid w:val="009C7A24"/>
    <w:rsid w:val="00A367FD"/>
    <w:rsid w:val="00A61780"/>
    <w:rsid w:val="00AC43D3"/>
    <w:rsid w:val="00AD35AF"/>
    <w:rsid w:val="00AE2F9B"/>
    <w:rsid w:val="00AF046D"/>
    <w:rsid w:val="00AF4729"/>
    <w:rsid w:val="00B6266A"/>
    <w:rsid w:val="00B74753"/>
    <w:rsid w:val="00B93C81"/>
    <w:rsid w:val="00BA60C0"/>
    <w:rsid w:val="00BB671C"/>
    <w:rsid w:val="00C664E3"/>
    <w:rsid w:val="00C73D62"/>
    <w:rsid w:val="00C92DC3"/>
    <w:rsid w:val="00C97D74"/>
    <w:rsid w:val="00CF24AF"/>
    <w:rsid w:val="00D12DF5"/>
    <w:rsid w:val="00D2312A"/>
    <w:rsid w:val="00D30C69"/>
    <w:rsid w:val="00D35E50"/>
    <w:rsid w:val="00D42ECF"/>
    <w:rsid w:val="00D53F10"/>
    <w:rsid w:val="00D80D9C"/>
    <w:rsid w:val="00D8217F"/>
    <w:rsid w:val="00DB3DC6"/>
    <w:rsid w:val="00E01A4B"/>
    <w:rsid w:val="00E424F4"/>
    <w:rsid w:val="00E94CED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4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4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St-1133/2016</izvorni_sadrzaj>
    <derivirana_varijabla naziv="DomainObject.Predmet.OznakaBroj_1">St-1133/2016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TD JEKLOTEHNA d.o.o.</izvorni_sadrzaj>
    <derivirana_varijabla naziv="DomainObject.Predmet.ProtustrankaFormated_1">  TD JEKLOTEHNA d.o.o.</derivirana_varijabla>
  </DomainObject.Predmet.ProtustrankaFormated>
  <DomainObject.Predmet.ProtustrankaFormatedOIB>
    <izvorni_sadrzaj>  TD JEKLOTEHNA d.o.o., OIB 62590708581</izvorni_sadrzaj>
    <derivirana_varijabla naziv="DomainObject.Predmet.ProtustrankaFormatedOIB_1">  TD JEKLOTEHNA d.o.o., OIB 62590708581</derivirana_varijabla>
  </DomainObject.Predmet.ProtustrankaFormatedOIB>
  <DomainObject.Predmet.ProtustrankaFormatedWithAdress>
    <izvorni_sadrzaj> TD JEKLOTEHNA d.o.o., Janka Polić Kamova 103, 51000 Rijeka</izvorni_sadrzaj>
    <derivirana_varijabla naziv="DomainObject.Predmet.ProtustrankaFormatedWithAdress_1"> TD JEKLOTEHNA d.o.o., Janka Polić Kamova 103, 51000 Rijeka</derivirana_varijabla>
  </DomainObject.Predmet.ProtustrankaFormatedWithAdress>
  <DomainObject.Predmet.ProtustrankaFormatedWithAdressOIB>
    <izvorni_sadrzaj> TD JEKLOTEHNA d.o.o., OIB 62590708581, Janka Polić Kamova 103, 51000 Rijeka</izvorni_sadrzaj>
    <derivirana_varijabla naziv="DomainObject.Predmet.ProtustrankaFormatedWithAdressOIB_1"> TD JEKLOTEHNA d.o.o., OIB 62590708581, Janka Polić Kamova 103, 51000 Rijeka</derivirana_varijabla>
  </DomainObject.Predmet.ProtustrankaFormatedWithAdressOIB>
  <DomainObject.Predmet.ProtustrankaWithAdress>
    <izvorni_sadrzaj>TD JEKLOTEHNA d.o.o. Janka Polić Kamova 103, 51000 Rijeka</izvorni_sadrzaj>
    <derivirana_varijabla naziv="DomainObject.Predmet.ProtustrankaWithAdress_1">TD JEKLOTEHNA d.o.o. Janka Polić Kamova 103, 51000 Rijeka</derivirana_varijabla>
  </DomainObject.Predmet.ProtustrankaWithAdress>
  <DomainObject.Predmet.ProtustrankaWithAdressOIB>
    <izvorni_sadrzaj>TD JEKLOTEHNA d.o.o., OIB 62590708581, Janka Polić Kamova 103, 51000 Rijeka</izvorni_sadrzaj>
    <derivirana_varijabla naziv="DomainObject.Predmet.ProtustrankaWithAdressOIB_1">TD JEKLOTEHNA d.o.o., OIB 62590708581, Janka Polić Kamova 103, 51000 Rijeka</derivirana_varijabla>
  </DomainObject.Predmet.ProtustrankaWithAdressOIB>
  <DomainObject.Predmet.ProtustrankaNazivFormated>
    <izvorni_sadrzaj>TD JEKLOTEHNA d.o.o.</izvorni_sadrzaj>
    <derivirana_varijabla naziv="DomainObject.Predmet.ProtustrankaNazivFormated_1">TD JEKLOTEHNA d.o.o.</derivirana_varijabla>
  </DomainObject.Predmet.ProtustrankaNazivFormated>
  <DomainObject.Predmet.ProtustrankaNazivFormatedOIB>
    <izvorni_sadrzaj>TD JEKLOTEHNA d.o.o., OIB 62590708581</izvorni_sadrzaj>
    <derivirana_varijabla naziv="DomainObject.Predmet.ProtustrankaNazivFormatedOIB_1">TD JEKLOTEHNA d.o.o., OIB 62590708581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TD JEKLOTEHNA d.o.o.</item>
    </izvorni_sadrzaj>
    <derivirana_varijabla naziv="DomainObject.Predmet.ProtuStrankaListFormated_1">
      <item>TD JEKLOTEHNA d.o.o.</item>
    </derivirana_varijabla>
  </DomainObject.Predmet.ProtuStrankaListFormated>
  <DomainObject.Predmet.ProtuStrankaListFormatedOIB>
    <izvorni_sadrzaj>
      <item>TD JEKLOTEHNA d.o.o., OIB 62590708581</item>
    </izvorni_sadrzaj>
    <derivirana_varijabla naziv="DomainObject.Predmet.ProtuStrankaListFormatedOIB_1">
      <item>TD JEKLOTEHNA d.o.o., OIB 62590708581</item>
    </derivirana_varijabla>
  </DomainObject.Predmet.ProtuStrankaListFormatedOIB>
  <DomainObject.Predmet.ProtuStrankaListFormatedWithAdress>
    <izvorni_sadrzaj>
      <item>TD JEKLOTEHNA d.o.o., Janka Polić Kamova 103, 51000 Rijeka</item>
    </izvorni_sadrzaj>
    <derivirana_varijabla naziv="DomainObject.Predmet.ProtuStrankaListFormatedWithAdress_1">
      <item>TD JEKLOTEHNA d.o.o., Janka Polić Kamova 103, 51000 Rijeka</item>
    </derivirana_varijabla>
  </DomainObject.Predmet.ProtuStrankaListFormatedWithAdress>
  <DomainObject.Predmet.ProtuStrankaListFormatedWithAdressOIB>
    <izvorni_sadrzaj>
      <item>TD JEKLOTEHNA d.o.o., OIB 62590708581, Janka Polić Kamova 103, 51000 Rijeka</item>
    </izvorni_sadrzaj>
    <derivirana_varijabla naziv="DomainObject.Predmet.ProtuStrankaListFormatedWithAdressOIB_1">
      <item>TD JEKLOTEHNA d.o.o., OIB 62590708581, Janka Polić Kamova 103, 51000 Rijeka</item>
    </derivirana_varijabla>
  </DomainObject.Predmet.ProtuStrankaListFormatedWithAdressOIB>
  <DomainObject.Predmet.ProtuStrankaListNazivFormated>
    <izvorni_sadrzaj>
      <item>TD JEKLOTEHNA d.o.o.</item>
    </izvorni_sadrzaj>
    <derivirana_varijabla naziv="DomainObject.Predmet.ProtuStrankaListNazivFormated_1">
      <item>TD JEKLOTEHNA d.o.o.</item>
    </derivirana_varijabla>
  </DomainObject.Predmet.ProtuStrankaListNazivFormated>
  <DomainObject.Predmet.ProtuStrankaListNazivFormatedOIB>
    <izvorni_sadrzaj>
      <item>TD JEKLOTEHNA d.o.o., OIB 62590708581</item>
    </izvorni_sadrzaj>
    <derivirana_varijabla naziv="DomainObject.Predmet.ProtuStrankaListNazivFormatedOIB_1">
      <item>TD JEKLOTEHNA d.o.o., OIB 62590708581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TD JEKLOTEHNA d.o.o.</izvorni_sadrzaj>
    <derivirana_varijabla naziv="DomainObject.Predmet.ProtustrankaIDrugi_1">TD JEKLOTEHNA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TD JEKLOTEHNA d.o.o., OIB 62590708581, Janka Polić Kamova 103, 51000 Rijeka</izvorni_sadrzaj>
    <derivirana_varijabla naziv="DomainObject.Predmet.ProtustrankaIDrugiAdressOIB_1">TD JEKLOTEHNA d.o.o., OIB 62590708581, Janka Polić Kamova 103,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TD JEKLOTEHNA d.o.o.</item>
    </izvorni_sadrzaj>
    <derivirana_varijabla naziv="DomainObject.Predmet.SudioniciListNaziv_1">
      <item>FINA Rijeka</item>
      <item>TD JEKLOTEHNA d.o.o.</item>
    </derivirana_varijabla>
  </DomainObject.Predmet.SudioniciListNaziv>
  <DomainObject.Predmet.SudioniciListAdressOIB>
    <izvorni_sadrzaj>
      <item>FINA Rijeka, OIB 85821130368, Frana Kurelca 8,51000 Rijeka</item>
      <item>TD JEKLOTEHNA d.o.o., OIB 62590708581, Janka Polić Kamova 103,51000 Rijeka</item>
    </izvorni_sadrzaj>
    <derivirana_varijabla naziv="DomainObject.Predmet.SudioniciListAdressOIB_1">
      <item>FINA Rijeka, OIB 85821130368, Frana Kurelca 8,51000 Rijeka</item>
      <item>TD JEKLOTEHNA d.o.o., OIB 62590708581, Janka Polić Kamova 103,51000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62590708581</item>
    </izvorni_sadrzaj>
    <derivirana_varijabla naziv="DomainObject.Predmet.SudioniciListNazivOIB_1">
      <item>, OIB 85821130368</item>
      <item>, OIB 62590708581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1428</properties:Characters>
  <properties:Lines>34</properties:Lines>
  <properties:Paragraphs>12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2016-10-18T09:19:00Z</dcterms:created>
  <dc:creator>Barbara Slavujević</dc:creator>
  <cp:lastModifiedBy>Barbara Slavujević</cp:lastModifiedBy>
  <cp:lastPrinted>2016-10-17T10:38:00Z</cp:lastPrinted>
  <dcterms:modified xmlns:xsi="http://www.w3.org/2001/XMLSchema-instance" xsi:type="dcterms:W3CDTF">2016-10-18T11:03:00Z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