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4968" w14:paraId="2ad4968" w:rsidRDefault="00FF510A" w:rsidP="00FF510A" w:rsidR="00FF510A" w:rsidRPr="004E531A">
      <w:pPr>
        <w:jc w:val="both"/>
        <w15:collapsed w:val="false"/>
        <w:rPr>
          <w:rFonts w:cs="Times New Roman" w:hAnsi="Times New Roman" w:ascii="Times New Roman"/>
          <w:lang w:val="pt-BR"/>
        </w:rPr>
      </w:pPr>
      <w:r w:rsidRPr="004E531A">
        <w:rPr>
          <w:rFonts w:cs="Times New Roman" w:hAnsi="Times New Roman" w:ascii="Times New Roman"/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F510A" w:rsidP="00FF510A" w:rsidR="00FF510A" w:rsidRPr="004E531A">
      <w:pPr>
        <w:jc w:val="both"/>
        <w:rPr>
          <w:rFonts w:cs="Times New Roman" w:hAnsi="Times New Roman" w:ascii="Times New Roman"/>
        </w:rPr>
      </w:pPr>
    </w:p>
    <w:p w:rsidRDefault="00FF510A" w:rsidP="00FF510A" w:rsidR="00FF510A" w:rsidRPr="004E531A">
      <w:pPr>
        <w:ind w:firstLine="720"/>
        <w:jc w:val="both"/>
        <w:rPr>
          <w:rFonts w:cs="Times New Roman" w:hAnsi="Times New Roman" w:ascii="Times New Roman"/>
          <w:b/>
        </w:rPr>
      </w:pPr>
    </w:p>
    <w:p w:rsidRDefault="00FF510A" w:rsidP="00FF510A" w:rsidR="00FF510A" w:rsidRPr="004E531A">
      <w:pPr>
        <w:ind w:firstLine="720"/>
        <w:jc w:val="both"/>
        <w:rPr>
          <w:rFonts w:cs="Times New Roman" w:hAnsi="Times New Roman" w:ascii="Times New Roman"/>
          <w:b/>
        </w:rPr>
      </w:pPr>
    </w:p>
    <w:p w:rsidRDefault="00FF510A" w:rsidP="00FF510A" w:rsidR="00FF510A" w:rsidRPr="004E531A">
      <w:pPr>
        <w:jc w:val="both"/>
        <w:rPr>
          <w:rFonts w:cs="Times New Roman" w:hAnsi="Times New Roman" w:ascii="Times New Roman"/>
          <w:b/>
        </w:rPr>
      </w:pPr>
      <w:r w:rsidRPr="004E531A">
        <w:rPr>
          <w:rFonts w:cs="Times New Roman" w:hAnsi="Times New Roman" w:ascii="Times New Roman"/>
          <w:b/>
        </w:rPr>
        <w:t xml:space="preserve">       REPUBLIKA HRVATSKA</w:t>
      </w:r>
    </w:p>
    <w:p w:rsidRDefault="00FF510A" w:rsidP="00FF510A" w:rsidR="00FF510A" w:rsidRPr="004E531A">
      <w:pPr>
        <w:jc w:val="both"/>
        <w:rPr>
          <w:rFonts w:cs="Times New Roman" w:hAnsi="Times New Roman" w:ascii="Times New Roman"/>
          <w:b/>
        </w:rPr>
      </w:pPr>
      <w:r w:rsidRPr="004E531A">
        <w:rPr>
          <w:rFonts w:cs="Times New Roman" w:hAnsi="Times New Roman" w:ascii="Times New Roman"/>
        </w:rPr>
        <w:t>TRGOVAČKI SUD U VARAŽDINU</w:t>
      </w:r>
    </w:p>
    <w:p w:rsidRDefault="00FF510A" w:rsidP="00FF510A" w:rsidR="00FF510A">
      <w:pPr>
        <w:jc w:val="both"/>
        <w:rPr>
          <w:rFonts w:cs="Times New Roman" w:hAnsi="Times New Roman" w:ascii="Times New Roman"/>
        </w:rPr>
      </w:pPr>
      <w:r w:rsidRPr="004E531A">
        <w:rPr>
          <w:rFonts w:cs="Times New Roman" w:hAnsi="Times New Roman" w:ascii="Times New Roman"/>
        </w:rPr>
        <w:t xml:space="preserve">                 Braće Radića 2</w:t>
      </w:r>
    </w:p>
    <w:p w:rsidRDefault="00FF510A" w:rsidP="00FF510A" w:rsidR="00FF510A" w:rsidRPr="004E531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</w:t>
      </w:r>
    </w:p>
    <w:p w:rsidRDefault="00FF510A" w:rsidP="00FF510A" w:rsidR="00FF510A">
      <w:pPr>
        <w:jc w:val="center"/>
        <w:rPr>
          <w:rFonts w:cs="Times New Roman" w:hAnsi="Times New Roman" w:ascii="Times New Roman"/>
        </w:rPr>
      </w:pPr>
      <w:r w:rsidRPr="004E531A">
        <w:rPr>
          <w:rFonts w:cs="Times New Roman" w:hAnsi="Times New Roman" w:ascii="Times New Roman"/>
        </w:rPr>
        <w:t>R E P U B L I K A    H R V A T S K A</w:t>
      </w:r>
    </w:p>
    <w:p w:rsidRDefault="00FF510A" w:rsidP="00FF510A" w:rsidR="00FF510A" w:rsidRPr="004E531A">
      <w:pPr>
        <w:rPr>
          <w:rFonts w:cs="Times New Roman" w:hAnsi="Times New Roman" w:ascii="Times New Roman"/>
        </w:rPr>
      </w:pPr>
    </w:p>
    <w:p w:rsidRDefault="00FF510A" w:rsidP="00FF510A" w:rsidR="00FF510A">
      <w:pPr>
        <w:jc w:val="center"/>
        <w:rPr>
          <w:rFonts w:cs="Times New Roman" w:hAnsi="Times New Roman" w:ascii="Times New Roman"/>
        </w:rPr>
      </w:pPr>
      <w:r w:rsidRPr="004E531A">
        <w:rPr>
          <w:rFonts w:cs="Times New Roman" w:hAnsi="Times New Roman" w:ascii="Times New Roman"/>
        </w:rPr>
        <w:t>R J E Š E NJ E</w:t>
      </w:r>
    </w:p>
    <w:p w:rsidRDefault="000A3541" w:rsidP="00FF510A" w:rsidR="000A3541" w:rsidRPr="00712087">
      <w:pPr>
        <w:rPr>
          <w:rFonts w:cs="Times New Roman" w:hAnsi="Times New Roman" w:ascii="Times New Roman"/>
        </w:rPr>
      </w:pPr>
    </w:p>
    <w:p w:rsidRDefault="000A3541" w:rsidP="000A3541" w:rsidR="000A3541" w:rsidRPr="00712087">
      <w:pPr>
        <w:ind w:firstLine="708"/>
        <w:jc w:val="both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 xml:space="preserve">TRGOVAČKI SUD U VARAŽDINU, po sucu toga suda Iris Hatvalić Nemec, kao stečajnom sucu, u </w:t>
      </w:r>
      <w:r w:rsidR="00A16060" w:rsidRPr="00712087">
        <w:rPr>
          <w:rFonts w:cs="Times New Roman" w:hAnsi="Times New Roman" w:ascii="Times New Roman"/>
        </w:rPr>
        <w:t>stečajnom postupku</w:t>
      </w:r>
      <w:r w:rsidRPr="00712087">
        <w:rPr>
          <w:rFonts w:cs="Times New Roman" w:hAnsi="Times New Roman" w:ascii="Times New Roman"/>
        </w:rPr>
        <w:t xml:space="preserve"> nad dužnikom </w:t>
      </w:r>
      <w:r w:rsidR="008C27F4" w:rsidRPr="00712087">
        <w:rPr>
          <w:rFonts w:cs="Times New Roman" w:hAnsi="Times New Roman" w:ascii="Times New Roman"/>
        </w:rPr>
        <w:t>TRGO-GEA d.o.o.</w:t>
      </w:r>
      <w:r w:rsidR="00A16060" w:rsidRPr="00712087">
        <w:rPr>
          <w:rFonts w:cs="Times New Roman" w:hAnsi="Times New Roman" w:ascii="Times New Roman"/>
        </w:rPr>
        <w:t xml:space="preserve"> u stečaju</w:t>
      </w:r>
      <w:r w:rsidR="008C27F4" w:rsidRPr="00712087">
        <w:rPr>
          <w:rFonts w:cs="Times New Roman" w:hAnsi="Times New Roman" w:ascii="Times New Roman"/>
        </w:rPr>
        <w:t xml:space="preserve"> za trgovinu iz </w:t>
      </w:r>
      <w:proofErr w:type="spellStart"/>
      <w:r w:rsidR="008C27F4" w:rsidRPr="00712087">
        <w:rPr>
          <w:rFonts w:cs="Times New Roman" w:hAnsi="Times New Roman" w:ascii="Times New Roman"/>
        </w:rPr>
        <w:t>Nedelišća</w:t>
      </w:r>
      <w:proofErr w:type="spellEnd"/>
      <w:r w:rsidR="008C27F4" w:rsidRPr="00712087">
        <w:rPr>
          <w:rFonts w:cs="Times New Roman" w:hAnsi="Times New Roman" w:ascii="Times New Roman"/>
        </w:rPr>
        <w:t>, Maršala Tita 50, OIB: 94637373444</w:t>
      </w:r>
      <w:r w:rsidR="00585041" w:rsidRPr="00712087">
        <w:rPr>
          <w:rFonts w:cs="Times New Roman" w:hAnsi="Times New Roman" w:ascii="Times New Roman"/>
        </w:rPr>
        <w:t xml:space="preserve">,  dana </w:t>
      </w:r>
      <w:r w:rsidR="00FF510A">
        <w:rPr>
          <w:rFonts w:cs="Times New Roman" w:hAnsi="Times New Roman" w:ascii="Times New Roman"/>
        </w:rPr>
        <w:t>22</w:t>
      </w:r>
      <w:r w:rsidR="00ED0DEE" w:rsidRPr="00712087">
        <w:rPr>
          <w:rFonts w:cs="Times New Roman" w:hAnsi="Times New Roman" w:ascii="Times New Roman"/>
        </w:rPr>
        <w:t xml:space="preserve">. </w:t>
      </w:r>
      <w:r w:rsidR="00E37DC4">
        <w:rPr>
          <w:rFonts w:cs="Times New Roman" w:hAnsi="Times New Roman" w:ascii="Times New Roman"/>
        </w:rPr>
        <w:t>rujna</w:t>
      </w:r>
      <w:r w:rsidR="00E503F3" w:rsidRPr="00712087">
        <w:rPr>
          <w:rFonts w:cs="Times New Roman" w:hAnsi="Times New Roman" w:ascii="Times New Roman"/>
        </w:rPr>
        <w:t xml:space="preserve"> </w:t>
      </w:r>
      <w:r w:rsidR="00E37DC4">
        <w:rPr>
          <w:rFonts w:cs="Times New Roman" w:hAnsi="Times New Roman" w:ascii="Times New Roman"/>
        </w:rPr>
        <w:t>2017</w:t>
      </w:r>
      <w:r w:rsidRPr="00712087">
        <w:rPr>
          <w:rFonts w:cs="Times New Roman" w:hAnsi="Times New Roman" w:ascii="Times New Roman"/>
        </w:rPr>
        <w:t xml:space="preserve">. </w:t>
      </w:r>
    </w:p>
    <w:p w:rsidRDefault="00C5559A" w:rsidP="00FF510A" w:rsidR="005679AA" w:rsidRPr="00712087">
      <w:pPr>
        <w:jc w:val="both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ab/>
      </w:r>
    </w:p>
    <w:p w:rsidRDefault="005679AA" w:rsidP="00FF510A" w:rsidR="00FF510A" w:rsidRPr="00712087">
      <w:pPr>
        <w:jc w:val="center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>r i j e š i o     j e</w:t>
      </w:r>
    </w:p>
    <w:p w:rsidRDefault="005679AA" w:rsidP="00712087" w:rsidR="005679AA" w:rsidRPr="00712087">
      <w:pPr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 xml:space="preserve"> </w:t>
      </w:r>
    </w:p>
    <w:p w:rsidRDefault="00083AFB" w:rsidP="001C0BFB" w:rsidR="00083AFB" w:rsidRPr="00712087">
      <w:pPr>
        <w:ind w:firstLine="705"/>
        <w:jc w:val="both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 xml:space="preserve">Odobrava se obračun stvarnih troškova stečajnog </w:t>
      </w:r>
      <w:r w:rsidR="001C0BFB" w:rsidRPr="00712087">
        <w:rPr>
          <w:rFonts w:cs="Times New Roman" w:hAnsi="Times New Roman" w:ascii="Times New Roman"/>
        </w:rPr>
        <w:t xml:space="preserve">upravitelja u iznosu od </w:t>
      </w:r>
      <w:r w:rsidR="004E45E7">
        <w:rPr>
          <w:rFonts w:cs="Times New Roman" w:hAnsi="Times New Roman" w:ascii="Times New Roman"/>
        </w:rPr>
        <w:t>932,00</w:t>
      </w:r>
      <w:r w:rsidR="001C0BFB" w:rsidRPr="00712087">
        <w:rPr>
          <w:rFonts w:cs="Times New Roman" w:hAnsi="Times New Roman" w:ascii="Times New Roman"/>
        </w:rPr>
        <w:t xml:space="preserve"> </w:t>
      </w:r>
      <w:r w:rsidRPr="00712087">
        <w:rPr>
          <w:rFonts w:cs="Times New Roman" w:hAnsi="Times New Roman" w:ascii="Times New Roman"/>
        </w:rPr>
        <w:t>kn.</w:t>
      </w:r>
    </w:p>
    <w:p w:rsidRDefault="00FF510A" w:rsidP="00FF510A" w:rsidR="00FF510A">
      <w:pPr>
        <w:rPr>
          <w:rFonts w:cs="Times New Roman" w:hAnsi="Times New Roman" w:ascii="Times New Roman"/>
        </w:rPr>
      </w:pPr>
    </w:p>
    <w:p w:rsidRDefault="00083AFB" w:rsidP="00FF510A" w:rsidR="00083AFB">
      <w:pPr>
        <w:jc w:val="center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>Obrazloženje</w:t>
      </w:r>
    </w:p>
    <w:p w:rsidRDefault="00083AFB" w:rsidP="00FF510A" w:rsidR="00083AFB" w:rsidRPr="00712087">
      <w:pPr>
        <w:rPr>
          <w:rFonts w:cs="Times New Roman" w:hAnsi="Times New Roman" w:ascii="Times New Roman"/>
        </w:rPr>
      </w:pPr>
    </w:p>
    <w:p w:rsidRDefault="00083AFB" w:rsidP="00083AFB" w:rsidR="001C0BFB" w:rsidRPr="00712087">
      <w:pPr>
        <w:ind w:firstLine="705"/>
        <w:jc w:val="both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 xml:space="preserve">Stečajna upraviteljica Jelena Stankus </w:t>
      </w:r>
      <w:proofErr w:type="spellStart"/>
      <w:r w:rsidRPr="00712087">
        <w:rPr>
          <w:rFonts w:cs="Times New Roman" w:hAnsi="Times New Roman" w:ascii="Times New Roman"/>
        </w:rPr>
        <w:t>Tkalec</w:t>
      </w:r>
      <w:proofErr w:type="spellEnd"/>
      <w:r w:rsidRPr="00712087">
        <w:rPr>
          <w:rFonts w:cs="Times New Roman" w:hAnsi="Times New Roman" w:ascii="Times New Roman"/>
        </w:rPr>
        <w:t xml:space="preserve"> zatražila je odobrenje troškova nastalih u ovom st</w:t>
      </w:r>
      <w:r w:rsidR="003446DF">
        <w:rPr>
          <w:rFonts w:cs="Times New Roman" w:hAnsi="Times New Roman" w:ascii="Times New Roman"/>
        </w:rPr>
        <w:t>ečajnom postupku u razdoblju od</w:t>
      </w:r>
      <w:r w:rsidRPr="00712087">
        <w:rPr>
          <w:rFonts w:cs="Times New Roman" w:hAnsi="Times New Roman" w:ascii="Times New Roman"/>
        </w:rPr>
        <w:t xml:space="preserve"> </w:t>
      </w:r>
      <w:r w:rsidR="004E45E7">
        <w:rPr>
          <w:rFonts w:cs="Times New Roman" w:hAnsi="Times New Roman" w:ascii="Times New Roman"/>
        </w:rPr>
        <w:t>20. svibnja 2016</w:t>
      </w:r>
      <w:r w:rsidRPr="00712087">
        <w:rPr>
          <w:rFonts w:cs="Times New Roman" w:hAnsi="Times New Roman" w:ascii="Times New Roman"/>
        </w:rPr>
        <w:t>.</w:t>
      </w:r>
      <w:r w:rsidR="003446DF">
        <w:rPr>
          <w:rFonts w:cs="Times New Roman" w:hAnsi="Times New Roman" w:ascii="Times New Roman"/>
        </w:rPr>
        <w:t xml:space="preserve"> do </w:t>
      </w:r>
      <w:r w:rsidR="004E45E7">
        <w:rPr>
          <w:rFonts w:cs="Times New Roman" w:hAnsi="Times New Roman" w:ascii="Times New Roman"/>
        </w:rPr>
        <w:t>3. svibnja 2017</w:t>
      </w:r>
      <w:r w:rsidR="003446DF">
        <w:rPr>
          <w:rFonts w:cs="Times New Roman" w:hAnsi="Times New Roman" w:ascii="Times New Roman"/>
        </w:rPr>
        <w:t>.</w:t>
      </w:r>
      <w:r w:rsidRPr="00712087">
        <w:rPr>
          <w:rFonts w:cs="Times New Roman" w:hAnsi="Times New Roman" w:ascii="Times New Roman"/>
        </w:rPr>
        <w:t xml:space="preserve"> prema zahtjevu od </w:t>
      </w:r>
      <w:r w:rsidR="004E45E7">
        <w:rPr>
          <w:rFonts w:cs="Times New Roman" w:hAnsi="Times New Roman" w:ascii="Times New Roman"/>
        </w:rPr>
        <w:t>5. svibnja 2017</w:t>
      </w:r>
      <w:r w:rsidRPr="00712087">
        <w:rPr>
          <w:rFonts w:cs="Times New Roman" w:hAnsi="Times New Roman" w:ascii="Times New Roman"/>
        </w:rPr>
        <w:t xml:space="preserve">. te prema pregledu troškova stečajnog upravitelja i priloženoj dokumentaciji na listovima </w:t>
      </w:r>
      <w:r w:rsidR="004E45E7">
        <w:rPr>
          <w:rFonts w:cs="Times New Roman" w:hAnsi="Times New Roman" w:ascii="Times New Roman"/>
        </w:rPr>
        <w:t>787-793</w:t>
      </w:r>
      <w:r w:rsidRPr="00712087">
        <w:rPr>
          <w:rFonts w:cs="Times New Roman" w:hAnsi="Times New Roman" w:ascii="Times New Roman"/>
        </w:rPr>
        <w:t xml:space="preserve"> </w:t>
      </w:r>
      <w:r w:rsidR="001C0BFB" w:rsidRPr="00712087">
        <w:rPr>
          <w:rFonts w:cs="Times New Roman" w:hAnsi="Times New Roman" w:ascii="Times New Roman"/>
        </w:rPr>
        <w:t xml:space="preserve">u iznosu od </w:t>
      </w:r>
      <w:r w:rsidR="004E45E7">
        <w:rPr>
          <w:rFonts w:cs="Times New Roman" w:hAnsi="Times New Roman" w:ascii="Times New Roman"/>
        </w:rPr>
        <w:t xml:space="preserve">932,00 </w:t>
      </w:r>
      <w:r w:rsidR="001C0BFB" w:rsidRPr="00712087">
        <w:rPr>
          <w:rFonts w:cs="Times New Roman" w:hAnsi="Times New Roman" w:ascii="Times New Roman"/>
        </w:rPr>
        <w:t>kn</w:t>
      </w:r>
      <w:r w:rsidR="004E45E7">
        <w:rPr>
          <w:rFonts w:cs="Times New Roman" w:hAnsi="Times New Roman" w:ascii="Times New Roman"/>
        </w:rPr>
        <w:t xml:space="preserve"> na ime putnih </w:t>
      </w:r>
      <w:r w:rsidRPr="00712087">
        <w:rPr>
          <w:rFonts w:cs="Times New Roman" w:hAnsi="Times New Roman" w:ascii="Times New Roman"/>
        </w:rPr>
        <w:t xml:space="preserve"> troškova stečajnog upravitelja</w:t>
      </w:r>
      <w:r w:rsidR="001C0BFB" w:rsidRPr="00712087">
        <w:rPr>
          <w:rFonts w:cs="Times New Roman" w:hAnsi="Times New Roman" w:ascii="Times New Roman"/>
        </w:rPr>
        <w:t xml:space="preserve"> uz pripadajući PDV.</w:t>
      </w:r>
    </w:p>
    <w:p w:rsidRDefault="00083AFB" w:rsidP="00083AFB" w:rsidR="003446DF">
      <w:pPr>
        <w:ind w:firstLine="705"/>
        <w:jc w:val="both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>Stečajna upraviteljica detaljno je dokumentirala i obrazložila svaki putni tro</w:t>
      </w:r>
      <w:r w:rsidR="003446DF">
        <w:rPr>
          <w:rFonts w:cs="Times New Roman" w:hAnsi="Times New Roman" w:ascii="Times New Roman"/>
        </w:rPr>
        <w:t>šak, te priložila putne naloge.</w:t>
      </w:r>
    </w:p>
    <w:p w:rsidRDefault="00083AFB" w:rsidP="00083AFB" w:rsidR="00083AFB" w:rsidRPr="00712087">
      <w:pPr>
        <w:ind w:firstLine="705"/>
        <w:jc w:val="both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 xml:space="preserve">Stoga je sud u skladu s čl. 86. </w:t>
      </w:r>
      <w:proofErr w:type="spellStart"/>
      <w:r w:rsidRPr="00712087">
        <w:rPr>
          <w:rFonts w:cs="Times New Roman" w:hAnsi="Times New Roman" w:ascii="Times New Roman"/>
        </w:rPr>
        <w:t>toč</w:t>
      </w:r>
      <w:proofErr w:type="spellEnd"/>
      <w:r w:rsidRPr="00712087">
        <w:rPr>
          <w:rFonts w:cs="Times New Roman" w:hAnsi="Times New Roman" w:ascii="Times New Roman"/>
        </w:rPr>
        <w:t>. 3. i 4.  Stečajnog zakona (NN 44/96, 29/99, 129/00, 123/03, 197/03, 187/04, 82/06, 116/10, 25/12, 133/12, 45/13, u nastavku SZ) odobrio zatražene troškove stečajnog upravitelja, a kako je to navedeno u izreci ovog rješenja.</w:t>
      </w:r>
    </w:p>
    <w:p w:rsidRDefault="00083AFB" w:rsidP="00083AFB" w:rsidR="00083AFB">
      <w:pPr>
        <w:rPr>
          <w:rFonts w:cs="Times New Roman" w:hAnsi="Times New Roman" w:ascii="Times New Roman"/>
        </w:rPr>
      </w:pPr>
    </w:p>
    <w:p w:rsidRDefault="00FF510A" w:rsidP="00083AFB" w:rsidR="00FF510A" w:rsidRPr="00712087">
      <w:pPr>
        <w:rPr>
          <w:rFonts w:cs="Times New Roman" w:hAnsi="Times New Roman" w:ascii="Times New Roman"/>
        </w:rPr>
      </w:pPr>
    </w:p>
    <w:p w:rsidRDefault="00083AFB" w:rsidP="00083AFB" w:rsidR="00083AFB" w:rsidRPr="00712087">
      <w:pPr>
        <w:jc w:val="center"/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 xml:space="preserve">U Varaždinu, </w:t>
      </w:r>
      <w:r w:rsidR="00FF510A">
        <w:rPr>
          <w:rFonts w:cs="Times New Roman" w:hAnsi="Times New Roman" w:ascii="Times New Roman"/>
        </w:rPr>
        <w:t>22</w:t>
      </w:r>
      <w:r w:rsidR="004E45E7">
        <w:rPr>
          <w:rFonts w:cs="Times New Roman" w:hAnsi="Times New Roman" w:ascii="Times New Roman"/>
        </w:rPr>
        <w:t>. rujna 2017</w:t>
      </w:r>
      <w:r w:rsidR="001C0BFB" w:rsidRPr="00712087">
        <w:rPr>
          <w:rFonts w:cs="Times New Roman" w:hAnsi="Times New Roman" w:ascii="Times New Roman"/>
        </w:rPr>
        <w:t>.</w:t>
      </w:r>
    </w:p>
    <w:p w:rsidRDefault="00083AFB" w:rsidP="00083AFB" w:rsidR="00083AFB" w:rsidRPr="00712087">
      <w:pPr>
        <w:tabs>
          <w:tab w:pos="6540" w:val="left"/>
        </w:tabs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ab/>
      </w:r>
    </w:p>
    <w:p w:rsidRDefault="00FF510A" w:rsidP="00FF510A" w:rsidR="00FF510A">
      <w:pPr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 xml:space="preserve">                                                                            </w:t>
      </w:r>
      <w:r>
        <w:rPr>
          <w:rFonts w:cs="Times New Roman" w:hAnsi="Times New Roman" w:ascii="Times New Roman"/>
        </w:rPr>
        <w:t xml:space="preserve">                  </w:t>
      </w:r>
      <w:r w:rsidRPr="00712087">
        <w:rPr>
          <w:rFonts w:cs="Times New Roman" w:hAnsi="Times New Roman" w:ascii="Times New Roman"/>
        </w:rPr>
        <w:t>STEČAJNI  SUDAC :</w:t>
      </w:r>
    </w:p>
    <w:p w:rsidRDefault="00FF510A" w:rsidP="00FF510A" w:rsidR="00FF510A">
      <w:pPr>
        <w:rPr>
          <w:rFonts w:cs="Times New Roman" w:hAnsi="Times New Roman" w:ascii="Times New Roman"/>
        </w:rPr>
      </w:pPr>
    </w:p>
    <w:p w:rsidRDefault="00FF510A" w:rsidP="00FF510A" w:rsidR="00FF510A" w:rsidRPr="00712087">
      <w:pPr>
        <w:ind w:firstLine="708" w:left="424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</w:t>
      </w:r>
      <w:bookmarkStart w:name="_GoBack" w:id="0"/>
      <w:bookmarkEnd w:id="0"/>
      <w:r>
        <w:rPr>
          <w:rFonts w:cs="Times New Roman" w:hAnsi="Times New Roman" w:ascii="Times New Roman"/>
        </w:rPr>
        <w:t xml:space="preserve">        </w:t>
      </w:r>
      <w:r w:rsidRPr="00712087">
        <w:rPr>
          <w:rFonts w:cs="Times New Roman" w:hAnsi="Times New Roman" w:ascii="Times New Roman"/>
        </w:rPr>
        <w:t>Iris Hatvalić Nemec</w:t>
      </w:r>
      <w:r>
        <w:rPr>
          <w:rFonts w:cs="Times New Roman" w:hAnsi="Times New Roman" w:ascii="Times New Roman"/>
        </w:rPr>
        <w:t xml:space="preserve"> </w:t>
      </w:r>
    </w:p>
    <w:p w:rsidRDefault="00083AFB" w:rsidP="00083AFB" w:rsidR="00083AFB" w:rsidRPr="00712087">
      <w:pPr>
        <w:rPr>
          <w:rFonts w:cs="Times New Roman" w:hAnsi="Times New Roman" w:ascii="Times New Roman"/>
        </w:rPr>
      </w:pPr>
    </w:p>
    <w:p w:rsidRDefault="00083AFB" w:rsidP="00083AFB" w:rsidR="00083AFB" w:rsidRPr="00712087">
      <w:pPr>
        <w:rPr>
          <w:rFonts w:cs="Times New Roman" w:hAnsi="Times New Roman" w:ascii="Times New Roman"/>
        </w:rPr>
      </w:pPr>
    </w:p>
    <w:p w:rsidRDefault="00083AFB" w:rsidP="00083AFB" w:rsidR="00083AFB" w:rsidRPr="00712087">
      <w:pPr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>UPUTA  O   PRAVNOM  LIJEKU :</w:t>
      </w:r>
    </w:p>
    <w:p w:rsidRDefault="00083AFB" w:rsidP="0094503E" w:rsidR="0094503E">
      <w:pPr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 xml:space="preserve">Protiv ovog rješenja stečajni upravitelj, i stečajni vjerovnici imaju pravo žalbe u roku od osam </w:t>
      </w:r>
      <w:r w:rsidR="0094503E">
        <w:rPr>
          <w:rFonts w:cs="Times New Roman" w:hAnsi="Times New Roman" w:ascii="Times New Roman"/>
        </w:rPr>
        <w:t xml:space="preserve">dana </w:t>
      </w:r>
      <w:r w:rsidR="0094503E" w:rsidRPr="00175150">
        <w:rPr>
          <w:rFonts w:cs="Times New Roman" w:hAnsi="Times New Roman" w:ascii="Times New Roman"/>
        </w:rPr>
        <w:t xml:space="preserve">od proteka osmog dana od njegovog javnog priopćenja na e-oglasnoj ploči suda, pismeno u tri primjerka, putem ovoga suda, Visokom trgovačkom sudu RH. </w:t>
      </w:r>
    </w:p>
    <w:p w:rsidRDefault="00FF510A" w:rsidP="0094503E" w:rsidR="00FF510A">
      <w:pPr>
        <w:rPr>
          <w:rFonts w:cs="Times New Roman" w:hAnsi="Times New Roman" w:ascii="Times New Roman"/>
        </w:rPr>
      </w:pPr>
    </w:p>
    <w:p w:rsidRDefault="00FF510A" w:rsidP="0094503E" w:rsidR="00FF510A" w:rsidRPr="00175150">
      <w:pPr>
        <w:rPr>
          <w:rFonts w:cs="Times New Roman" w:hAnsi="Times New Roman" w:ascii="Times New Roman"/>
        </w:rPr>
      </w:pPr>
    </w:p>
    <w:p w:rsidRDefault="00083AFB" w:rsidP="00083AFB" w:rsidR="00083AFB" w:rsidRPr="00712087">
      <w:pPr>
        <w:rPr>
          <w:rFonts w:cs="Times New Roman" w:hAnsi="Times New Roman" w:ascii="Times New Roman"/>
        </w:rPr>
      </w:pPr>
      <w:r w:rsidRPr="00712087">
        <w:rPr>
          <w:rFonts w:cs="Times New Roman" w:hAnsi="Times New Roman" w:ascii="Times New Roman"/>
        </w:rPr>
        <w:t>DNA:</w:t>
      </w:r>
    </w:p>
    <w:p w:rsidRDefault="00083AFB" w:rsidP="004E45E7" w:rsidR="00083AFB" w:rsidRPr="004E45E7">
      <w:pPr>
        <w:pStyle w:val="Odlomakpopisa"/>
        <w:numPr>
          <w:ilvl w:val="0"/>
          <w:numId w:val="21"/>
        </w:numPr>
        <w:rPr>
          <w:rFonts w:cs="Times New Roman" w:hAnsi="Times New Roman" w:ascii="Times New Roman"/>
        </w:rPr>
      </w:pPr>
      <w:r w:rsidRPr="004E45E7">
        <w:rPr>
          <w:rFonts w:cs="Times New Roman" w:hAnsi="Times New Roman" w:ascii="Times New Roman"/>
        </w:rPr>
        <w:t xml:space="preserve">Stečajni upravitelj </w:t>
      </w:r>
      <w:r w:rsidR="00FF510A">
        <w:rPr>
          <w:rFonts w:cs="Times New Roman" w:hAnsi="Times New Roman" w:ascii="Times New Roman"/>
        </w:rPr>
        <w:t xml:space="preserve">Jelena </w:t>
      </w:r>
      <w:r w:rsidR="00FF510A" w:rsidRPr="00E75F23">
        <w:rPr>
          <w:rFonts w:cs="Times New Roman" w:hAnsi="Times New Roman" w:ascii="Times New Roman"/>
        </w:rPr>
        <w:t xml:space="preserve">Stankus </w:t>
      </w:r>
      <w:proofErr w:type="spellStart"/>
      <w:r w:rsidR="00FF510A" w:rsidRPr="00E75F23">
        <w:rPr>
          <w:rFonts w:cs="Times New Roman" w:hAnsi="Times New Roman" w:ascii="Times New Roman"/>
        </w:rPr>
        <w:t>Tkalec</w:t>
      </w:r>
      <w:proofErr w:type="spellEnd"/>
      <w:r w:rsidR="00FF510A" w:rsidRPr="00E75F23">
        <w:rPr>
          <w:rFonts w:cs="Times New Roman" w:hAnsi="Times New Roman" w:ascii="Times New Roman"/>
        </w:rPr>
        <w:t>, B. Radi</w:t>
      </w:r>
      <w:r w:rsidR="00FF510A">
        <w:rPr>
          <w:rFonts w:cs="Times New Roman" w:hAnsi="Times New Roman" w:ascii="Times New Roman"/>
        </w:rPr>
        <w:t xml:space="preserve">ća 20, </w:t>
      </w:r>
      <w:proofErr w:type="spellStart"/>
      <w:r w:rsidR="00FF510A">
        <w:rPr>
          <w:rFonts w:cs="Times New Roman" w:hAnsi="Times New Roman" w:ascii="Times New Roman"/>
        </w:rPr>
        <w:t>Jalkovec</w:t>
      </w:r>
      <w:proofErr w:type="spellEnd"/>
      <w:r w:rsidR="00FF510A">
        <w:rPr>
          <w:rFonts w:cs="Times New Roman" w:hAnsi="Times New Roman" w:ascii="Times New Roman"/>
        </w:rPr>
        <w:t>, 42000 Varaždin</w:t>
      </w:r>
    </w:p>
    <w:p w:rsidRDefault="004E45E7" w:rsidP="00FF510A" w:rsidR="00236495" w:rsidRPr="00FF510A">
      <w:pPr>
        <w:pStyle w:val="Odlomakpopisa"/>
        <w:numPr>
          <w:ilvl w:val="0"/>
          <w:numId w:val="21"/>
        </w:numPr>
        <w:rPr>
          <w:rFonts w:cs="Times New Roman" w:hAnsi="Times New Roman" w:ascii="Times New Roman"/>
        </w:rPr>
      </w:pPr>
      <w:r w:rsidRPr="004E45E7">
        <w:rPr>
          <w:rFonts w:cs="Times New Roman" w:hAnsi="Times New Roman" w:ascii="Times New Roman"/>
        </w:rPr>
        <w:t>e-oglasna ploča suda</w:t>
      </w:r>
    </w:p>
    <w:p w:rsidRDefault="00CD5579" w:rsidP="002E1243" w:rsidR="00CD5579" w:rsidRPr="00712087">
      <w:pPr>
        <w:ind w:left="360"/>
        <w:rPr>
          <w:rFonts w:cs="Times New Roman" w:hAnsi="Times New Roman" w:ascii="Times New Roman"/>
        </w:rPr>
      </w:pPr>
    </w:p>
    <w:sectPr w:rsidSect="00FF510A" w:rsidR="00CD5579" w:rsidRPr="00712087">
      <w:headerReference w:type="even" r:id="rId12"/>
      <w:headerReference w:type="default" r:id="rId13"/>
      <w:headerReference w:type="first" r:id="rId14"/>
      <w:pgSz w:h="16838" w:w="11906"/>
      <w:pgMar w:gutter="567" w:footer="709" w:header="426" w:left="709" w:bottom="993" w:right="1133" w:top="11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956" w:rsidR="00B65956">
      <w:r>
        <w:separator/>
      </w:r>
    </w:p>
  </w:endnote>
  <w:endnote w:id="0" w:type="continuationSeparator">
    <w:p w:rsidRDefault="00B65956" w:rsidR="00B65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956" w:rsidR="00B65956">
      <w:r>
        <w:separator/>
      </w:r>
    </w:p>
  </w:footnote>
  <w:footnote w:id="0" w:type="continuationSeparator">
    <w:p w:rsidRDefault="00B65956" w:rsidR="00B659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956" w:rsidP="00C5559A" w:rsidR="00B659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5956" w:rsidR="00B659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956" w:rsidP="00C5559A" w:rsidR="00B65956" w:rsidRPr="00FF510A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F510A">
      <w:rPr>
        <w:rStyle w:val="Brojstranice"/>
        <w:rFonts w:cs="Times New Roman" w:hAnsi="Times New Roman" w:ascii="Times New Roman"/>
      </w:rPr>
      <w:fldChar w:fldCharType="begin"/>
    </w:r>
    <w:r w:rsidRPr="00FF510A">
      <w:rPr>
        <w:rStyle w:val="Brojstranice"/>
        <w:rFonts w:cs="Times New Roman" w:hAnsi="Times New Roman" w:ascii="Times New Roman"/>
      </w:rPr>
      <w:instrText xml:space="preserve">PAGE  </w:instrText>
    </w:r>
    <w:r w:rsidRPr="00FF510A">
      <w:rPr>
        <w:rStyle w:val="Brojstranice"/>
        <w:rFonts w:cs="Times New Roman" w:hAnsi="Times New Roman" w:ascii="Times New Roman"/>
      </w:rPr>
      <w:fldChar w:fldCharType="separate"/>
    </w:r>
    <w:r w:rsidR="00FF510A">
      <w:rPr>
        <w:rStyle w:val="Brojstranice"/>
        <w:rFonts w:cs="Times New Roman" w:hAnsi="Times New Roman" w:ascii="Times New Roman"/>
        <w:noProof/>
      </w:rPr>
      <w:t>2</w:t>
    </w:r>
    <w:r w:rsidRPr="00FF510A">
      <w:rPr>
        <w:rStyle w:val="Brojstranice"/>
        <w:rFonts w:cs="Times New Roman" w:hAnsi="Times New Roman" w:ascii="Times New Roman"/>
      </w:rPr>
      <w:fldChar w:fldCharType="end"/>
    </w:r>
  </w:p>
  <w:p w:rsidRDefault="00B65956" w:rsidP="00C5559A" w:rsidR="00B65956">
    <w:pPr>
      <w:jc w:val="right"/>
      <w:rPr>
        <w:sz w:val="20"/>
        <w:szCs w:val="20"/>
      </w:rPr>
    </w:pPr>
  </w:p>
  <w:p w:rsidRDefault="008C27F4" w:rsidP="008C27F4" w:rsidR="008C27F4" w:rsidRPr="00E07260">
    <w:pPr>
      <w:jc w:val="right"/>
      <w:rPr>
        <w:rFonts w:cs="Times New Roman" w:hAnsi="Times New Roman" w:ascii="Times New Roman"/>
      </w:rPr>
    </w:pPr>
    <w:r w:rsidRPr="00E07260">
      <w:rPr>
        <w:rFonts w:cs="Times New Roman" w:hAnsi="Times New Roman" w:ascii="Times New Roman"/>
      </w:rPr>
      <w:t>Poslovni broj: 4 St-</w:t>
    </w:r>
    <w:r w:rsidR="00FF510A">
      <w:rPr>
        <w:rFonts w:cs="Times New Roman" w:hAnsi="Times New Roman" w:ascii="Times New Roman"/>
      </w:rPr>
      <w:t>449/13-210</w:t>
    </w:r>
  </w:p>
  <w:p w:rsidRDefault="00B65956" w:rsidP="004E68E2" w:rsidR="00B6595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636229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0A3541" w:rsidR="000A3541" w:rsidRPr="00FF510A">
        <w:pPr>
          <w:pStyle w:val="Zaglavlje"/>
          <w:jc w:val="center"/>
          <w:rPr>
            <w:rFonts w:cs="Times New Roman" w:hAnsi="Times New Roman" w:ascii="Times New Roman"/>
          </w:rPr>
        </w:pPr>
        <w:r w:rsidRPr="00FF510A">
          <w:rPr>
            <w:rFonts w:cs="Times New Roman" w:hAnsi="Times New Roman" w:ascii="Times New Roman"/>
          </w:rPr>
          <w:fldChar w:fldCharType="begin"/>
        </w:r>
        <w:r w:rsidRPr="00FF510A">
          <w:rPr>
            <w:rFonts w:cs="Times New Roman" w:hAnsi="Times New Roman" w:ascii="Times New Roman"/>
          </w:rPr>
          <w:instrText>PAGE   \* MERGEFORMAT</w:instrText>
        </w:r>
        <w:r w:rsidRPr="00FF510A">
          <w:rPr>
            <w:rFonts w:cs="Times New Roman" w:hAnsi="Times New Roman" w:ascii="Times New Roman"/>
          </w:rPr>
          <w:fldChar w:fldCharType="separate"/>
        </w:r>
        <w:r w:rsidR="00FF510A">
          <w:rPr>
            <w:rFonts w:cs="Times New Roman" w:hAnsi="Times New Roman" w:ascii="Times New Roman"/>
            <w:noProof/>
          </w:rPr>
          <w:t>1</w:t>
        </w:r>
        <w:r w:rsidRPr="00FF510A">
          <w:rPr>
            <w:rFonts w:cs="Times New Roman" w:hAnsi="Times New Roman" w:ascii="Times New Roman"/>
          </w:rPr>
          <w:fldChar w:fldCharType="end"/>
        </w:r>
      </w:p>
    </w:sdtContent>
  </w:sdt>
  <w:p w:rsidRDefault="000A3541" w:rsidP="00FF510A" w:rsidR="00B65956" w:rsidRPr="00FF510A">
    <w:pPr>
      <w:jc w:val="right"/>
      <w:rPr>
        <w:rFonts w:cs="Times New Roman" w:hAnsi="Times New Roman" w:ascii="Times New Roman"/>
      </w:rPr>
    </w:pPr>
    <w:r w:rsidRPr="00E07260">
      <w:rPr>
        <w:rFonts w:cs="Times New Roman" w:hAnsi="Times New Roman" w:ascii="Times New Roman"/>
      </w:rPr>
      <w:t>Poslovni broj: 4 St-</w:t>
    </w:r>
    <w:r w:rsidR="00112C9C">
      <w:rPr>
        <w:rFonts w:cs="Times New Roman" w:hAnsi="Times New Roman" w:ascii="Times New Roman"/>
      </w:rPr>
      <w:t>449/13-</w:t>
    </w:r>
    <w:r w:rsidR="00FF510A">
      <w:rPr>
        <w:rFonts w:cs="Times New Roman" w:hAnsi="Times New Roman" w:ascii="Times New Roman"/>
      </w:rPr>
      <w:t>210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06199"/>
    <w:multiLevelType w:val="hybridMultilevel"/>
    <w:tmpl w:val="E5CA3680"/>
    <w:lvl w:tplc="A414253C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196D44"/>
    <w:multiLevelType w:val="hybridMultilevel"/>
    <w:tmpl w:val="544A2462"/>
    <w:lvl w:tplc="8488C738" w:ilvl="0">
      <w:start w:val="1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7D31DAD"/>
    <w:multiLevelType w:val="hybridMultilevel"/>
    <w:tmpl w:val="3F80606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71A4C"/>
    <w:multiLevelType w:val="hybridMultilevel"/>
    <w:tmpl w:val="FDF64A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2E6144"/>
    <w:multiLevelType w:val="hybridMultilevel"/>
    <w:tmpl w:val="172AE4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F0E173C"/>
    <w:multiLevelType w:val="hybridMultilevel"/>
    <w:tmpl w:val="1BDAC8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2E0771F"/>
    <w:multiLevelType w:val="hybridMultilevel"/>
    <w:tmpl w:val="E6E45E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847E0A"/>
    <w:multiLevelType w:val="hybridMultilevel"/>
    <w:tmpl w:val="9970D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ADF5667"/>
    <w:multiLevelType w:val="hybridMultilevel"/>
    <w:tmpl w:val="ED8258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FBC71F7"/>
    <w:multiLevelType w:val="hybridMultilevel"/>
    <w:tmpl w:val="A488A53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6197851"/>
    <w:multiLevelType w:val="hybridMultilevel"/>
    <w:tmpl w:val="95067F1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0"/>
  </w:num>
  <w:num w:numId="3">
    <w:abstractNumId w:val="13"/>
  </w:num>
  <w:num w:numId="4">
    <w:abstractNumId w:val="18"/>
  </w:num>
  <w:num w:numId="5">
    <w:abstractNumId w:val="12"/>
  </w:num>
  <w:num w:numId="6">
    <w:abstractNumId w:val="3"/>
  </w:num>
  <w:num w:numId="7">
    <w:abstractNumId w:val="9"/>
  </w:num>
  <w:num w:numId="8">
    <w:abstractNumId w:val="2"/>
  </w:num>
  <w:num w:numId="9">
    <w:abstractNumId w:val="15"/>
  </w:num>
  <w:num w:numId="10">
    <w:abstractNumId w:val="6"/>
  </w:num>
  <w:num w:numId="11">
    <w:abstractNumId w:val="8"/>
  </w:num>
  <w:num w:numId="12">
    <w:abstractNumId w:val="16"/>
  </w:num>
  <w:num w:numId="13">
    <w:abstractNumId w:val="17"/>
  </w:num>
  <w:num w:numId="14">
    <w:abstractNumId w:val="5"/>
  </w:num>
  <w:num w:numId="15">
    <w:abstractNumId w:val="19"/>
  </w:num>
  <w:num w:numId="16">
    <w:abstractNumId w:val="0"/>
  </w:num>
  <w:num w:numId="17">
    <w:abstractNumId w:val="4"/>
  </w:num>
  <w:num w:numId="18">
    <w:abstractNumId w:val="10"/>
  </w:num>
  <w:num w:numId="19">
    <w:abstractNumId w:val="14"/>
  </w:num>
  <w:num w:numId="20">
    <w:abstractNumId w:val="11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11A74"/>
    <w:rsid w:val="00031EC5"/>
    <w:rsid w:val="000403BF"/>
    <w:rsid w:val="00050C7F"/>
    <w:rsid w:val="00083AFB"/>
    <w:rsid w:val="00084C73"/>
    <w:rsid w:val="000970E9"/>
    <w:rsid w:val="000A3541"/>
    <w:rsid w:val="000B5E94"/>
    <w:rsid w:val="000F2C55"/>
    <w:rsid w:val="00112C9C"/>
    <w:rsid w:val="00125CE8"/>
    <w:rsid w:val="0016007E"/>
    <w:rsid w:val="00167BBD"/>
    <w:rsid w:val="001A2129"/>
    <w:rsid w:val="001C0BFB"/>
    <w:rsid w:val="0021116B"/>
    <w:rsid w:val="00236495"/>
    <w:rsid w:val="002615C0"/>
    <w:rsid w:val="002630C7"/>
    <w:rsid w:val="002A1A25"/>
    <w:rsid w:val="002A4F42"/>
    <w:rsid w:val="002E1243"/>
    <w:rsid w:val="002E47CC"/>
    <w:rsid w:val="002E5DC4"/>
    <w:rsid w:val="002E6996"/>
    <w:rsid w:val="002F758D"/>
    <w:rsid w:val="003446DF"/>
    <w:rsid w:val="00360C79"/>
    <w:rsid w:val="00362091"/>
    <w:rsid w:val="00386E7D"/>
    <w:rsid w:val="0039479A"/>
    <w:rsid w:val="004200BA"/>
    <w:rsid w:val="00434BF7"/>
    <w:rsid w:val="00434DDB"/>
    <w:rsid w:val="00457C1C"/>
    <w:rsid w:val="004B7838"/>
    <w:rsid w:val="004E45E7"/>
    <w:rsid w:val="004E5A86"/>
    <w:rsid w:val="004E68E2"/>
    <w:rsid w:val="004F5CA9"/>
    <w:rsid w:val="005679AA"/>
    <w:rsid w:val="0058313E"/>
    <w:rsid w:val="00585041"/>
    <w:rsid w:val="005A356A"/>
    <w:rsid w:val="005E4CE1"/>
    <w:rsid w:val="005E5E47"/>
    <w:rsid w:val="0064652E"/>
    <w:rsid w:val="00675870"/>
    <w:rsid w:val="006E6C59"/>
    <w:rsid w:val="00712087"/>
    <w:rsid w:val="00726F3A"/>
    <w:rsid w:val="0073170C"/>
    <w:rsid w:val="00786F2A"/>
    <w:rsid w:val="007E61F2"/>
    <w:rsid w:val="00802D20"/>
    <w:rsid w:val="00823E68"/>
    <w:rsid w:val="00842CBC"/>
    <w:rsid w:val="008C27F4"/>
    <w:rsid w:val="008C77A2"/>
    <w:rsid w:val="008E51B4"/>
    <w:rsid w:val="008E5275"/>
    <w:rsid w:val="008F318F"/>
    <w:rsid w:val="0094503E"/>
    <w:rsid w:val="009533DA"/>
    <w:rsid w:val="00962AD7"/>
    <w:rsid w:val="009669B6"/>
    <w:rsid w:val="00977915"/>
    <w:rsid w:val="009C60D2"/>
    <w:rsid w:val="00A0141F"/>
    <w:rsid w:val="00A1222C"/>
    <w:rsid w:val="00A16060"/>
    <w:rsid w:val="00A24908"/>
    <w:rsid w:val="00A64A63"/>
    <w:rsid w:val="00A67F99"/>
    <w:rsid w:val="00AD0E0F"/>
    <w:rsid w:val="00AD4583"/>
    <w:rsid w:val="00B02059"/>
    <w:rsid w:val="00B03B60"/>
    <w:rsid w:val="00B43C05"/>
    <w:rsid w:val="00B625B1"/>
    <w:rsid w:val="00B65956"/>
    <w:rsid w:val="00B901C9"/>
    <w:rsid w:val="00BA6F27"/>
    <w:rsid w:val="00BB7106"/>
    <w:rsid w:val="00C5559A"/>
    <w:rsid w:val="00C9644C"/>
    <w:rsid w:val="00CD5579"/>
    <w:rsid w:val="00CE3A15"/>
    <w:rsid w:val="00CF20D5"/>
    <w:rsid w:val="00D20058"/>
    <w:rsid w:val="00D811B2"/>
    <w:rsid w:val="00DA1B4B"/>
    <w:rsid w:val="00DB2C10"/>
    <w:rsid w:val="00DF627F"/>
    <w:rsid w:val="00E07260"/>
    <w:rsid w:val="00E17C5D"/>
    <w:rsid w:val="00E37DC4"/>
    <w:rsid w:val="00E503F3"/>
    <w:rsid w:val="00E62361"/>
    <w:rsid w:val="00E85CD0"/>
    <w:rsid w:val="00E8757D"/>
    <w:rsid w:val="00E972E2"/>
    <w:rsid w:val="00EC29C1"/>
    <w:rsid w:val="00ED0DEE"/>
    <w:rsid w:val="00ED6809"/>
    <w:rsid w:val="00F415A3"/>
    <w:rsid w:val="00FA05B9"/>
    <w:rsid w:val="00FE4985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4E68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68E2"/>
    <w:rPr>
      <w:rFonts w:cs="Arial" w:eastAsia="Times New Roman" w:hAnsi="Arial" w:ascii="Arial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85041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5A3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4E5A86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4E5A86"/>
    <w:rPr>
      <w:rFonts w:cs="Times New Roman" w:eastAsia="Times New Roman" w:hAnsi="Times New Roman" w:ascii="Times New Roman"/>
      <w:sz w:val="24"/>
      <w:szCs w:val="24"/>
      <w:lang w:eastAsia="hr-HR"/>
    </w:rPr>
  </w:style>
  <w:style w:styleId="Istaknuto" w:type="character">
    <w:name w:val="Emphasis"/>
    <w:uiPriority w:val="20"/>
    <w:qFormat/>
    <w:rsid w:val="00E85CD0"/>
    <w:rPr>
      <w:b/>
      <w:bCs/>
      <w:i w:val="false"/>
      <w:iCs w:val="fals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4E68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68E2"/>
    <w:rPr>
      <w:rFonts w:ascii="Arial" w:cs="Arial" w:eastAsia="Times New Roman" w:hAnsi="Arial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85041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5A3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4E5A86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4E5A86"/>
    <w:rPr>
      <w:rFonts w:ascii="Times New Roman" w:cs="Times New Roman" w:eastAsia="Times New Roman" w:hAnsi="Times New Roman"/>
      <w:sz w:val="24"/>
      <w:szCs w:val="24"/>
      <w:lang w:eastAsia="hr-HR"/>
    </w:rPr>
  </w:style>
  <w:style w:styleId="Istaknuto" w:type="character">
    <w:name w:val="Emphasis"/>
    <w:uiPriority w:val="20"/>
    <w:qFormat/>
    <w:rsid w:val="00E85CD0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846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96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Relationship Id="rId17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6C66448-5A30-499F-B586-45685B084B9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273</properties:Words>
  <properties:Characters>1561</properties:Characters>
  <properties:Lines>13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2017-09-21T13:09:00Z</dcterms:created>
  <dc:creator>Tihana Martinez</dc:creator>
  <cp:lastModifiedBy>Tihana Martinez</cp:lastModifiedBy>
  <cp:lastPrinted>2017-09-22T12:35:00Z</cp:lastPrinted>
  <dcterms:modified xmlns:xsi="http://www.w3.org/2001/XMLSchema-instance" xsi:type="dcterms:W3CDTF">2017-09-22T12:36:00Z</dcterms:modified>
  <cp:revision>3</cp:revision>
</cp:coreProperties>
</file>