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F3CBA">
        <w:tc>
          <w:tcPr>
            <w:tcW w:type="dxa" w:w="3060"/>
          </w:tcPr>
          <w:p w:rsidRDefault="00941567" w:rsidP="00E61183" w:rsidR="00B214AB" w:rsidRPr="00DF3CBA">
            <w:pPr>
              <w:pStyle w:val="Naslov2"/>
              <w:jc w:val="left"/>
              <w:rPr>
                <w:sz w:val="24"/>
              </w:rPr>
            </w:pPr>
            <w:r w:rsidRPr="00DF3CBA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F3CB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F3CBA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DF3CBA">
              <w:rPr>
                <w:b w:val="false"/>
                <w:bCs w:val="false"/>
                <w:sz w:val="24"/>
              </w:rPr>
              <w:t>H</w:t>
            </w:r>
            <w:r w:rsidRPr="00DF3CBA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DF3CBA">
            <w:pPr>
              <w:rPr>
                <w:sz w:val="24"/>
                <w:szCs w:val="24"/>
              </w:rPr>
            </w:pPr>
            <w:r w:rsidRPr="00DF3CBA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DF3CBA">
            <w:pPr>
              <w:rPr>
                <w:sz w:val="24"/>
                <w:szCs w:val="24"/>
              </w:rPr>
            </w:pPr>
            <w:r w:rsidRPr="00DF3CBA">
              <w:rPr>
                <w:sz w:val="24"/>
                <w:szCs w:val="24"/>
              </w:rPr>
              <w:t xml:space="preserve">Zagreb, </w:t>
            </w:r>
            <w:proofErr w:type="spellStart"/>
            <w:r w:rsidRPr="00DF3CBA">
              <w:rPr>
                <w:sz w:val="24"/>
                <w:szCs w:val="24"/>
              </w:rPr>
              <w:t>Amruševa</w:t>
            </w:r>
            <w:proofErr w:type="spellEnd"/>
            <w:r w:rsidRPr="00DF3CBA">
              <w:rPr>
                <w:sz w:val="24"/>
                <w:szCs w:val="24"/>
              </w:rPr>
              <w:t xml:space="preserve"> 2/II</w:t>
            </w:r>
          </w:p>
        </w:tc>
      </w:tr>
    </w:tbl>
    <w:p w14:textId="b29f991" w14:paraId="b29f991" w:rsidRDefault="006F7455" w:rsidR="006F7455" w:rsidRPr="00DF3CBA">
      <w:pPr>
        <w15:collapsed w:val="false"/>
        <w:rPr>
          <w:sz w:val="24"/>
          <w:szCs w:val="24"/>
        </w:rPr>
      </w:pP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  <w:t xml:space="preserve">  </w:t>
      </w:r>
      <w:r w:rsidR="007D72DB" w:rsidRPr="00DF3CBA">
        <w:rPr>
          <w:b/>
          <w:sz w:val="24"/>
          <w:szCs w:val="24"/>
        </w:rPr>
        <w:tab/>
        <w:t xml:space="preserve">    </w:t>
      </w:r>
      <w:r w:rsidR="001571F6" w:rsidRPr="00DF3CBA">
        <w:rPr>
          <w:sz w:val="24"/>
          <w:szCs w:val="24"/>
        </w:rPr>
        <w:t>1</w:t>
      </w:r>
      <w:r w:rsidR="00482933" w:rsidRPr="00DF3CBA">
        <w:rPr>
          <w:sz w:val="24"/>
          <w:szCs w:val="24"/>
        </w:rPr>
        <w:t>. St-</w:t>
      </w:r>
      <w:r w:rsidR="001571F6" w:rsidRPr="00DF3CBA">
        <w:rPr>
          <w:sz w:val="24"/>
          <w:szCs w:val="24"/>
        </w:rPr>
        <w:t>6025</w:t>
      </w:r>
      <w:r w:rsidR="00450676" w:rsidRPr="00DF3CBA">
        <w:rPr>
          <w:sz w:val="24"/>
          <w:szCs w:val="24"/>
        </w:rPr>
        <w:t>/1</w:t>
      </w:r>
      <w:r w:rsidR="007D4A66" w:rsidRPr="00DF3CBA">
        <w:rPr>
          <w:sz w:val="24"/>
          <w:szCs w:val="24"/>
        </w:rPr>
        <w:t>6</w:t>
      </w:r>
      <w:r w:rsidR="00476E8D" w:rsidRPr="00DF3CBA">
        <w:rPr>
          <w:sz w:val="24"/>
          <w:szCs w:val="24"/>
        </w:rPr>
        <w:t xml:space="preserve">  </w:t>
      </w:r>
    </w:p>
    <w:p w:rsidRDefault="006F7455" w:rsidP="00BC12C9" w:rsidR="00337798" w:rsidRPr="00DF3CBA">
      <w:pPr>
        <w:rPr>
          <w:sz w:val="24"/>
          <w:szCs w:val="24"/>
        </w:rPr>
      </w:pPr>
      <w:r w:rsidRPr="00DF3CBA">
        <w:rPr>
          <w:sz w:val="24"/>
          <w:szCs w:val="24"/>
        </w:rPr>
        <w:t xml:space="preserve">           </w:t>
      </w:r>
      <w:r w:rsidR="0005487B" w:rsidRPr="00DF3CBA">
        <w:rPr>
          <w:sz w:val="24"/>
          <w:szCs w:val="24"/>
        </w:rPr>
        <w:tab/>
      </w:r>
      <w:r w:rsidR="0005487B" w:rsidRPr="00DF3CBA">
        <w:rPr>
          <w:sz w:val="24"/>
          <w:szCs w:val="24"/>
        </w:rPr>
        <w:tab/>
      </w:r>
      <w:r w:rsidR="0005487B" w:rsidRPr="00DF3CBA">
        <w:rPr>
          <w:sz w:val="24"/>
          <w:szCs w:val="24"/>
        </w:rPr>
        <w:tab/>
      </w:r>
      <w:r w:rsidR="00337798" w:rsidRPr="00DF3CBA">
        <w:rPr>
          <w:sz w:val="24"/>
          <w:szCs w:val="24"/>
        </w:rPr>
        <w:t>R E P U B L I K A   H R V A T S K A</w:t>
      </w:r>
    </w:p>
    <w:p w:rsidRDefault="0005487B" w:rsidP="0005487B" w:rsidR="006F7455" w:rsidRPr="00DF3CBA">
      <w:pPr>
        <w:ind w:left="2880"/>
        <w:rPr>
          <w:sz w:val="24"/>
          <w:szCs w:val="24"/>
        </w:rPr>
      </w:pPr>
      <w:r w:rsidRPr="00DF3CBA">
        <w:rPr>
          <w:sz w:val="24"/>
          <w:szCs w:val="24"/>
        </w:rPr>
        <w:t>Z  A  K  LJ  U  Č  A  K</w:t>
      </w:r>
    </w:p>
    <w:p w:rsidRDefault="006F7455" w:rsidP="00B844BF" w:rsidR="00F53100" w:rsidRPr="00DF3CBA">
      <w:pPr>
        <w:jc w:val="both"/>
        <w:rPr>
          <w:sz w:val="24"/>
          <w:szCs w:val="24"/>
        </w:rPr>
      </w:pPr>
      <w:r w:rsidRPr="00DF3CBA">
        <w:rPr>
          <w:sz w:val="24"/>
          <w:szCs w:val="24"/>
        </w:rPr>
        <w:tab/>
      </w:r>
    </w:p>
    <w:p w:rsidRDefault="002546CE" w:rsidP="004A735B" w:rsidR="004A735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Trgovački sud u Zagrebu, po sucu Nini Radiću, </w:t>
      </w:r>
      <w:r w:rsidRPr="00DF3CBA">
        <w:rPr>
          <w:sz w:val="24"/>
          <w:szCs w:val="24"/>
          <w:lang w:val="en-GB"/>
        </w:rPr>
        <w:t xml:space="preserve">u </w:t>
      </w:r>
      <w:proofErr w:type="spellStart"/>
      <w:r w:rsidRPr="00DF3CBA">
        <w:rPr>
          <w:sz w:val="24"/>
          <w:szCs w:val="24"/>
          <w:lang w:val="en-GB"/>
        </w:rPr>
        <w:t>stečajnom</w:t>
      </w:r>
      <w:proofErr w:type="spellEnd"/>
      <w:r w:rsidRPr="00DF3CBA">
        <w:rPr>
          <w:sz w:val="24"/>
          <w:szCs w:val="24"/>
          <w:lang w:val="en-GB"/>
        </w:rPr>
        <w:t xml:space="preserve"> </w:t>
      </w:r>
      <w:proofErr w:type="spellStart"/>
      <w:r w:rsidRPr="00DF3CBA">
        <w:rPr>
          <w:sz w:val="24"/>
          <w:szCs w:val="24"/>
          <w:lang w:val="en-GB"/>
        </w:rPr>
        <w:t>predmetu</w:t>
      </w:r>
      <w:proofErr w:type="spellEnd"/>
      <w:r w:rsidRPr="00DF3CBA">
        <w:rPr>
          <w:sz w:val="24"/>
          <w:szCs w:val="24"/>
          <w:lang w:val="en-GB"/>
        </w:rPr>
        <w:t xml:space="preserve"> </w:t>
      </w:r>
      <w:proofErr w:type="spellStart"/>
      <w:r w:rsidRPr="00DF3CBA">
        <w:rPr>
          <w:sz w:val="24"/>
          <w:szCs w:val="24"/>
          <w:lang w:val="en-GB"/>
        </w:rPr>
        <w:t>povodom</w:t>
      </w:r>
      <w:proofErr w:type="spellEnd"/>
      <w:r w:rsidRPr="00DF3CBA">
        <w:rPr>
          <w:sz w:val="24"/>
          <w:szCs w:val="24"/>
          <w:lang w:val="en-GB"/>
        </w:rPr>
        <w:t xml:space="preserve"> </w:t>
      </w:r>
      <w:proofErr w:type="spellStart"/>
      <w:r w:rsidR="001571F6" w:rsidRPr="00DF3CBA">
        <w:rPr>
          <w:sz w:val="24"/>
          <w:szCs w:val="24"/>
          <w:lang w:val="en-GB"/>
        </w:rPr>
        <w:t>prijedloga</w:t>
      </w:r>
      <w:proofErr w:type="spellEnd"/>
      <w:r w:rsidR="001571F6" w:rsidRPr="00DF3CBA">
        <w:rPr>
          <w:sz w:val="24"/>
          <w:szCs w:val="24"/>
          <w:lang w:val="en-GB"/>
        </w:rPr>
        <w:t xml:space="preserve"> </w:t>
      </w:r>
      <w:proofErr w:type="spellStart"/>
      <w:r w:rsidR="001571F6" w:rsidRPr="00DF3CBA">
        <w:rPr>
          <w:sz w:val="24"/>
          <w:szCs w:val="24"/>
          <w:lang w:val="en-GB"/>
        </w:rPr>
        <w:t>dužnika</w:t>
      </w:r>
      <w:proofErr w:type="spellEnd"/>
      <w:r w:rsidRPr="00DF3CBA">
        <w:rPr>
          <w:sz w:val="24"/>
          <w:szCs w:val="24"/>
        </w:rPr>
        <w:t xml:space="preserve">, za provedbu stečajnog postupka nad dužnikom </w:t>
      </w:r>
      <w:r w:rsidR="001571F6" w:rsidRPr="00DF3CBA">
        <w:rPr>
          <w:sz w:val="24"/>
          <w:szCs w:val="24"/>
        </w:rPr>
        <w:t>MODEL DIZAJN d.o.o. Zagreb, Gata 38, OIB:79540849116</w:t>
      </w:r>
      <w:r w:rsidR="00BC12C9" w:rsidRPr="00DF3CBA">
        <w:rPr>
          <w:sz w:val="24"/>
          <w:szCs w:val="24"/>
        </w:rPr>
        <w:t xml:space="preserve">, </w:t>
      </w:r>
      <w:r w:rsidR="001571F6" w:rsidRPr="00DF3CBA">
        <w:rPr>
          <w:sz w:val="24"/>
          <w:szCs w:val="24"/>
        </w:rPr>
        <w:t>5. veljače 2018</w:t>
      </w:r>
      <w:r w:rsidR="004A735B" w:rsidRPr="00DF3CBA">
        <w:rPr>
          <w:sz w:val="24"/>
          <w:szCs w:val="24"/>
          <w:lang w:val="en-GB"/>
        </w:rPr>
        <w:t xml:space="preserve">., </w:t>
      </w:r>
      <w:proofErr w:type="spellStart"/>
      <w:proofErr w:type="gramStart"/>
      <w:r w:rsidR="004A735B" w:rsidRPr="00DF3CBA">
        <w:rPr>
          <w:sz w:val="24"/>
          <w:szCs w:val="24"/>
          <w:lang w:val="en-GB"/>
        </w:rPr>
        <w:t>godine</w:t>
      </w:r>
      <w:proofErr w:type="spellEnd"/>
      <w:proofErr w:type="gramEnd"/>
      <w:r w:rsidR="004A735B" w:rsidRPr="00DF3CBA">
        <w:rPr>
          <w:sz w:val="24"/>
          <w:szCs w:val="24"/>
          <w:lang w:val="en-GB"/>
        </w:rPr>
        <w:t xml:space="preserve">,  </w:t>
      </w:r>
    </w:p>
    <w:p w:rsidRDefault="00175645" w:rsidP="0005487B" w:rsidR="00175645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DF3CBA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DF3CBA">
        <w:rPr>
          <w:b/>
          <w:sz w:val="24"/>
          <w:szCs w:val="24"/>
        </w:rPr>
        <w:t xml:space="preserve">  z  a  k  </w:t>
      </w:r>
      <w:proofErr w:type="spellStart"/>
      <w:r w:rsidRPr="00DF3CBA">
        <w:rPr>
          <w:b/>
          <w:sz w:val="24"/>
          <w:szCs w:val="24"/>
        </w:rPr>
        <w:t>lj</w:t>
      </w:r>
      <w:proofErr w:type="spellEnd"/>
      <w:r w:rsidRPr="00DF3CBA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I  </w:t>
      </w:r>
      <w:r w:rsidRPr="00DF3CBA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DF3CBA">
        <w:rPr>
          <w:sz w:val="24"/>
          <w:szCs w:val="24"/>
        </w:rPr>
        <w:t>dvadesettisućakuna</w:t>
      </w:r>
      <w:proofErr w:type="spellEnd"/>
      <w:r w:rsidRPr="00DF3CBA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DF3CBA">
        <w:rPr>
          <w:sz w:val="24"/>
          <w:szCs w:val="24"/>
        </w:rPr>
        <w:t>eOglasna</w:t>
      </w:r>
      <w:proofErr w:type="spellEnd"/>
      <w:r w:rsidRPr="00DF3CBA">
        <w:rPr>
          <w:sz w:val="24"/>
          <w:szCs w:val="24"/>
        </w:rPr>
        <w:t xml:space="preserve"> ploča na depozitni račun ovog suda broj:</w:t>
      </w:r>
      <w:r w:rsidRPr="00DF3CBA">
        <w:rPr>
          <w:b/>
          <w:sz w:val="24"/>
          <w:szCs w:val="24"/>
        </w:rPr>
        <w:t>IBAN:HR9223900011300000460</w:t>
      </w:r>
      <w:r w:rsidRPr="00DF3CBA">
        <w:rPr>
          <w:sz w:val="24"/>
          <w:szCs w:val="24"/>
        </w:rPr>
        <w:t xml:space="preserve"> s pozivom na broj spisa.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DF3CBA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</w:t>
      </w:r>
    </w:p>
    <w:p w:rsidRDefault="0005487B" w:rsidP="0005487B" w:rsidR="0005487B" w:rsidRPr="00DF3C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>O    b    r    a    z    l    o    ž    e    nj    e</w:t>
      </w:r>
    </w:p>
    <w:p w:rsidRDefault="0005487B" w:rsidP="0005487B" w:rsidR="0005487B" w:rsidRPr="00DF3C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Sud je odredio pozvati sve osobe koje imaju pravni interes na </w:t>
      </w:r>
      <w:r w:rsidR="001571F6" w:rsidRPr="00DF3CBA">
        <w:rPr>
          <w:sz w:val="24"/>
          <w:szCs w:val="24"/>
        </w:rPr>
        <w:t>uplatu iznosa od 20.000,00 kuna</w:t>
      </w:r>
      <w:r w:rsidRPr="00DF3CBA">
        <w:rPr>
          <w:sz w:val="24"/>
          <w:szCs w:val="24"/>
        </w:rPr>
        <w:t>,</w:t>
      </w:r>
      <w:r w:rsidR="001571F6" w:rsidRPr="00DF3CBA">
        <w:rPr>
          <w:sz w:val="24"/>
          <w:szCs w:val="24"/>
        </w:rPr>
        <w:t xml:space="preserve"> </w:t>
      </w:r>
      <w:r w:rsidRPr="00DF3CBA">
        <w:rPr>
          <w:sz w:val="24"/>
          <w:szCs w:val="24"/>
        </w:rPr>
        <w:t xml:space="preserve">koji iznos smatra dostatnim za provođenje redovitog postupka do eventualnog zaključenja po članku </w:t>
      </w:r>
      <w:r w:rsidR="00BC12C9" w:rsidRPr="00DF3CBA">
        <w:rPr>
          <w:sz w:val="24"/>
          <w:szCs w:val="24"/>
        </w:rPr>
        <w:t>293. ili 294. Stečajnog zakona.</w:t>
      </w:r>
      <w:r w:rsidRPr="00DF3CBA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DF3CBA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DF3CBA">
        <w:rPr>
          <w:sz w:val="24"/>
          <w:szCs w:val="24"/>
        </w:rPr>
        <w:t xml:space="preserve"> U Zagrebu, </w:t>
      </w:r>
      <w:r w:rsidR="001571F6" w:rsidRPr="00DF3CBA">
        <w:rPr>
          <w:sz w:val="24"/>
          <w:szCs w:val="24"/>
        </w:rPr>
        <w:t>5. veljače 2018</w:t>
      </w:r>
      <w:r w:rsidRPr="00DF3CBA">
        <w:rPr>
          <w:sz w:val="24"/>
          <w:szCs w:val="24"/>
        </w:rPr>
        <w:t>. godine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DF3CBA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                                                                                       </w:t>
      </w:r>
      <w:r w:rsidR="00DF3CBA">
        <w:rPr>
          <w:sz w:val="24"/>
          <w:szCs w:val="24"/>
        </w:rPr>
        <w:t xml:space="preserve">  </w:t>
      </w:r>
      <w:r w:rsidRPr="00DF3CBA">
        <w:rPr>
          <w:sz w:val="24"/>
          <w:szCs w:val="24"/>
        </w:rPr>
        <w:t xml:space="preserve"> Nino Radić  </w:t>
      </w:r>
      <w:r w:rsidR="002535BB">
        <w:rPr>
          <w:sz w:val="24"/>
          <w:szCs w:val="24"/>
        </w:rPr>
        <w:t xml:space="preserve">v.r. 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 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DF3CBA">
        <w:rPr>
          <w:sz w:val="24"/>
          <w:szCs w:val="24"/>
        </w:rPr>
        <w:t>POUKA O PRAVNOM LIJEKU: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DF3CBA">
        <w:rPr>
          <w:sz w:val="24"/>
          <w:szCs w:val="24"/>
        </w:rPr>
        <w:t>Protiv ovog zaključka žalba nije dopuštena.</w:t>
      </w:r>
      <w:r w:rsidRPr="00DF3CBA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DF3C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sz w:val="24"/>
          <w:szCs w:val="24"/>
        </w:rPr>
        <w:t xml:space="preserve">   </w:t>
      </w:r>
      <w:r w:rsidRPr="00DF3CBA">
        <w:rPr>
          <w:sz w:val="24"/>
          <w:szCs w:val="24"/>
        </w:rPr>
        <w:tab/>
      </w:r>
      <w:r w:rsidRPr="00DF3CBA">
        <w:rPr>
          <w:sz w:val="24"/>
          <w:szCs w:val="24"/>
        </w:rPr>
        <w:tab/>
      </w:r>
      <w:r w:rsidRPr="00DF3CBA">
        <w:rPr>
          <w:sz w:val="24"/>
          <w:szCs w:val="24"/>
        </w:rPr>
        <w:tab/>
        <w:t xml:space="preserve">    </w:t>
      </w:r>
    </w:p>
    <w:p w:rsidRDefault="0005487B" w:rsidP="0005487B" w:rsid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sz w:val="24"/>
          <w:szCs w:val="24"/>
        </w:rPr>
        <w:t xml:space="preserve">               </w:t>
      </w:r>
      <w:r w:rsidR="002535BB">
        <w:rPr>
          <w:sz w:val="24"/>
          <w:szCs w:val="24"/>
        </w:rPr>
        <w:tab/>
      </w:r>
      <w:r w:rsidR="002535BB">
        <w:rPr>
          <w:sz w:val="24"/>
          <w:szCs w:val="24"/>
        </w:rPr>
        <w:tab/>
      </w:r>
      <w:r w:rsidR="002535BB">
        <w:rPr>
          <w:sz w:val="24"/>
          <w:szCs w:val="24"/>
        </w:rPr>
        <w:tab/>
        <w:t xml:space="preserve">Za točnost </w:t>
      </w:r>
      <w:proofErr w:type="spellStart"/>
      <w:r w:rsidR="002535BB">
        <w:rPr>
          <w:sz w:val="24"/>
          <w:szCs w:val="24"/>
        </w:rPr>
        <w:t>otpravka</w:t>
      </w:r>
      <w:proofErr w:type="spellEnd"/>
      <w:r w:rsidR="002535BB">
        <w:rPr>
          <w:sz w:val="24"/>
          <w:szCs w:val="24"/>
        </w:rPr>
        <w:t xml:space="preserve">-ovlašteni službenik: </w:t>
      </w:r>
    </w:p>
    <w:p w:rsidRDefault="002535BB" w:rsidP="0005487B" w:rsidR="002535BB" w:rsidRPr="00DF3CBA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Tatjana Slaviček </w:t>
      </w:r>
      <w:bookmarkStart w:name="_GoBack" w:id="0"/>
      <w:bookmarkEnd w:id="0"/>
    </w:p>
    <w:sectPr w:rsidSect="0039199F" w:rsidR="002535BB" w:rsidRPr="00DF3CBA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571F6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431C4"/>
    <w:rsid w:val="002535BB"/>
    <w:rsid w:val="002546CE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1102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12C9"/>
    <w:rsid w:val="00BC4571"/>
    <w:rsid w:val="00BE4E0D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DF3CBA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E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4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E0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E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4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E0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St-6025/2016-11</izvorni_sadrzaj>
    <derivirana_varijabla naziv="DomainObject.Oznaka_1">St-6025/2016-11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6025</izvorni_sadrzaj>
    <derivirana_varijabla naziv="DomainObject.Predmet.Broj_1">6025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St-6025/2016</izvorni_sadrzaj>
    <derivirana_varijabla naziv="DomainObject.Predmet.OznakaBroj_1">St-6025/2016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MODEL DIZAJN d.o.o.</izvorni_sadrzaj>
    <derivirana_varijabla naziv="DomainObject.Predmet.ProtustrankaFormated_1">  MODEL DIZAJN d.o.o.</derivirana_varijabla>
  </DomainObject.Predmet.ProtustrankaFormated>
  <DomainObject.Predmet.ProtustrankaFormatedOIB>
    <izvorni_sadrzaj>  MODEL DIZAJN d.o.o., OIB 79540849116</izvorni_sadrzaj>
    <derivirana_varijabla naziv="DomainObject.Predmet.ProtustrankaFormatedOIB_1">  MODEL DIZAJN d.o.o., OIB 79540849116</derivirana_varijabla>
  </DomainObject.Predmet.ProtustrankaFormatedOIB>
  <DomainObject.Predmet.ProtustrankaFormatedWithAdress>
    <izvorni_sadrzaj> MODEL DIZAJN d.o.o., Gata 38, 10000 Zagreb</izvorni_sadrzaj>
    <derivirana_varijabla naziv="DomainObject.Predmet.ProtustrankaFormatedWithAdress_1"> MODEL DIZAJN d.o.o., Gata 38, 10000 Zagreb</derivirana_varijabla>
  </DomainObject.Predmet.ProtustrankaFormatedWithAdress>
  <DomainObject.Predmet.ProtustrankaFormatedWithAdressOIB>
    <izvorni_sadrzaj> MODEL DIZAJN d.o.o., OIB 79540849116, Gata 38, 10000 Zagreb</izvorni_sadrzaj>
    <derivirana_varijabla naziv="DomainObject.Predmet.ProtustrankaFormatedWithAdressOIB_1"> MODEL DIZAJN d.o.o., OIB 79540849116, Gata 38, 10000 Zagreb</derivirana_varijabla>
  </DomainObject.Predmet.ProtustrankaFormatedWithAdressOIB>
  <DomainObject.Predmet.ProtustrankaWithAdress>
    <izvorni_sadrzaj>MODEL DIZAJN d.o.o. Gata 38, 10000 Zagreb</izvorni_sadrzaj>
    <derivirana_varijabla naziv="DomainObject.Predmet.ProtustrankaWithAdress_1">MODEL DIZAJN d.o.o. Gata 38, 10000 Zagreb</derivirana_varijabla>
  </DomainObject.Predmet.ProtustrankaWithAdress>
  <DomainObject.Predmet.ProtustrankaWithAdressOIB>
    <izvorni_sadrzaj>MODEL DIZAJN d.o.o., OIB 79540849116, Gata 38, 10000 Zagreb</izvorni_sadrzaj>
    <derivirana_varijabla naziv="DomainObject.Predmet.ProtustrankaWithAdressOIB_1">MODEL DIZAJN d.o.o., OIB 79540849116, Gata 38, 10000 Zagreb</derivirana_varijabla>
  </DomainObject.Predmet.ProtustrankaWithAdressOIB>
  <DomainObject.Predmet.ProtustrankaNazivFormated>
    <izvorni_sadrzaj>MODEL DIZAJN d.o.o.</izvorni_sadrzaj>
    <derivirana_varijabla naziv="DomainObject.Predmet.ProtustrankaNazivFormated_1">MODEL DIZAJN d.o.o.</derivirana_varijabla>
  </DomainObject.Predmet.ProtustrankaNazivFormated>
  <DomainObject.Predmet.ProtustrankaNazivFormatedOIB>
    <izvorni_sadrzaj>MODEL DIZAJN d.o.o., OIB 79540849116</izvorni_sadrzaj>
    <derivirana_varijabla naziv="DomainObject.Predmet.ProtustrankaNazivFormatedOIB_1">MODEL DIZAJN d.o.o., OIB 79540849116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MODEL DIZAJN d.o.o.; Igor Gojmerac</izvorni_sadrzaj>
    <derivirana_varijabla naziv="DomainObject.Predmet.StrankaFormated_1">  MODEL DIZAJN d.o.o.; Igor Gojmerac</derivirana_varijabla>
  </DomainObject.Predmet.StrankaFormated>
  <DomainObject.Predmet.StrankaFormatedOIB>
    <izvorni_sadrzaj>  MODEL DIZAJN d.o.o., OIB 79540849116; Igor Gojmerac, OIB 14043685031</izvorni_sadrzaj>
    <derivirana_varijabla naziv="DomainObject.Predmet.StrankaFormatedOIB_1">  MODEL DIZAJN d.o.o., OIB 79540849116; Igor Gojmerac, OIB 14043685031</derivirana_varijabla>
  </DomainObject.Predmet.StrankaFormatedOIB>
  <DomainObject.Predmet.StrankaFormatedWithAdress>
    <izvorni_sadrzaj> MODEL DIZAJN d.o.o., Gata 38, 10000 Zagreb; Igor Gojmerac, Kamenarka 6, 10000 Zagreb</izvorni_sadrzaj>
    <derivirana_varijabla naziv="DomainObject.Predmet.StrankaFormatedWithAdress_1"> MODEL DIZAJN d.o.o., Gata 38, 10000 Zagreb; Igor Gojmerac, Kamenarka 6, 10000 Zagreb</derivirana_varijabla>
  </DomainObject.Predmet.StrankaFormatedWithAdress>
  <DomainObject.Predmet.StrankaFormatedWithAdressOIB>
    <izvorni_sadrzaj> MODEL DIZAJN d.o.o., OIB 79540849116, Gata 38, 10000 Zagreb; Igor Gojmerac, OIB 14043685031, Kamenarka 6, 10000 Zagreb</izvorni_sadrzaj>
    <derivirana_varijabla naziv="DomainObject.Predmet.StrankaFormatedWithAdressOIB_1"> MODEL DIZAJN d.o.o., OIB 79540849116, Gata 38, 10000 Zagreb; Igor Gojmerac, OIB 14043685031, Kamenarka 6, 10000 Zagreb</derivirana_varijabla>
  </DomainObject.Predmet.StrankaFormatedWithAdressOIB>
  <DomainObject.Predmet.StrankaWithAdress>
    <izvorni_sadrzaj>MODEL DIZAJN d.o.o. Gata 38,10000 Zagreb,Igor Gojmerac Kamenarka 6,10000 Zagreb</izvorni_sadrzaj>
    <derivirana_varijabla naziv="DomainObject.Predmet.StrankaWithAdress_1">MODEL DIZAJN d.o.o. Gata 38,10000 Zagreb,Igor Gojmerac Kamenarka 6,10000 Zagreb</derivirana_varijabla>
  </DomainObject.Predmet.StrankaWithAdress>
  <DomainObject.Predmet.StrankaWithAdressOIB>
    <izvorni_sadrzaj>MODEL DIZAJN d.o.o., OIB 79540849116, Gata 38,10000 Zagreb,Igor Gojmerac, OIB 14043685031, Kamenarka 6,10000 Zagreb</izvorni_sadrzaj>
    <derivirana_varijabla naziv="DomainObject.Predmet.StrankaWithAdressOIB_1">MODEL DIZAJN d.o.o., OIB 79540849116, Gata 38,10000 Zagreb,Igor Gojmerac, OIB 14043685031, Kamenarka 6,10000 Zagreb</derivirana_varijabla>
  </DomainObject.Predmet.StrankaWithAdressOIB>
  <DomainObject.Predmet.StrankaNazivFormated>
    <izvorni_sadrzaj>MODEL DIZAJN d.o.o.,Igor Gojmerac</izvorni_sadrzaj>
    <derivirana_varijabla naziv="DomainObject.Predmet.StrankaNazivFormated_1">MODEL DIZAJN d.o.o.,Igor Gojmerac</derivirana_varijabla>
  </DomainObject.Predmet.StrankaNazivFormated>
  <DomainObject.Predmet.StrankaNazivFormatedOIB>
    <izvorni_sadrzaj>MODEL DIZAJN d.o.o., OIB 79540849116,Igor Gojmerac, OIB 14043685031</izvorni_sadrzaj>
    <derivirana_varijabla naziv="DomainObject.Predmet.StrankaNazivFormatedOIB_1">MODEL DIZAJN d.o.o., OIB 79540849116,Igor Gojmerac, OIB 14043685031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MODEL DIZAJN d.o.o.</item>
      <item>Igor Gojmerac</item>
    </izvorni_sadrzaj>
    <derivirana_varijabla naziv="DomainObject.Predmet.StrankaListFormated_1">
      <item>MODEL DIZAJN d.o.o.</item>
      <item>Igor Gojmerac</item>
    </derivirana_varijabla>
  </DomainObject.Predmet.StrankaListFormated>
  <DomainObject.Predmet.StrankaListFormatedOIB>
    <izvorni_sadrzaj>
      <item>MODEL DIZAJN d.o.o., OIB 79540849116</item>
      <item>Igor Gojmerac, OIB 14043685031</item>
    </izvorni_sadrzaj>
    <derivirana_varijabla naziv="DomainObject.Predmet.StrankaListFormatedOIB_1">
      <item>MODEL DIZAJN d.o.o., OIB 79540849116</item>
      <item>Igor Gojmerac, OIB 14043685031</item>
    </derivirana_varijabla>
  </DomainObject.Predmet.StrankaListFormatedOIB>
  <DomainObject.Predmet.StrankaListFormatedWithAdress>
    <izvorni_sadrzaj>
      <item>MODEL DIZAJN d.o.o., Gata 38, 10000 Zagreb</item>
      <item>Igor Gojmerac, Kamenarka 6, 10000 Zagreb</item>
    </izvorni_sadrzaj>
    <derivirana_varijabla naziv="DomainObject.Predmet.StrankaListFormatedWithAdress_1">
      <item>MODEL DIZAJN d.o.o., Gata 38, 10000 Zagreb</item>
      <item>Igor Gojmerac, Kamenarka 6, 10000 Zagreb</item>
    </derivirana_varijabla>
  </DomainObject.Predmet.StrankaListFormatedWithAdress>
  <DomainObject.Predmet.StrankaListFormatedWithAdressOIB>
    <izvorni_sadrzaj>
      <item>MODEL DIZAJN d.o.o., OIB 79540849116, Gata 38, 10000 Zagreb</item>
      <item>Igor Gojmerac, OIB 14043685031, Kamenarka 6, 10000 Zagreb</item>
    </izvorni_sadrzaj>
    <derivirana_varijabla naziv="DomainObject.Predmet.StrankaListFormatedWithAdressOIB_1">
      <item>MODEL DIZAJN d.o.o., OIB 79540849116, Gata 38, 10000 Zagreb</item>
      <item>Igor Gojmerac, OIB 14043685031, Kamenarka 6, 10000 Zagreb</item>
    </derivirana_varijabla>
  </DomainObject.Predmet.StrankaListFormatedWithAdressOIB>
  <DomainObject.Predmet.StrankaListNazivFormated>
    <izvorni_sadrzaj>
      <item>MODEL DIZAJN d.o.o.</item>
      <item>Igor Gojmerac</item>
    </izvorni_sadrzaj>
    <derivirana_varijabla naziv="DomainObject.Predmet.StrankaListNazivFormated_1">
      <item>MODEL DIZAJN d.o.o.</item>
      <item>Igor Gojmerac</item>
    </derivirana_varijabla>
  </DomainObject.Predmet.StrankaListNazivFormated>
  <DomainObject.Predmet.StrankaListNazivFormatedOIB>
    <izvorni_sadrzaj>
      <item>MODEL DIZAJN d.o.o., OIB 79540849116</item>
      <item>Igor Gojmerac, OIB 14043685031</item>
    </izvorni_sadrzaj>
    <derivirana_varijabla naziv="DomainObject.Predmet.StrankaListNazivFormatedOIB_1">
      <item>MODEL DIZAJN d.o.o., OIB 79540849116</item>
      <item>Igor Gojmerac, OIB 14043685031</item>
    </derivirana_varijabla>
  </DomainObject.Predmet.StrankaListNazivFormatedOIB>
  <DomainObject.Predmet.ProtuStrankaListFormated>
    <izvorni_sadrzaj>
      <item>MODEL DIZAJN d.o.o.</item>
    </izvorni_sadrzaj>
    <derivirana_varijabla naziv="DomainObject.Predmet.ProtuStrankaListFormated_1">
      <item>MODEL DIZAJN d.o.o.</item>
    </derivirana_varijabla>
  </DomainObject.Predmet.ProtuStrankaListFormated>
  <DomainObject.Predmet.ProtuStrankaListFormatedOIB>
    <izvorni_sadrzaj>
      <item>MODEL DIZAJN d.o.o., OIB 79540849116</item>
    </izvorni_sadrzaj>
    <derivirana_varijabla naziv="DomainObject.Predmet.ProtuStrankaListFormatedOIB_1">
      <item>MODEL DIZAJN d.o.o., OIB 79540849116</item>
    </derivirana_varijabla>
  </DomainObject.Predmet.ProtuStrankaListFormatedOIB>
  <DomainObject.Predmet.ProtuStrankaListFormatedWithAdress>
    <izvorni_sadrzaj>
      <item>MODEL DIZAJN d.o.o., Gata 38, 10000 Zagreb</item>
    </izvorni_sadrzaj>
    <derivirana_varijabla naziv="DomainObject.Predmet.ProtuStrankaListFormatedWithAdress_1">
      <item>MODEL DIZAJN d.o.o., Gata 38, 10000 Zagreb</item>
    </derivirana_varijabla>
  </DomainObject.Predmet.ProtuStrankaListFormatedWithAdress>
  <DomainObject.Predmet.ProtuStrankaListFormatedWithAdressOIB>
    <izvorni_sadrzaj>
      <item>MODEL DIZAJN d.o.o., OIB 79540849116, Gata 38, 10000 Zagreb</item>
    </izvorni_sadrzaj>
    <derivirana_varijabla naziv="DomainObject.Predmet.ProtuStrankaListFormatedWithAdressOIB_1">
      <item>MODEL DIZAJN d.o.o., OIB 79540849116, Gata 38, 10000 Zagreb</item>
    </derivirana_varijabla>
  </DomainObject.Predmet.ProtuStrankaListFormatedWithAdressOIB>
  <DomainObject.Predmet.ProtuStrankaListNazivFormated>
    <izvorni_sadrzaj>
      <item>MODEL DIZAJN d.o.o.</item>
    </izvorni_sadrzaj>
    <derivirana_varijabla naziv="DomainObject.Predmet.ProtuStrankaListNazivFormated_1">
      <item>MODEL DIZAJN d.o.o.</item>
    </derivirana_varijabla>
  </DomainObject.Predmet.ProtuStrankaListNazivFormated>
  <DomainObject.Predmet.ProtuStrankaListNazivFormatedOIB>
    <izvorni_sadrzaj>
      <item>MODEL DIZAJN d.o.o., OIB 79540849116</item>
    </izvorni_sadrzaj>
    <derivirana_varijabla naziv="DomainObject.Predmet.ProtuStrankaListNazivFormatedOIB_1">
      <item>MODEL DIZAJN d.o.o., OIB 79540849116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St-6025/2016-11</izvorni_sadrzaj>
    <derivirana_varijabla naziv="DomainObject.PoslovniBrojDokumenta_1">St-6025/2016-11</derivirana_varijabla>
  </DomainObject.PoslovniBrojDokumenta>
  <DomainObject.Predmet.StrankaIDrugi>
    <izvorni_sadrzaj>MODEL DIZAJN d.o.o. i dr.</izvorni_sadrzaj>
    <derivirana_varijabla naziv="DomainObject.Predmet.StrankaIDrugi_1">MODEL DIZAJN d.o.o. i dr.</derivirana_varijabla>
  </DomainObject.Predmet.StrankaIDrugi>
  <DomainObject.Predmet.ProtustrankaIDrugi>
    <izvorni_sadrzaj>MODEL DIZAJN d.o.o.</izvorni_sadrzaj>
    <derivirana_varijabla naziv="DomainObject.Predmet.ProtustrankaIDrugi_1">MODEL DIZAJN d.o.o.</derivirana_varijabla>
  </DomainObject.Predmet.ProtustrankaIDrugi>
  <DomainObject.Predmet.StrankaIDrugiAdressOIB>
    <izvorni_sadrzaj>MODEL DIZAJN d.o.o., OIB 79540849116, Gata 38, 10000 Zagreb i dr.</izvorni_sadrzaj>
    <derivirana_varijabla naziv="DomainObject.Predmet.StrankaIDrugiAdressOIB_1">MODEL DIZAJN d.o.o., OIB 79540849116, Gata 38, 10000 Zagreb i dr.</derivirana_varijabla>
  </DomainObject.Predmet.StrankaIDrugiAdressOIB>
  <DomainObject.Predmet.ProtustrankaIDrugiAdressOIB>
    <izvorni_sadrzaj>MODEL DIZAJN d.o.o., OIB 79540849116, Gata 38, 10000 Zagreb</izvorni_sadrzaj>
    <derivirana_varijabla naziv="DomainObject.Predmet.ProtustrankaIDrugiAdressOIB_1">MODEL DIZAJN d.o.o., OIB 79540849116, Gata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MODEL DIZAJN d.o.o.</item>
      <item>MODEL DIZAJN d.o.o.</item>
      <item>Igor Gojmerac</item>
    </izvorni_sadrzaj>
    <derivirana_varijabla naziv="DomainObject.Predmet.SudioniciListNaziv_1">
      <item>MODEL DIZAJN d.o.o.</item>
      <item>MODEL DIZAJN d.o.o.</item>
      <item>Igor Gojmerac</item>
    </derivirana_varijabla>
  </DomainObject.Predmet.SudioniciListNaziv>
  <DomainObject.Predmet.SudioniciListAdressOIB>
    <izvorni_sadrzaj>
      <item>MODEL DIZAJN d.o.o., OIB 79540849116, Gata 38,10000 Zagreb</item>
      <item>MODEL DIZAJN d.o.o., OIB 79540849116, Gata 38,10000 Zagreb</item>
      <item>Igor Gojmerac, OIB 14043685031, Kamenarka 6,10000 Zagreb</item>
    </izvorni_sadrzaj>
    <derivirana_varijabla naziv="DomainObject.Predmet.SudioniciListAdressOIB_1">
      <item>MODEL DIZAJN d.o.o., OIB 79540849116, Gata 38,10000 Zagreb</item>
      <item>MODEL DIZAJN d.o.o., OIB 79540849116, Gata 38,10000 Zagreb</item>
      <item>Igor Gojmerac, OIB 14043685031, Kamenarka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79540849116</item>
      <item>, OIB 79540849116</item>
      <item>, OIB 14043685031</item>
    </izvorni_sadrzaj>
    <derivirana_varijabla naziv="DomainObject.Predmet.SudioniciListNazivOIB_1">
      <item>, OIB 79540849116</item>
      <item>, OIB 79540849116</item>
      <item>, OIB 14043685031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402AB-C8A6-4588-8F3C-92FCBBC448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1322</properties:Characters>
  <properties:Lines>42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2018-02-06T12:10:00Z</dcterms:created>
  <dc:creator>Unknown</dc:creator>
  <cp:lastModifiedBy>Tatjana Slaviček</cp:lastModifiedBy>
  <cp:lastPrinted>2016-09-23T12:13:00Z</cp:lastPrinted>
  <dcterms:modified xmlns:xsi="http://www.w3.org/2001/XMLSchema-instance" xsi:type="dcterms:W3CDTF">2018-02-07T10:38:00Z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St-6025/2016-11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