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480b" w14:paraId="87d480b" w:rsidRDefault="00E77059" w:rsidP="003F6C53" w:rsidR="00E7705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FE4E4C" w:rsidP="003F6C53" w:rsidR="00FE4E4C" w:rsidRPr="00A93E68"/>
    <w:p w:rsidRDefault="00721F79" w:rsidP="004B557B" w:rsidR="00721F79" w:rsidRPr="00A93E68"/>
    <w:p w:rsidRDefault="00721F79" w:rsidP="00721F79" w:rsidR="00721F79" w:rsidRPr="00A93E68">
      <w:r w:rsidRPr="00A93E68">
        <w:t>REPUBLIKA HRVATSKA</w:t>
      </w:r>
    </w:p>
    <w:p w:rsidRDefault="00721F79" w:rsidP="00721F79" w:rsidR="00721F79" w:rsidRPr="00A93E68">
      <w:r w:rsidRPr="00A93E68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93E68">
          <w:t>SUD U</w:t>
        </w:r>
      </w:smartTag>
      <w:r w:rsidRPr="00A93E68">
        <w:t xml:space="preserve"> ZADRU</w:t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  <w:r w:rsidRPr="00A93E68">
        <w:tab/>
      </w:r>
    </w:p>
    <w:p w:rsidRDefault="00D72DA7" w:rsidP="00D72DA7" w:rsidR="00D72DA7" w:rsidRPr="00D72DA7">
      <w:r w:rsidRPr="00D72DA7">
        <w:t>Zadar, Dr. Franje Tuđmana 35</w:t>
      </w:r>
      <w:r w:rsidRPr="00D72DA7">
        <w:tab/>
      </w:r>
      <w:r w:rsidRPr="00D72DA7">
        <w:tab/>
      </w:r>
      <w:r w:rsidRPr="00D72DA7">
        <w:tab/>
      </w:r>
      <w:r w:rsidRPr="00D72DA7">
        <w:tab/>
      </w:r>
      <w:r w:rsidRPr="00D72DA7">
        <w:tab/>
      </w:r>
      <w:r w:rsidRPr="00D72DA7">
        <w:tab/>
      </w:r>
    </w:p>
    <w:p w:rsidRDefault="00D72DA7" w:rsidP="00D72DA7" w:rsidR="00D72DA7" w:rsidRPr="00D72DA7">
      <w:pPr>
        <w:ind w:firstLine="708"/>
      </w:pPr>
    </w:p>
    <w:p w:rsidRDefault="00D72DA7" w:rsidP="00D72DA7" w:rsidR="00D72DA7" w:rsidRPr="00D72DA7"/>
    <w:p w:rsidRDefault="00D72DA7" w:rsidP="00D72DA7" w:rsidR="00D72DA7" w:rsidRPr="00D72DA7">
      <w:pPr>
        <w:jc w:val="center"/>
      </w:pPr>
      <w:r w:rsidRPr="00D72DA7">
        <w:t>U  I M E  R E P U B L I K E  H R V A T S K E</w:t>
      </w:r>
    </w:p>
    <w:p w:rsidRDefault="00A93E68" w:rsidP="00A93E68" w:rsidR="00A93E68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J E Š E N J E</w:t>
      </w:r>
    </w:p>
    <w:p w:rsidRDefault="00B43DAF" w:rsidP="00B43DAF" w:rsidR="00B43DAF" w:rsidRPr="00A93E68"/>
    <w:p w:rsidRDefault="00B43DAF" w:rsidP="009D5849" w:rsidR="00721F79" w:rsidRPr="00A93E6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A93E68">
        <w:tab/>
      </w:r>
      <w:r w:rsidR="00D72DA7">
        <w:tab/>
        <w:t>Trgovački sud u Zadru, OIB: 39670464653</w:t>
      </w:r>
      <w:r w:rsidR="00B80171">
        <w:t xml:space="preserve">, </w:t>
      </w:r>
      <w:r w:rsidR="005053E7">
        <w:t>po stečajnoj</w:t>
      </w:r>
      <w:r w:rsidR="005053E7" w:rsidRPr="00A93E68">
        <w:t xml:space="preserve"> su</w:t>
      </w:r>
      <w:r w:rsidR="005053E7">
        <w:t>tkinji Tini Grgas, na prijedlog</w:t>
      </w:r>
      <w:r w:rsidR="00B80171">
        <w:t xml:space="preserve"> </w:t>
      </w:r>
      <w:r w:rsidR="005053E7">
        <w:t>sudske savjetnice Katarine Miletić</w:t>
      </w:r>
      <w:r w:rsidRPr="00A93E68">
        <w:t xml:space="preserve">, </w:t>
      </w:r>
      <w:r w:rsidR="005053E7">
        <w:t xml:space="preserve">u </w:t>
      </w:r>
      <w:r w:rsidR="005053E7" w:rsidRPr="006D4087">
        <w:t>pravnoj stvari</w:t>
      </w:r>
      <w:r w:rsidR="005053E7">
        <w:t xml:space="preserve"> podnositeljice zahtjeva Financijske agencije, </w:t>
      </w:r>
      <w:r w:rsidR="005053E7" w:rsidRPr="000506EC">
        <w:t>R</w:t>
      </w:r>
      <w:r w:rsidR="005053E7">
        <w:t xml:space="preserve">egionalnog centra </w:t>
      </w:r>
      <w:r w:rsidR="005053E7" w:rsidRPr="000506EC">
        <w:t>Split, Podružnic</w:t>
      </w:r>
      <w:r w:rsidR="005053E7">
        <w:t>e</w:t>
      </w:r>
      <w:r w:rsidR="005053E7" w:rsidRPr="000506EC">
        <w:t xml:space="preserve"> </w:t>
      </w:r>
      <w:r w:rsidR="005053E7">
        <w:t>Šibenik</w:t>
      </w:r>
      <w:r w:rsidR="005053E7" w:rsidRPr="000506EC">
        <w:t>,</w:t>
      </w:r>
      <w:r w:rsidR="005053E7">
        <w:t xml:space="preserve"> Perivoj L. Marune 1., </w:t>
      </w:r>
      <w:r w:rsidR="005053E7" w:rsidRPr="000506EC">
        <w:t xml:space="preserve"> </w:t>
      </w:r>
      <w:r w:rsidR="005053E7">
        <w:t xml:space="preserve">OIB: 85821130368, </w:t>
      </w:r>
      <w:r w:rsidR="005053E7" w:rsidRPr="000506EC">
        <w:t xml:space="preserve">za </w:t>
      </w:r>
      <w:r w:rsidR="005053E7">
        <w:t xml:space="preserve">provedbu skraćenoga stečajnog postupka nad </w:t>
      </w:r>
      <w:r w:rsidR="005053E7" w:rsidRPr="000506EC">
        <w:t>dužnikom</w:t>
      </w:r>
      <w:r w:rsidR="005053E7" w:rsidRPr="00A93E68">
        <w:t xml:space="preserve"> </w:t>
      </w:r>
      <w:r w:rsidR="005053E7">
        <w:t>KORNATITOURS d.o.o., Šibenik, Dubrava 136, OIB 66826825409</w:t>
      </w:r>
      <w:r w:rsidR="00173986">
        <w:t>,</w:t>
      </w:r>
      <w:r w:rsidR="00BE2DBB" w:rsidRPr="00A93E68">
        <w:t xml:space="preserve"> </w:t>
      </w:r>
      <w:r w:rsidR="00721F79" w:rsidRPr="00A93E68">
        <w:t xml:space="preserve">postupajući po </w:t>
      </w:r>
      <w:r w:rsidR="00721F79" w:rsidRPr="00286D54">
        <w:t xml:space="preserve">čl. </w:t>
      </w:r>
      <w:r w:rsidR="00286D54" w:rsidRPr="00286D54">
        <w:t>433</w:t>
      </w:r>
      <w:r w:rsidR="00721F79" w:rsidRPr="00286D54">
        <w:t>.</w:t>
      </w:r>
      <w:r w:rsidR="00754C82" w:rsidRPr="00A93E68">
        <w:t xml:space="preserve"> </w:t>
      </w:r>
      <w:r w:rsidR="00721F79" w:rsidRPr="00A93E68">
        <w:t>S</w:t>
      </w:r>
      <w:r w:rsidR="00963059" w:rsidRPr="00A93E68">
        <w:t>tečajnog zakona (N</w:t>
      </w:r>
      <w:r w:rsidR="00581766" w:rsidRPr="00A93E68">
        <w:t xml:space="preserve">arodne </w:t>
      </w:r>
      <w:r w:rsidR="00963059" w:rsidRPr="00A93E68">
        <w:t>N</w:t>
      </w:r>
      <w:r w:rsidR="00581766" w:rsidRPr="00A93E68">
        <w:t>ovine</w:t>
      </w:r>
      <w:r w:rsidR="00963059" w:rsidRPr="00A93E68">
        <w:t xml:space="preserve"> broj </w:t>
      </w:r>
      <w:r w:rsidR="00286D54">
        <w:t>71/15</w:t>
      </w:r>
      <w:r w:rsidR="00963059" w:rsidRPr="00A93E68">
        <w:t>)</w:t>
      </w:r>
      <w:r w:rsidR="00721F79" w:rsidRPr="00A93E68">
        <w:t xml:space="preserve">, dana </w:t>
      </w:r>
      <w:r w:rsidR="00D16AFF">
        <w:t>14</w:t>
      </w:r>
      <w:r w:rsidR="005053E7">
        <w:t>. ožujka</w:t>
      </w:r>
      <w:r w:rsidR="008F730E">
        <w:t xml:space="preserve"> 2016.,</w:t>
      </w:r>
    </w:p>
    <w:p w:rsidRDefault="00086482" w:rsidP="00721F79" w:rsidR="00086482" w:rsidRPr="00A93E68">
      <w:pPr>
        <w:jc w:val="center"/>
      </w:pPr>
    </w:p>
    <w:p w:rsidRDefault="00721F79" w:rsidP="00721F79" w:rsidR="00721F79" w:rsidRPr="00A93E68">
      <w:pPr>
        <w:jc w:val="center"/>
      </w:pPr>
      <w:r w:rsidRPr="00A93E68">
        <w:t>r i j e š i o  j e</w:t>
      </w:r>
    </w:p>
    <w:p w:rsidRDefault="00721F79" w:rsidP="006D7645" w:rsidR="00721F79" w:rsidRPr="00A93E68"/>
    <w:p w:rsidRDefault="005053E7" w:rsidP="00A93E68" w:rsidR="005758AE">
      <w:pPr>
        <w:jc w:val="both"/>
      </w:pPr>
      <w:r>
        <w:t xml:space="preserve">            </w:t>
      </w:r>
      <w:r w:rsidR="00D16AFF">
        <w:t xml:space="preserve">I. </w:t>
      </w:r>
      <w:r w:rsidR="00754C82" w:rsidRPr="00A93E68">
        <w:t xml:space="preserve">Obustavlja se skraćeni stečajni postupak nad </w:t>
      </w:r>
      <w:r w:rsidR="00A30663" w:rsidRPr="00A93E68">
        <w:t xml:space="preserve">dužnikom </w:t>
      </w:r>
      <w:r>
        <w:t>KORNATITOURS d.o.o., Šibenik, Dubrava 136, OIB 66826825409</w:t>
      </w:r>
      <w:r w:rsidR="00A93E68">
        <w:t>.</w:t>
      </w:r>
    </w:p>
    <w:p w:rsidRDefault="00D16AFF" w:rsidP="00A93E68" w:rsidR="00D16AFF" w:rsidRPr="00A93E68">
      <w:pPr>
        <w:jc w:val="both"/>
      </w:pPr>
    </w:p>
    <w:p w:rsidRDefault="00D16AFF" w:rsidP="00D16AFF" w:rsidR="00D16AFF" w:rsidRPr="00D16AFF">
      <w:pPr>
        <w:ind w:firstLine="708"/>
        <w:jc w:val="both"/>
      </w:pPr>
      <w:r w:rsidRPr="00D16AFF"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721F79" w:rsidP="005D63EE" w:rsidR="00721F79" w:rsidRPr="00A93E68">
      <w:pPr>
        <w:jc w:val="both"/>
      </w:pPr>
    </w:p>
    <w:p w:rsidRDefault="00721F79" w:rsidP="00721F79" w:rsidR="00721F79" w:rsidRPr="00A93E68">
      <w:pPr>
        <w:jc w:val="center"/>
      </w:pPr>
      <w:r w:rsidRPr="00A93E68">
        <w:t>Obrazloženje</w:t>
      </w:r>
    </w:p>
    <w:p w:rsidRDefault="00721F79" w:rsidP="00721F79" w:rsidR="00721F79" w:rsidRPr="00A93E68">
      <w:pPr>
        <w:jc w:val="center"/>
      </w:pPr>
    </w:p>
    <w:p w:rsidRDefault="003544A9" w:rsidP="00D16AFF" w:rsidR="007312AB" w:rsidRPr="00A93E68">
      <w:pPr>
        <w:ind w:firstLine="708"/>
        <w:jc w:val="both"/>
      </w:pPr>
      <w:r w:rsidRPr="00A93E68">
        <w:t>Postupajući po zahtjevu</w:t>
      </w:r>
      <w:r w:rsidR="008F730E">
        <w:t xml:space="preserve"> Financijske agencije, RC Split, </w:t>
      </w:r>
      <w:r w:rsidR="005053E7" w:rsidRPr="000506EC">
        <w:t>Podružnic</w:t>
      </w:r>
      <w:r w:rsidR="005053E7">
        <w:t>e</w:t>
      </w:r>
      <w:r w:rsidR="005053E7" w:rsidRPr="000506EC">
        <w:t xml:space="preserve"> </w:t>
      </w:r>
      <w:r w:rsidR="005053E7">
        <w:t>Šibenik</w:t>
      </w:r>
      <w:r w:rsidR="005053E7" w:rsidRPr="000506EC">
        <w:t>,</w:t>
      </w:r>
      <w:r w:rsidR="001919BA">
        <w:t xml:space="preserve"> od</w:t>
      </w:r>
      <w:r w:rsidR="005053E7">
        <w:t xml:space="preserve"> 3. studenog</w:t>
      </w:r>
      <w:r w:rsidR="007312AB">
        <w:t xml:space="preserve"> 2015.</w:t>
      </w:r>
      <w:r w:rsidR="008F730E">
        <w:t xml:space="preserve"> </w:t>
      </w:r>
      <w:r w:rsidR="004A56D4">
        <w:t xml:space="preserve">za provedbu skraćenog stečajnog postupka nad </w:t>
      </w:r>
      <w:r w:rsidR="00FB7C11">
        <w:t>uvodno označenim dužnikom</w:t>
      </w:r>
      <w:r w:rsidR="004A56D4">
        <w:t xml:space="preserve">, </w:t>
      </w:r>
      <w:r w:rsidR="00286D54">
        <w:t>o</w:t>
      </w:r>
      <w:r w:rsidR="008F730E">
        <w:t>glasom</w:t>
      </w:r>
      <w:r w:rsidR="006E3203" w:rsidRPr="00A93E68">
        <w:t xml:space="preserve"> ovog suda od </w:t>
      </w:r>
      <w:r w:rsidR="005053E7">
        <w:t>4. studenog 2015</w:t>
      </w:r>
      <w:r w:rsidR="00D16AFF">
        <w:t>. pozvane su osobe ovlaštene za zastupanje dužnika po zakonu</w:t>
      </w:r>
      <w:r w:rsidR="00D16AFF" w:rsidRPr="00D16AFF">
        <w:t xml:space="preserve">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5053E7" w:rsidP="001919BA" w:rsidR="007312AB">
      <w:pPr>
        <w:ind w:firstLine="708"/>
        <w:jc w:val="both"/>
      </w:pPr>
      <w:r>
        <w:t xml:space="preserve">U propisanom roku Jadranska banka d.d. Šibenik, </w:t>
      </w:r>
      <w:r w:rsidR="001919BA">
        <w:t xml:space="preserve">Šibenik, Ante Starčevića 4, </w:t>
      </w:r>
      <w:r>
        <w:t>OIB 02899494784,</w:t>
      </w:r>
      <w:r w:rsidR="007312AB">
        <w:t xml:space="preserve"> </w:t>
      </w:r>
      <w:r w:rsidR="00D16AFF">
        <w:t xml:space="preserve">je 21. prosinca 2016. </w:t>
      </w:r>
      <w:r w:rsidR="007312AB">
        <w:t xml:space="preserve">dostavila je prijedlog za otvaranje stečajnog postupka </w:t>
      </w:r>
      <w:r w:rsidR="00D16AFF">
        <w:t xml:space="preserve">nad dužnikom </w:t>
      </w:r>
      <w:r w:rsidR="007312AB">
        <w:t xml:space="preserve">navodeći da ima </w:t>
      </w:r>
      <w:r w:rsidR="00D16AFF">
        <w:t xml:space="preserve">prema istom dospjelu novčanu tražbinu </w:t>
      </w:r>
      <w:r w:rsidR="007312AB">
        <w:t xml:space="preserve">u iznosu od </w:t>
      </w:r>
      <w:r w:rsidR="001919BA">
        <w:t xml:space="preserve">77.623,67 </w:t>
      </w:r>
      <w:r w:rsidR="007312AB">
        <w:t>kuna</w:t>
      </w:r>
      <w:r w:rsidR="00D16AFF" w:rsidRPr="00D16AFF">
        <w:t xml:space="preserve"> </w:t>
      </w:r>
      <w:r w:rsidR="00D16AFF">
        <w:t>koja se temelji na Ugovoru o dugoročnom kreditu br. 27/07 od 26. srpnja 2007.</w:t>
      </w:r>
      <w:r w:rsidR="007312AB">
        <w:t xml:space="preserve"> </w:t>
      </w:r>
    </w:p>
    <w:p w:rsidRDefault="00D16AFF" w:rsidP="00D16AFF" w:rsidR="00D16AFF" w:rsidRPr="00D16AFF">
      <w:pPr>
        <w:ind w:firstLine="708"/>
        <w:jc w:val="both"/>
      </w:pPr>
      <w:r w:rsidRPr="00D16AFF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D16AFF" w:rsidP="00D16AFF" w:rsidR="00D16AFF" w:rsidRPr="00D16AFF">
      <w:pPr>
        <w:ind w:firstLine="708"/>
        <w:jc w:val="both"/>
      </w:pPr>
      <w:r w:rsidRPr="00D16AFF"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B166A4" w:rsidP="00E709B1" w:rsidR="00E709B1" w:rsidRPr="00A93E68">
      <w:pPr>
        <w:jc w:val="both"/>
      </w:pPr>
      <w:r w:rsidRPr="00A93E68">
        <w:t xml:space="preserve">      </w:t>
      </w:r>
    </w:p>
    <w:p w:rsidRDefault="00721F79" w:rsidP="008F730E" w:rsidR="00C443B6">
      <w:pPr>
        <w:jc w:val="center"/>
      </w:pPr>
      <w:r w:rsidRPr="00A93E68">
        <w:t xml:space="preserve">U Zadru, </w:t>
      </w:r>
      <w:r w:rsidR="00D16AFF">
        <w:t>14</w:t>
      </w:r>
      <w:r w:rsidR="001919BA">
        <w:t>. ožujka</w:t>
      </w:r>
      <w:r w:rsidR="008F730E">
        <w:t xml:space="preserve"> 2016.</w:t>
      </w:r>
    </w:p>
    <w:p w:rsidRDefault="008F730E" w:rsidP="008F730E" w:rsidR="008F730E" w:rsidRPr="00A93E68">
      <w:pPr>
        <w:jc w:val="center"/>
      </w:pPr>
    </w:p>
    <w:p w:rsidRDefault="00D16AFF" w:rsidP="001919BA" w:rsidR="00D16AFF"/>
    <w:p w:rsidRDefault="001919BA" w:rsidP="001919BA" w:rsidR="00721F79" w:rsidRPr="00A93E68">
      <w:r>
        <w:lastRenderedPageBreak/>
        <w:t xml:space="preserve">Sudska savjetnica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21F79" w:rsidRPr="00A93E68">
        <w:t>S</w:t>
      </w:r>
      <w:r>
        <w:t>tečajni sudac</w:t>
      </w:r>
    </w:p>
    <w:p w:rsidRDefault="001919BA" w:rsidP="001919BA" w:rsidR="00737A6F" w:rsidRPr="00A93E68">
      <w:r>
        <w:t xml:space="preserve">Katarina Miletić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0171">
        <w:t>Tina Grgas</w:t>
      </w:r>
    </w:p>
    <w:p w:rsidRDefault="006C44A6" w:rsidP="006C44A6" w:rsidR="006C44A6" w:rsidRPr="00A93E68">
      <w:pPr>
        <w:jc w:val="right"/>
      </w:pPr>
    </w:p>
    <w:p w:rsidRDefault="00FB52CB" w:rsidP="00721F79" w:rsidR="00FB52CB"/>
    <w:p w:rsidRDefault="00D16AFF" w:rsidP="00D16AFF" w:rsidR="00D16AFF" w:rsidRPr="00D16AFF">
      <w:pPr>
        <w:ind w:firstLine="708"/>
        <w:jc w:val="both"/>
      </w:pPr>
      <w:r w:rsidRPr="00D16AFF">
        <w:t>UPUTA O PRAVNOM LIJEKU:</w:t>
      </w:r>
    </w:p>
    <w:p w:rsidRDefault="00D16AFF" w:rsidP="00D16AFF" w:rsidR="00D16AFF" w:rsidRPr="00D16AFF">
      <w:pPr>
        <w:ind w:firstLine="708"/>
        <w:jc w:val="both"/>
      </w:pPr>
      <w:r w:rsidRPr="00D16AFF">
        <w:t xml:space="preserve">Protiv ovoga rješenja može se izjaviti žalba u roku od 8 dana od primitka pisanog otpravka istog, putem ovog suda u tri istovjetna primjerka (čl. 12. i čl. 19. SZ-a). O žalbi odlučuje Visoki trgovački sud Republike Hrvatske u Zagrebu. </w:t>
      </w:r>
    </w:p>
    <w:p w:rsidRDefault="00D16AFF" w:rsidP="00D16AFF" w:rsidR="00D16AFF" w:rsidRPr="00D16AFF">
      <w:pPr>
        <w:ind w:firstLine="708"/>
        <w:jc w:val="both"/>
      </w:pPr>
    </w:p>
    <w:p w:rsidRDefault="00D16AFF" w:rsidP="00D16AFF" w:rsidR="00D16AFF" w:rsidRPr="00D16AFF">
      <w:pPr>
        <w:ind w:firstLine="708"/>
        <w:jc w:val="both"/>
      </w:pPr>
    </w:p>
    <w:p w:rsidRDefault="00D16AFF" w:rsidP="00D16AFF" w:rsidR="00D16AFF" w:rsidRPr="00D16AFF">
      <w:pPr>
        <w:ind w:firstLine="360"/>
        <w:rPr>
          <w:b/>
        </w:rPr>
      </w:pPr>
      <w:r w:rsidRPr="00D16AFF">
        <w:t>DNA:</w:t>
      </w:r>
    </w:p>
    <w:p w:rsidRDefault="00D16AFF" w:rsidP="00D16AFF" w:rsidR="00D16AFF" w:rsidRPr="00D16AFF">
      <w:pPr>
        <w:numPr>
          <w:ilvl w:val="0"/>
          <w:numId w:val="3"/>
        </w:numPr>
      </w:pPr>
      <w:r w:rsidRPr="00D16AFF">
        <w:t xml:space="preserve">FINA, RC Split, Podružnica </w:t>
      </w:r>
      <w:r>
        <w:t>Šibenik</w:t>
      </w:r>
    </w:p>
    <w:p w:rsidRDefault="00D16AFF" w:rsidP="00D16AFF" w:rsidR="00D16AFF" w:rsidRPr="00D16AFF">
      <w:pPr>
        <w:numPr>
          <w:ilvl w:val="0"/>
          <w:numId w:val="3"/>
        </w:numPr>
      </w:pPr>
      <w:r w:rsidRPr="00D16AFF">
        <w:t xml:space="preserve">Stečajnom dužniku </w:t>
      </w:r>
    </w:p>
    <w:p w:rsidRDefault="00D16AFF" w:rsidP="00D16AFF" w:rsidR="00D16AFF" w:rsidRPr="00D16AFF">
      <w:pPr>
        <w:numPr>
          <w:ilvl w:val="0"/>
          <w:numId w:val="3"/>
        </w:numPr>
      </w:pPr>
      <w:r w:rsidRPr="00D16AFF">
        <w:t xml:space="preserve">e-Oglasna ploča suda </w:t>
      </w:r>
    </w:p>
    <w:p w:rsidRDefault="00D16AFF" w:rsidP="00D16AFF" w:rsidR="00D16AFF" w:rsidRPr="00D16AFF">
      <w:pPr>
        <w:numPr>
          <w:ilvl w:val="0"/>
          <w:numId w:val="3"/>
        </w:numPr>
      </w:pPr>
      <w:r w:rsidRPr="00D16AFF">
        <w:t>U spis</w:t>
      </w:r>
    </w:p>
    <w:p w:rsidRDefault="00D16AFF" w:rsidP="00D16AFF" w:rsidR="00D16AFF" w:rsidRPr="00D16AFF">
      <w:pPr>
        <w:rPr>
          <w:rFonts w:cs="Arial" w:hAnsi="Arial" w:ascii="Arial"/>
          <w:sz w:val="22"/>
          <w:szCs w:val="22"/>
        </w:rPr>
      </w:pPr>
    </w:p>
    <w:p w:rsidRDefault="00FB52CB" w:rsidP="005D63EE" w:rsidR="00FB52CB" w:rsidRPr="00A93E68"/>
    <w:sectPr w:rsidSect="00034E8A" w:rsidR="00FB52CB" w:rsidRPr="00A93E68">
      <w:headerReference w:type="default" r:id="rId9"/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6DD" w:rsidP="004E2475" w:rsidR="007C56DD">
      <w:r>
        <w:separator/>
      </w:r>
    </w:p>
  </w:endnote>
  <w:endnote w:id="0" w:type="continuationSeparator">
    <w:p w:rsidRDefault="007C56DD" w:rsidP="004E2475" w:rsidR="007C5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6DD" w:rsidP="004E2475" w:rsidR="007C56DD">
      <w:r>
        <w:separator/>
      </w:r>
    </w:p>
  </w:footnote>
  <w:footnote w:id="0" w:type="continuationSeparator">
    <w:p w:rsidRDefault="007C56DD" w:rsidP="004E2475" w:rsidR="007C56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5053E7" w:rsidR="005053E7">
    <w:pPr>
      <w:jc w:val="right"/>
      <w:rPr>
        <w:rFonts w:cs="Arial" w:hAnsi="Arial" w:ascii="Arial"/>
      </w:rPr>
    </w:pPr>
    <w:r>
      <w:t>Poslovni broj: 5</w:t>
    </w:r>
    <w:r w:rsidRPr="00A93E68">
      <w:t xml:space="preserve"> St</w:t>
    </w:r>
    <w:r>
      <w:t>-523/15-8</w:t>
    </w:r>
  </w:p>
  <w:p w:rsidRDefault="004E2475" w:rsidP="004E2475" w:rsidR="004E247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C56DD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E2DBB"/>
    <w:rsid w:val="00C01D24"/>
    <w:rsid w:val="00C27291"/>
    <w:rsid w:val="00C300A3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6AFF"/>
    <w:rsid w:val="00D17919"/>
    <w:rsid w:val="00D221FC"/>
    <w:rsid w:val="00D24B96"/>
    <w:rsid w:val="00D26F15"/>
    <w:rsid w:val="00D31043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C0A04"/>
    <w:rsid w:val="00DE0356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0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0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0A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0A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0A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00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0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0A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0A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0A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KORNATITOURS, društvo s ograničenom odgovornošću za prijevoz i trgovinu</item>
    </izvorni_sadrzaj>
    <derivirana_varijabla naziv="DomainObject.Predmet.SudioniciListNaziv_1">
      <item>FINA - Podružnica Šibenik</item>
      <item>KORNATITOURS, društvo s ograničenom odgovornošću za prijevoz i trgovinu</item>
    </derivirana_varijabla>
  </DomainObject.Predmet.SudioniciListNaziv>
  <DomainObject.Predmet.SudioniciListAdressOIB>
    <izvorni_sadrzaj>
      <item>FINA - Podružnica Šibenik, OIB 85821130368, Perivoj L. Marune 1,22000 Dubrava Kod Šibenika</item>
      <item>KORNATITOURS, društvo s ograničenom odgovornošću za prijevoz i trgovinu, OIB 66826825409, Dubrava 136,22000 Šibenik</item>
    </izvorni_sadrzaj>
    <derivirana_varijabla naziv="DomainObject.Predmet.SudioniciListAdressOIB_1">
      <item>FINA - Podružnica Šibenik, OIB 85821130368, Perivoj L. Marune 1,22000 Dubrava Kod Šibenika</item>
      <item>KORNATITOURS, društvo s ograničenom odgovornošću za prijevoz i trgovinu, OIB 66826825409, Dubrava 136,22000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66826825409</item>
    </izvorni_sadrzaj>
    <derivirana_varijabla naziv="DomainObject.Predmet.SudioniciListNazivOIB_1">
      <item>, OIB 85821130368</item>
      <item>, OIB 66826825409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2541</properties:Characters>
  <properties:Lines>70</properties:Lines>
  <properties:Paragraphs>24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2016-03-03T11:41:00Z</dcterms:created>
  <dc:creator>Administrator</dc:creator>
  <cp:lastModifiedBy>Vedrana Raspović</cp:lastModifiedBy>
  <cp:lastPrinted>2016-03-03T11:55:00Z</cp:lastPrinted>
  <dcterms:modified xmlns:xsi="http://www.w3.org/2001/XMLSchema-instance" xsi:type="dcterms:W3CDTF">2016-03-15T09:39:00Z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