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42fc" w14:paraId="91042fc" w:rsidRDefault="0083094E" w:rsidP="0083094E" w:rsidR="0083094E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83094E" w:rsidP="0083094E" w:rsidR="0083094E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363578" w:rsidP="0083094E" w:rsidR="00363578">
      <w:pPr>
        <w:jc w:val="center"/>
        <w:rPr>
          <w:rFonts w:hAnsi="Times New Roman" w:ascii="Times New Roman"/>
        </w:rPr>
      </w:pPr>
    </w:p>
    <w:p w:rsidRDefault="0083094E" w:rsidP="00D46072" w:rsidR="0083094E" w:rsidRPr="0083094E">
      <w:pPr>
        <w:rPr>
          <w:rFonts w:hAnsi="Times New Roman" w:ascii="Times New Roman"/>
          <w:b w:val="false"/>
        </w:rPr>
      </w:pPr>
    </w:p>
    <w:p w:rsidRDefault="0083094E" w:rsidP="00363578" w:rsidR="0083094E" w:rsidRPr="0083094E">
      <w:pPr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    I M E    R E P U B L I K E     H R V A T S K E</w:t>
      </w: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J E Š E N J E</w:t>
      </w:r>
    </w:p>
    <w:p w:rsidRDefault="0083094E" w:rsidP="0083094E" w:rsidR="0083094E" w:rsidRP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</w:r>
    </w:p>
    <w:p w:rsidRDefault="0083094E" w:rsidP="0083094E" w:rsidR="0083094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ab/>
        <w:t>Trgovački sud u Rijeci, po sucu Željki Štrk-Vozila, u stečajnom predmetu povodom zahtjeva Financijske agencije, Zagreb, Ulica grada Vukovara 70, OIB: 85821130368, Regionalni centar Rijeka, Podružnica Rijeka, F. Kurelca 8, Rijeka, za provedbu skraćenog stečajnog postupka nad dužnikom</w:t>
      </w:r>
      <w:r w:rsidR="00D46072" w:rsidRPr="00D46072">
        <w:t xml:space="preserve"> </w:t>
      </w:r>
      <w:r w:rsidR="00D46072" w:rsidRPr="00D46072">
        <w:rPr>
          <w:rFonts w:hAnsi="Times New Roman" w:ascii="Times New Roman"/>
          <w:b w:val="false"/>
        </w:rPr>
        <w:t>LOGMAR jednostavno društvo s ograničenom odgovornošću za usluge (Grad Rijeka), Kalina 11, MBS: 040298623, OIB: 38176866458</w:t>
      </w:r>
      <w:r w:rsidRPr="0083094E">
        <w:rPr>
          <w:rFonts w:hAnsi="Times New Roman" w:ascii="Times New Roman"/>
          <w:b w:val="false"/>
        </w:rPr>
        <w:t xml:space="preserve">, dana </w:t>
      </w:r>
      <w:r w:rsidR="00D46072">
        <w:rPr>
          <w:rFonts w:hAnsi="Times New Roman" w:ascii="Times New Roman"/>
          <w:b w:val="false"/>
        </w:rPr>
        <w:t>26. ožujka 2018.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r i j e š i o    j e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D46072" w:rsidP="0083094E" w:rsidR="0083094E" w:rsidRPr="0083094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83094E" w:rsidRPr="0083094E">
        <w:rPr>
          <w:rFonts w:hAnsi="Times New Roman" w:ascii="Times New Roman"/>
          <w:b w:val="false"/>
        </w:rPr>
        <w:tab/>
        <w:t>Obustavlja se skraćeni stečajni postupak nad dužnikom</w:t>
      </w:r>
      <w:r w:rsidRPr="00D46072">
        <w:t xml:space="preserve"> </w:t>
      </w:r>
      <w:r w:rsidRPr="00D46072">
        <w:rPr>
          <w:rFonts w:hAnsi="Times New Roman" w:ascii="Times New Roman"/>
          <w:b w:val="false"/>
        </w:rPr>
        <w:t>LOGMAR jednostavno društvo s ograničenom odgovornošću za usluge (Grad Rijeka), Kalina 11, MBS: 040298623, OIB: 38176866458</w:t>
      </w:r>
      <w:r w:rsidR="0083094E" w:rsidRPr="0083094E">
        <w:rPr>
          <w:rFonts w:hAnsi="Times New Roman" w:ascii="Times New Roman"/>
          <w:b w:val="false"/>
        </w:rPr>
        <w:t>.</w:t>
      </w:r>
    </w:p>
    <w:p w:rsidRDefault="0083094E" w:rsidP="0083094E" w:rsidR="0083094E" w:rsidRPr="0083094E">
      <w:pPr>
        <w:ind w:left="1080"/>
        <w:jc w:val="both"/>
        <w:rPr>
          <w:rFonts w:hAnsi="Times New Roman" w:ascii="Times New Roman"/>
          <w:b w:val="false"/>
        </w:rPr>
      </w:pPr>
    </w:p>
    <w:p w:rsidRDefault="0083094E" w:rsidP="0083094E" w:rsidR="0083094E" w:rsidRPr="0083094E">
      <w:pPr>
        <w:jc w:val="center"/>
        <w:rPr>
          <w:rFonts w:hAnsi="Times New Roman" w:ascii="Times New Roman"/>
          <w:b w:val="false"/>
          <w:bCs/>
        </w:rPr>
      </w:pPr>
      <w:r w:rsidRPr="0083094E">
        <w:rPr>
          <w:rFonts w:hAnsi="Times New Roman" w:ascii="Times New Roman"/>
          <w:b w:val="false"/>
          <w:bCs/>
        </w:rPr>
        <w:t>Obrazloženje</w:t>
      </w:r>
    </w:p>
    <w:p w:rsidRDefault="0083094E" w:rsidP="0083094E" w:rsidR="0083094E" w:rsidRPr="0083094E">
      <w:pPr>
        <w:rPr>
          <w:rFonts w:hAnsi="Times New Roman" w:ascii="Times New Roman"/>
          <w:lang w:eastAsia="hr-HR"/>
        </w:rPr>
      </w:pPr>
    </w:p>
    <w:p w:rsidRDefault="0083094E" w:rsidP="0083094E" w:rsidR="0083094E" w:rsidRP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46072">
        <w:rPr>
          <w:rFonts w:hAnsi="Times New Roman" w:ascii="Times New Roman"/>
          <w:b w:val="false"/>
        </w:rPr>
        <w:t>10. studenog</w:t>
      </w:r>
      <w:r w:rsidR="007E5962">
        <w:rPr>
          <w:rFonts w:hAnsi="Times New Roman" w:ascii="Times New Roman"/>
          <w:b w:val="false"/>
        </w:rPr>
        <w:t xml:space="preserve"> 2017</w:t>
      </w:r>
      <w:r w:rsidR="00D46072">
        <w:rPr>
          <w:rFonts w:hAnsi="Times New Roman" w:ascii="Times New Roman"/>
          <w:b w:val="false"/>
        </w:rPr>
        <w:t xml:space="preserve">. </w:t>
      </w:r>
      <w:r w:rsidRPr="0083094E"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D46072" w:rsidRPr="00D46072">
        <w:rPr>
          <w:rFonts w:hAnsi="Times New Roman" w:ascii="Times New Roman"/>
          <w:b w:val="false"/>
        </w:rPr>
        <w:t>LOGMAR jednostavno društvo s ograničenom odgovornošću za usluge (Grad Rijeka), Kalina 11, MBS: 040298623, OIB: 38176866458</w:t>
      </w:r>
      <w:r w:rsidR="00D46072">
        <w:rPr>
          <w:rFonts w:hAnsi="Times New Roman" w:ascii="Times New Roman"/>
          <w:b w:val="false"/>
        </w:rPr>
        <w:t xml:space="preserve"> </w:t>
      </w:r>
      <w:r w:rsidRPr="0083094E">
        <w:rPr>
          <w:rFonts w:hAnsi="Times New Roman" w:ascii="Times New Roman"/>
          <w:b w:val="false"/>
        </w:rPr>
        <w:t>(dalje: dužnik) temeljem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čl.429.</w:t>
      </w:r>
      <w:r>
        <w:rPr>
          <w:rFonts w:hAnsi="Times New Roman" w:ascii="Times New Roman"/>
          <w:b w:val="false"/>
        </w:rPr>
        <w:t xml:space="preserve"> st.1.</w:t>
      </w:r>
      <w:r w:rsidRPr="0083094E">
        <w:rPr>
          <w:rFonts w:hAnsi="Times New Roman" w:ascii="Times New Roman"/>
          <w:b w:val="false"/>
        </w:rPr>
        <w:t xml:space="preserve"> Stečajnog zakona (NN 71/15, dalje: SZ-a). </w:t>
      </w:r>
    </w:p>
    <w:p w:rsidRDefault="0083094E" w:rsidP="0083094E" w:rsidR="0083094E">
      <w:pPr>
        <w:ind w:firstLine="720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Sud je nakon uvida u sudski registar, na mrežnoj stranici e-Oglasne ploče objavio oglas koji sadržava podatke iz</w:t>
      </w:r>
      <w:r>
        <w:rPr>
          <w:rFonts w:hAnsi="Times New Roman" w:ascii="Times New Roman"/>
          <w:b w:val="false"/>
        </w:rPr>
        <w:t xml:space="preserve"> odredbe</w:t>
      </w:r>
      <w:r w:rsidRPr="0083094E">
        <w:rPr>
          <w:rFonts w:hAnsi="Times New Roman" w:ascii="Times New Roman"/>
          <w:b w:val="false"/>
        </w:rPr>
        <w:t xml:space="preserve"> čl.430. SZ-a</w:t>
      </w:r>
      <w:r>
        <w:rPr>
          <w:rFonts w:hAnsi="Times New Roman" w:ascii="Times New Roman"/>
          <w:b w:val="false"/>
        </w:rPr>
        <w:t xml:space="preserve">, dana </w:t>
      </w:r>
      <w:r w:rsidR="00D46072">
        <w:rPr>
          <w:rFonts w:hAnsi="Times New Roman" w:ascii="Times New Roman"/>
          <w:b w:val="false"/>
        </w:rPr>
        <w:t>22. siječnja 2018.</w:t>
      </w:r>
    </w:p>
    <w:p w:rsidRDefault="00D46072" w:rsidP="0083094E" w:rsidR="00D46072" w:rsidRPr="0083094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Podnositelj zahtjeva je dana 5. ožujka 2018. dostavio sudu potvrdu o blokadi računa i novčanih sredstava dužnika </w:t>
      </w:r>
      <w:r w:rsidRPr="00D46072">
        <w:rPr>
          <w:rFonts w:hAnsi="Times New Roman" w:ascii="Times New Roman"/>
          <w:b w:val="false"/>
        </w:rPr>
        <w:t>LOGMAR jednostavno društvo s ograničenom odgovornošću za usluge (Grad Rijeka), Kalina 11, MBS: 040298623, OIB: 38176866458</w:t>
      </w:r>
      <w:r>
        <w:rPr>
          <w:rFonts w:hAnsi="Times New Roman" w:ascii="Times New Roman"/>
          <w:b w:val="false"/>
        </w:rPr>
        <w:t>, iz koje proizlazi da je na dan 5. ožujka 2018. evidentirano 0 dana neprekidne blokade, te da nepodmirene obveze na dan izdavanja potvrde iznose 0,00 kn.</w:t>
      </w:r>
    </w:p>
    <w:p w:rsidRDefault="007E5962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Iz navedenog slijedi da je</w:t>
      </w:r>
      <w:r w:rsidR="0083094E" w:rsidRPr="0083094E">
        <w:rPr>
          <w:rFonts w:hAnsi="Times New Roman" w:ascii="Times New Roman"/>
          <w:b w:val="false"/>
        </w:rPr>
        <w:t xml:space="preserve"> nakon podnošenja zahtjeva za provedbu skraćenog stečajnog postupka utvrđeno da je duž</w:t>
      </w:r>
      <w:r w:rsidR="00363578">
        <w:rPr>
          <w:rFonts w:hAnsi="Times New Roman" w:ascii="Times New Roman"/>
          <w:b w:val="false"/>
        </w:rPr>
        <w:t xml:space="preserve">nik postao sposoban za plaćanje, </w:t>
      </w:r>
      <w:r>
        <w:rPr>
          <w:rFonts w:hAnsi="Times New Roman" w:ascii="Times New Roman"/>
          <w:b w:val="false"/>
        </w:rPr>
        <w:t xml:space="preserve">pa je </w:t>
      </w:r>
      <w:r w:rsidR="0083094E" w:rsidRPr="0083094E">
        <w:rPr>
          <w:rFonts w:hAnsi="Times New Roman" w:ascii="Times New Roman"/>
          <w:b w:val="false"/>
        </w:rPr>
        <w:t xml:space="preserve">valjalo temeljem čl.128. st.9. </w:t>
      </w:r>
      <w:r w:rsidR="00363578">
        <w:rPr>
          <w:rFonts w:hAnsi="Times New Roman" w:ascii="Times New Roman"/>
          <w:b w:val="false"/>
        </w:rPr>
        <w:t>SZ-a,</w:t>
      </w:r>
      <w:r w:rsidR="0083094E" w:rsidRPr="0083094E">
        <w:rPr>
          <w:rFonts w:hAnsi="Times New Roman" w:ascii="Times New Roman"/>
          <w:b w:val="false"/>
        </w:rPr>
        <w:t xml:space="preserve"> postupak obustaviti i riješiti kao u izreci rješenja.</w:t>
      </w:r>
      <w:r w:rsidR="0083094E" w:rsidRPr="0083094E">
        <w:rPr>
          <w:rFonts w:hAnsi="Times New Roman" w:ascii="Times New Roman"/>
          <w:b w:val="false"/>
        </w:rPr>
        <w:tab/>
        <w:t xml:space="preserve">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 </w:t>
      </w:r>
    </w:p>
    <w:p w:rsidRDefault="0083094E" w:rsidP="0083094E" w:rsidR="0083094E" w:rsidRPr="0083094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U Rijeci, </w:t>
      </w:r>
      <w:r w:rsidR="00D46072">
        <w:rPr>
          <w:rFonts w:hAnsi="Times New Roman" w:ascii="Times New Roman"/>
          <w:b w:val="false"/>
        </w:rPr>
        <w:t>26. ožujka 2018.</w:t>
      </w:r>
    </w:p>
    <w:p w:rsidRDefault="00363578" w:rsidP="00363578" w:rsidR="0083094E" w:rsidRPr="0083094E">
      <w:pPr>
        <w:ind w:firstLine="708" w:left="6372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83094E" w:rsidRPr="0083094E">
        <w:rPr>
          <w:rFonts w:hAnsi="Times New Roman" w:ascii="Times New Roman"/>
          <w:b w:val="false"/>
        </w:rPr>
        <w:t>Sudac</w:t>
      </w:r>
    </w:p>
    <w:p w:rsidRDefault="0083094E" w:rsidP="0083094E" w:rsidR="0083094E" w:rsidRPr="0083094E">
      <w:pPr>
        <w:jc w:val="right"/>
        <w:rPr>
          <w:rFonts w:hAnsi="Times New Roman" w:ascii="Times New Roman"/>
        </w:rPr>
      </w:pPr>
      <w:r w:rsidRPr="0083094E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363578">
        <w:rPr>
          <w:rFonts w:hAnsi="Times New Roman" w:ascii="Times New Roman"/>
          <w:b w:val="false"/>
        </w:rPr>
        <w:t>Željka Štrk-Vozila</w:t>
      </w:r>
    </w:p>
    <w:p w:rsidRDefault="00363578" w:rsidP="00363578" w:rsidR="00363578" w:rsidRPr="003635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  <w:r w:rsidR="0083094E" w:rsidRPr="0083094E">
        <w:rPr>
          <w:rFonts w:hAnsi="Times New Roman" w:ascii="Times New Roman"/>
        </w:rPr>
        <w:tab/>
      </w:r>
    </w:p>
    <w:p w:rsidRDefault="0083094E" w:rsidP="0083094E" w:rsidR="0083094E" w:rsidRPr="0083094E">
      <w:pPr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>UPUTA O PRAVNOM LIJEKU:</w:t>
      </w:r>
    </w:p>
    <w:p w:rsidRDefault="0083094E" w:rsidP="00363578" w:rsidR="0083094E" w:rsidRPr="0083094E">
      <w:pPr>
        <w:ind w:firstLine="708"/>
        <w:jc w:val="both"/>
        <w:rPr>
          <w:rFonts w:hAnsi="Times New Roman" w:ascii="Times New Roman"/>
          <w:b w:val="false"/>
        </w:rPr>
      </w:pPr>
      <w:r w:rsidRPr="0083094E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dana dostave prijepisa ovog rješenja. </w:t>
      </w:r>
    </w:p>
    <w:p w:rsidRDefault="0083094E" w:rsidP="0083094E" w:rsidR="0083094E" w:rsidRPr="0083094E">
      <w:pPr>
        <w:jc w:val="both"/>
        <w:rPr>
          <w:rFonts w:hAnsi="Times New Roman" w:ascii="Times New Roman"/>
          <w:b w:val="false"/>
        </w:rPr>
      </w:pPr>
    </w:p>
    <w:p w:rsidRDefault="0083094E" w:rsidR="0083094E" w:rsidRPr="0083094E">
      <w:pPr>
        <w:rPr>
          <w:rFonts w:hAnsi="Times New Roman" w:ascii="Times New Roman"/>
        </w:rPr>
      </w:pPr>
    </w:p>
    <w:sectPr w:rsidSect="0083094E" w:rsidR="0083094E" w:rsidRPr="0083094E">
      <w:headerReference w:type="default" r:id="rId8"/>
      <w:foot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B09" w:rsidP="0083094E" w:rsidR="00946B09">
      <w:r>
        <w:separator/>
      </w:r>
    </w:p>
  </w:endnote>
  <w:endnote w:id="0" w:type="continuationSeparator">
    <w:p w:rsidRDefault="00946B09" w:rsidP="0083094E" w:rsidR="00946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333227"/>
      <w:docPartObj>
        <w:docPartGallery w:val="Page Numbers (Bottom of Page)"/>
        <w:docPartUnique/>
      </w:docPartObj>
    </w:sdtPr>
    <w:sdtEndPr/>
    <w:sdtContent>
      <w:p w:rsidRDefault="00EE21AD" w:rsidR="00EE21A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10B">
          <w:rPr>
            <w:noProof/>
          </w:rPr>
          <w:t>1</w:t>
        </w:r>
        <w:r>
          <w:fldChar w:fldCharType="end"/>
        </w:r>
      </w:p>
    </w:sdtContent>
  </w:sdt>
  <w:p w:rsidRDefault="00EE21AD" w:rsidR="00EE21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B09" w:rsidP="0083094E" w:rsidR="00946B09">
      <w:r>
        <w:separator/>
      </w:r>
    </w:p>
  </w:footnote>
  <w:footnote w:id="0" w:type="continuationSeparator">
    <w:p w:rsidRDefault="00946B09" w:rsidP="0083094E" w:rsidR="00946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94E" w:rsidP="0083094E" w:rsidR="0083094E" w:rsidRPr="0083094E">
    <w:pPr>
      <w:pStyle w:val="Zaglavlje"/>
      <w:jc w:val="right"/>
      <w:rPr>
        <w:rFonts w:hAnsi="Times New Roman" w:ascii="Times New Roman"/>
        <w:b w:val="false"/>
      </w:rPr>
    </w:pPr>
    <w:r w:rsidRPr="0083094E">
      <w:rPr>
        <w:rFonts w:hAnsi="Times New Roman" w:ascii="Times New Roman"/>
        <w:b w:val="false"/>
      </w:rPr>
      <w:t>Posl</w:t>
    </w:r>
    <w:r w:rsidR="00D46072">
      <w:rPr>
        <w:rFonts w:hAnsi="Times New Roman" w:ascii="Times New Roman"/>
        <w:b w:val="false"/>
      </w:rPr>
      <w:t xml:space="preserve">ovni broj: </w:t>
    </w:r>
    <w:r w:rsidRPr="0083094E">
      <w:rPr>
        <w:rFonts w:hAnsi="Times New Roman" w:ascii="Times New Roman"/>
        <w:b w:val="false"/>
      </w:rPr>
      <w:t>11 St-</w:t>
    </w:r>
    <w:r w:rsidR="00D46072">
      <w:rPr>
        <w:rFonts w:hAnsi="Times New Roman" w:ascii="Times New Roman"/>
        <w:b w:val="false"/>
      </w:rPr>
      <w:t>669/2017-</w:t>
    </w:r>
    <w:r w:rsidR="00DC5CB5">
      <w:rPr>
        <w:rFonts w:hAnsi="Times New Roman" w:ascii="Times New Roman"/>
        <w:b w:val="false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352"/>
    <w:rsid w:val="000B40C5"/>
    <w:rsid w:val="001B5844"/>
    <w:rsid w:val="00363578"/>
    <w:rsid w:val="004B310B"/>
    <w:rsid w:val="00503778"/>
    <w:rsid w:val="00504207"/>
    <w:rsid w:val="005547D3"/>
    <w:rsid w:val="00577661"/>
    <w:rsid w:val="007141A2"/>
    <w:rsid w:val="007346CD"/>
    <w:rsid w:val="007C6241"/>
    <w:rsid w:val="007D1352"/>
    <w:rsid w:val="007E5962"/>
    <w:rsid w:val="0083094E"/>
    <w:rsid w:val="00893A5D"/>
    <w:rsid w:val="008C6FF1"/>
    <w:rsid w:val="008F54A1"/>
    <w:rsid w:val="00946B09"/>
    <w:rsid w:val="00D46072"/>
    <w:rsid w:val="00DC5CB5"/>
    <w:rsid w:val="00EE21AD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94E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094E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1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94E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0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094E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30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094E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1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004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LOGMAR j.d.o.o.</izvorni_sadrzaj>
    <derivirana_varijabla naziv="DomainObject.Predmet.ProtustrankaFormated_1">  LOGMAR j.d.o.o.</derivirana_varijabla>
  </DomainObject.Predmet.ProtustrankaFormated>
  <DomainObject.Predmet.ProtustrankaFormatedOIB>
    <izvorni_sadrzaj>  LOGMAR j.d.o.o., OIB 38176866458</izvorni_sadrzaj>
    <derivirana_varijabla naziv="DomainObject.Predmet.ProtustrankaFormatedOIB_1">  LOGMAR j.d.o.o., OIB 38176866458</derivirana_varijabla>
  </DomainObject.Predmet.ProtustrankaFormatedOIB>
  <DomainObject.Predmet.ProtustrankaFormatedWithAdress>
    <izvorni_sadrzaj> LOGMAR j.d.o.o., Kalina 11, 51000 Rijeka</izvorni_sadrzaj>
    <derivirana_varijabla naziv="DomainObject.Predmet.ProtustrankaFormatedWithAdress_1"> LOGMAR j.d.o.o., Kalina 11, 51000 Rijeka</derivirana_varijabla>
  </DomainObject.Predmet.ProtustrankaFormatedWithAdress>
  <DomainObject.Predmet.ProtustrankaFormatedWithAdressOIB>
    <izvorni_sadrzaj> LOGMAR j.d.o.o., OIB 38176866458, Kalina 11, 51000 Rijeka</izvorni_sadrzaj>
    <derivirana_varijabla naziv="DomainObject.Predmet.ProtustrankaFormatedWithAdressOIB_1"> LOGMAR j.d.o.o., OIB 38176866458, Kalina 11, 51000 Rijeka</derivirana_varijabla>
  </DomainObject.Predmet.ProtustrankaFormatedWithAdressOIB>
  <DomainObject.Predmet.ProtustrankaWithAdress>
    <izvorni_sadrzaj>LOGMAR j.d.o.o. Kalina 11, 51000 Rijeka</izvorni_sadrzaj>
    <derivirana_varijabla naziv="DomainObject.Predmet.ProtustrankaWithAdress_1">LOGMAR j.d.o.o. Kalina 11, 51000 Rijeka</derivirana_varijabla>
  </DomainObject.Predmet.ProtustrankaWithAdress>
  <DomainObject.Predmet.ProtustrankaWithAdressOIB>
    <izvorni_sadrzaj>LOGMAR j.d.o.o., OIB 38176866458, Kalina 11, 51000 Rijeka</izvorni_sadrzaj>
    <derivirana_varijabla naziv="DomainObject.Predmet.ProtustrankaWithAdressOIB_1">LOGMAR j.d.o.o., OIB 38176866458, Kalina 11, 51000 Rijeka</derivirana_varijabla>
  </DomainObject.Predmet.ProtustrankaWithAdressOIB>
  <DomainObject.Predmet.ProtustrankaNazivFormated>
    <izvorni_sadrzaj>LOGMAR j.d.o.o.</izvorni_sadrzaj>
    <derivirana_varijabla naziv="DomainObject.Predmet.ProtustrankaNazivFormated_1">LOGMAR j.d.o.o.</derivirana_varijabla>
  </DomainObject.Predmet.ProtustrankaNazivFormated>
  <DomainObject.Predmet.ProtustrankaNazivFormatedOIB>
    <izvorni_sadrzaj>LOGMAR j.d.o.o., OIB 38176866458</izvorni_sadrzaj>
    <derivirana_varijabla naziv="DomainObject.Predmet.ProtustrankaNazivFormatedOIB_1">LOGMAR j.d.o.o., OIB 38176866458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LOGMAR j.d.o.o.</item>
    </izvorni_sadrzaj>
    <derivirana_varijabla naziv="DomainObject.Predmet.ProtuStrankaListFormated_1">
      <item>LOGMAR j.d.o.o.</item>
    </derivirana_varijabla>
  </DomainObject.Predmet.ProtuStrankaListFormated>
  <DomainObject.Predmet.ProtuStrankaListFormatedOIB>
    <izvorni_sadrzaj>
      <item>LOGMAR j.d.o.o., OIB 38176866458</item>
    </izvorni_sadrzaj>
    <derivirana_varijabla naziv="DomainObject.Predmet.ProtuStrankaListFormatedOIB_1">
      <item>LOGMAR j.d.o.o., OIB 38176866458</item>
    </derivirana_varijabla>
  </DomainObject.Predmet.ProtuStrankaListFormatedOIB>
  <DomainObject.Predmet.ProtuStrankaListFormatedWithAdress>
    <izvorni_sadrzaj>
      <item>LOGMAR j.d.o.o., Kalina 11, 51000 Rijeka</item>
    </izvorni_sadrzaj>
    <derivirana_varijabla naziv="DomainObject.Predmet.ProtuStrankaListFormatedWithAdress_1">
      <item>LOGMAR j.d.o.o., Kalina 11, 51000 Rijeka</item>
    </derivirana_varijabla>
  </DomainObject.Predmet.ProtuStrankaListFormatedWithAdress>
  <DomainObject.Predmet.ProtuStrankaListFormatedWithAdressOIB>
    <izvorni_sadrzaj>
      <item>LOGMAR j.d.o.o., OIB 38176866458, Kalina 11, 51000 Rijeka</item>
    </izvorni_sadrzaj>
    <derivirana_varijabla naziv="DomainObject.Predmet.ProtuStrankaListFormatedWithAdressOIB_1">
      <item>LOGMAR j.d.o.o., OIB 38176866458, Kalina 11, 51000 Rijeka</item>
    </derivirana_varijabla>
  </DomainObject.Predmet.ProtuStrankaListFormatedWithAdressOIB>
  <DomainObject.Predmet.ProtuStrankaListNazivFormated>
    <izvorni_sadrzaj>
      <item>LOGMAR j.d.o.o.</item>
    </izvorni_sadrzaj>
    <derivirana_varijabla naziv="DomainObject.Predmet.ProtuStrankaListNazivFormated_1">
      <item>LOGMAR j.d.o.o.</item>
    </derivirana_varijabla>
  </DomainObject.Predmet.ProtuStrankaListNazivFormated>
  <DomainObject.Predmet.ProtuStrankaListNazivFormatedOIB>
    <izvorni_sadrzaj>
      <item>LOGMAR j.d.o.o., OIB 38176866458</item>
    </izvorni_sadrzaj>
    <derivirana_varijabla naziv="DomainObject.Predmet.ProtuStrankaListNazivFormatedOIB_1">
      <item>LOGMAR j.d.o.o., OIB 38176866458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LOGMAR j.d.o.o.</izvorni_sadrzaj>
    <derivirana_varijabla naziv="DomainObject.Predmet.ProtustrankaIDrugi_1">LOGMAR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LOGMAR j.d.o.o., OIB 38176866458, Kalina 11, 51000 Rijeka</izvorni_sadrzaj>
    <derivirana_varijabla naziv="DomainObject.Predmet.ProtustrankaIDrugiAdressOIB_1">LOGMAR j.d.o.o., OIB 38176866458, Kalina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LOGMAR j.d.o.o.</item>
    </izvorni_sadrzaj>
    <derivirana_varijabla naziv="DomainObject.Predmet.SudioniciListNaziv_1">
      <item>FINA  Rijeka</item>
      <item>LOGMAR j.d.o.o.</item>
    </derivirana_varijabla>
  </DomainObject.Predmet.SudioniciListNaziv>
  <DomainObject.Predmet.SudioniciListAdressOIB>
    <izvorni_sadrzaj>
      <item>FINA  Rijeka, OIB 85821130368, Frana Kurelca 8,51000 Rijeka</item>
      <item>LOGMAR j.d.o.o., OIB 38176866458, Kalina 11,51000 Rijeka</item>
    </izvorni_sadrzaj>
    <derivirana_varijabla naziv="DomainObject.Predmet.SudioniciListAdressOIB_1">
      <item>FINA  Rijeka, OIB 85821130368, Frana Kurelca 8,51000 Rijeka</item>
      <item>LOGMAR j.d.o.o., OIB 38176866458, Kalina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38176866458</item>
    </izvorni_sadrzaj>
    <derivirana_varijabla naziv="DomainObject.Predmet.SudioniciListNazivOIB_1">
      <item>, OIB 85821130368</item>
      <item>, OIB 38176866458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1803</properties:Characters>
  <properties:Lines>51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2018-01-12T10:47:00Z</dcterms:created>
  <dc:creator>Timjana Baričević</dc:creator>
  <cp:lastModifiedBy>Timjana Baričević</cp:lastModifiedBy>
  <cp:lastPrinted>2018-03-26T08:29:00Z</cp:lastPrinted>
  <dcterms:modified xmlns:xsi="http://www.w3.org/2001/XMLSchema-instance" xsi:type="dcterms:W3CDTF">2018-03-26T08:29:00Z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STEČAJ, više nije u blokadi 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