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0517" w14:paraId="b120517" w:rsidRDefault="0042550E" w:rsidR="0042550E" w:rsidRPr="006D269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D501D" w:rsidR="0042550E" w:rsidRPr="006D269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485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6D2697">
      <w:pPr>
        <w:jc w:val="both"/>
        <w:rPr>
          <w:rFonts w:hAnsi="Times New Roman" w:ascii="Times New Roman"/>
          <w:szCs w:val="24"/>
          <w:lang w:val="hr-HR"/>
        </w:rPr>
      </w:pPr>
    </w:p>
    <w:p w:rsidRDefault="00EC6355" w:rsidR="00EC6355" w:rsidRPr="006D2697">
      <w:pPr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>REPUBLIKA HRVATSKA</w:t>
      </w:r>
    </w:p>
    <w:p w:rsidRDefault="00EC6355" w:rsidR="00EC6355" w:rsidRPr="006D2697">
      <w:pPr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>TRGOVAČKI SUD U ZAGREBU</w:t>
      </w:r>
    </w:p>
    <w:p w:rsidRDefault="00EC6355" w:rsidP="003E7F02" w:rsidR="003E7F02" w:rsidRPr="006D2697">
      <w:pPr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D26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D2697">
        <w:rPr>
          <w:rFonts w:hAnsi="Times New Roman" w:ascii="Times New Roman"/>
          <w:szCs w:val="24"/>
          <w:lang w:val="hr-HR"/>
        </w:rPr>
        <w:t xml:space="preserve"> 2/II</w:t>
      </w:r>
      <w:r w:rsidR="00256451" w:rsidRPr="006D2697">
        <w:rPr>
          <w:rFonts w:hAnsi="Times New Roman" w:ascii="Times New Roman"/>
          <w:szCs w:val="24"/>
          <w:lang w:val="hr-HR"/>
        </w:rPr>
        <w:tab/>
      </w:r>
      <w:r w:rsidR="00256451" w:rsidRPr="006D2697">
        <w:rPr>
          <w:rFonts w:hAnsi="Times New Roman" w:ascii="Times New Roman"/>
          <w:szCs w:val="24"/>
          <w:lang w:val="hr-HR"/>
        </w:rPr>
        <w:tab/>
      </w:r>
      <w:r w:rsidR="00256451" w:rsidRPr="006D2697">
        <w:rPr>
          <w:rFonts w:hAnsi="Times New Roman" w:ascii="Times New Roman"/>
          <w:szCs w:val="24"/>
          <w:lang w:val="hr-HR"/>
        </w:rPr>
        <w:tab/>
      </w:r>
      <w:r w:rsidR="006D2697" w:rsidRPr="006D2697">
        <w:rPr>
          <w:rFonts w:hAnsi="Times New Roman" w:ascii="Times New Roman"/>
          <w:szCs w:val="24"/>
          <w:lang w:val="hr-HR"/>
        </w:rPr>
        <w:tab/>
      </w:r>
      <w:r w:rsidR="006D2697" w:rsidRPr="006D2697">
        <w:rPr>
          <w:rFonts w:hAnsi="Times New Roman" w:ascii="Times New Roman"/>
          <w:szCs w:val="24"/>
          <w:lang w:val="hr-HR"/>
        </w:rPr>
        <w:tab/>
      </w:r>
      <w:r w:rsidR="006D2697" w:rsidRPr="006D2697">
        <w:rPr>
          <w:rFonts w:hAnsi="Times New Roman" w:ascii="Times New Roman"/>
          <w:szCs w:val="24"/>
          <w:lang w:val="hr-HR"/>
        </w:rPr>
        <w:tab/>
        <w:t xml:space="preserve">7 </w:t>
      </w:r>
      <w:r w:rsidRPr="006D2697">
        <w:rPr>
          <w:rFonts w:hAnsi="Times New Roman" w:ascii="Times New Roman"/>
          <w:szCs w:val="24"/>
          <w:lang w:val="hr-HR"/>
        </w:rPr>
        <w:t>St-</w:t>
      </w:r>
      <w:proofErr w:type="spellStart"/>
      <w:r w:rsidR="00201DF0" w:rsidRPr="006D2697">
        <w:rPr>
          <w:rFonts w:hAnsi="Times New Roman" w:ascii="Times New Roman"/>
          <w:szCs w:val="24"/>
          <w:lang w:val="hr-HR"/>
        </w:rPr>
        <w:t>5190</w:t>
      </w:r>
      <w:proofErr w:type="spellEnd"/>
      <w:r w:rsidR="00201DF0" w:rsidRPr="006D2697">
        <w:rPr>
          <w:rFonts w:hAnsi="Times New Roman" w:ascii="Times New Roman"/>
          <w:szCs w:val="24"/>
          <w:lang w:val="hr-HR"/>
        </w:rPr>
        <w:t>/</w:t>
      </w:r>
      <w:proofErr w:type="spellStart"/>
      <w:r w:rsidR="00201DF0" w:rsidRPr="006D2697">
        <w:rPr>
          <w:rFonts w:hAnsi="Times New Roman" w:ascii="Times New Roman"/>
          <w:szCs w:val="24"/>
          <w:lang w:val="hr-HR"/>
        </w:rPr>
        <w:t>16</w:t>
      </w:r>
      <w:proofErr w:type="spellEnd"/>
      <w:r w:rsidR="00201DF0" w:rsidRPr="006D2697">
        <w:rPr>
          <w:rFonts w:hAnsi="Times New Roman" w:ascii="Times New Roman"/>
          <w:szCs w:val="24"/>
          <w:lang w:val="hr-HR"/>
        </w:rPr>
        <w:t>-</w:t>
      </w:r>
      <w:proofErr w:type="spellStart"/>
      <w:r w:rsidR="00201DF0" w:rsidRPr="006D2697">
        <w:rPr>
          <w:rFonts w:hAnsi="Times New Roman" w:ascii="Times New Roman"/>
          <w:szCs w:val="24"/>
          <w:lang w:val="hr-HR"/>
        </w:rPr>
        <w:t>48</w:t>
      </w:r>
      <w:proofErr w:type="spellEnd"/>
      <w:r w:rsidR="00256451" w:rsidRPr="006D2697">
        <w:rPr>
          <w:rFonts w:hAnsi="Times New Roman" w:ascii="Times New Roman"/>
          <w:szCs w:val="24"/>
          <w:lang w:val="hr-HR"/>
        </w:rPr>
        <w:tab/>
      </w:r>
      <w:r w:rsidR="00256451" w:rsidRPr="006D2697">
        <w:rPr>
          <w:rFonts w:hAnsi="Times New Roman" w:ascii="Times New Roman"/>
          <w:szCs w:val="24"/>
          <w:lang w:val="hr-HR"/>
        </w:rPr>
        <w:tab/>
      </w:r>
      <w:r w:rsidR="00256451"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 xml:space="preserve"> </w:t>
      </w:r>
    </w:p>
    <w:p w:rsidRDefault="00EC6355" w:rsidP="003E7F02" w:rsidR="003E7F02" w:rsidRPr="006D2697">
      <w:pPr>
        <w:jc w:val="center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C6355" w:rsidP="003E7F02" w:rsidR="00EC6355" w:rsidRPr="006D2697">
      <w:pPr>
        <w:jc w:val="center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>R J E Š E N J E</w:t>
      </w:r>
    </w:p>
    <w:p w:rsidRDefault="003E7F02" w:rsidP="003E7F02" w:rsidR="003E7F02" w:rsidRPr="006D2697">
      <w:pPr>
        <w:pStyle w:val="Tijeloteksta-uvlaka2"/>
        <w:rPr>
          <w:szCs w:val="24"/>
          <w:lang w:eastAsia="hr-HR"/>
        </w:rPr>
      </w:pPr>
    </w:p>
    <w:p w:rsidRDefault="003E7F02" w:rsidP="00EC6355" w:rsidR="0042550E" w:rsidRPr="006D2697">
      <w:pPr>
        <w:pStyle w:val="Tijeloteksta-uvlaka2"/>
        <w:ind w:firstLine="720"/>
        <w:rPr>
          <w:szCs w:val="24"/>
        </w:rPr>
      </w:pPr>
      <w:r w:rsidRPr="006D2697">
        <w:rPr>
          <w:szCs w:val="24"/>
        </w:rPr>
        <w:t xml:space="preserve">TRGOVAČKI SUD U ZAGREBU po sucu pojedincu Vesni Malenici kao stečajnom sucu u </w:t>
      </w:r>
      <w:r w:rsidR="00201DF0" w:rsidRPr="006D2697">
        <w:rPr>
          <w:szCs w:val="24"/>
        </w:rPr>
        <w:t xml:space="preserve">stečajnom postupku nad imovinom dužnika pojedinca KATA </w:t>
      </w:r>
      <w:proofErr w:type="spellStart"/>
      <w:r w:rsidR="00201DF0" w:rsidRPr="006D2697">
        <w:rPr>
          <w:szCs w:val="24"/>
        </w:rPr>
        <w:t>JUKIĆ</w:t>
      </w:r>
      <w:proofErr w:type="spellEnd"/>
      <w:r w:rsidR="00201DF0" w:rsidRPr="006D2697">
        <w:rPr>
          <w:szCs w:val="24"/>
        </w:rPr>
        <w:t xml:space="preserve"> vlasnik </w:t>
      </w:r>
      <w:proofErr w:type="spellStart"/>
      <w:r w:rsidR="00201DF0" w:rsidRPr="006D2697">
        <w:rPr>
          <w:szCs w:val="24"/>
        </w:rPr>
        <w:t>HELICHRYSUM</w:t>
      </w:r>
      <w:proofErr w:type="spellEnd"/>
      <w:r w:rsidR="00201DF0" w:rsidRPr="006D2697">
        <w:rPr>
          <w:szCs w:val="24"/>
        </w:rPr>
        <w:t xml:space="preserve"> obrt za proizvodnju eteričnih ulja u stečaju, </w:t>
      </w:r>
      <w:proofErr w:type="spellStart"/>
      <w:r w:rsidR="00201DF0" w:rsidRPr="006D2697">
        <w:rPr>
          <w:szCs w:val="24"/>
        </w:rPr>
        <w:t>Hrastje</w:t>
      </w:r>
      <w:proofErr w:type="spellEnd"/>
      <w:r w:rsidR="00201DF0" w:rsidRPr="006D2697">
        <w:rPr>
          <w:szCs w:val="24"/>
        </w:rPr>
        <w:t xml:space="preserve"> </w:t>
      </w:r>
      <w:proofErr w:type="spellStart"/>
      <w:r w:rsidR="00201DF0" w:rsidRPr="006D2697">
        <w:rPr>
          <w:szCs w:val="24"/>
        </w:rPr>
        <w:t>Plešivičko</w:t>
      </w:r>
      <w:proofErr w:type="spellEnd"/>
      <w:r w:rsidR="00201DF0" w:rsidRPr="006D2697">
        <w:rPr>
          <w:szCs w:val="24"/>
        </w:rPr>
        <w:t xml:space="preserve"> </w:t>
      </w:r>
      <w:proofErr w:type="spellStart"/>
      <w:r w:rsidR="00201DF0" w:rsidRPr="006D2697">
        <w:rPr>
          <w:szCs w:val="24"/>
        </w:rPr>
        <w:t>12b</w:t>
      </w:r>
      <w:proofErr w:type="spellEnd"/>
      <w:r w:rsidR="00201DF0" w:rsidRPr="006D2697">
        <w:rPr>
          <w:szCs w:val="24"/>
        </w:rPr>
        <w:t xml:space="preserve">, </w:t>
      </w:r>
      <w:proofErr w:type="spellStart"/>
      <w:r w:rsidR="00201DF0" w:rsidRPr="006D2697">
        <w:rPr>
          <w:szCs w:val="24"/>
        </w:rPr>
        <w:t>Jastrebasko</w:t>
      </w:r>
      <w:proofErr w:type="spellEnd"/>
      <w:r w:rsidR="00201DF0" w:rsidRPr="006D2697">
        <w:rPr>
          <w:szCs w:val="24"/>
        </w:rPr>
        <w:t xml:space="preserve">, </w:t>
      </w:r>
      <w:proofErr w:type="spellStart"/>
      <w:r w:rsidR="00201DF0" w:rsidRPr="006D2697">
        <w:rPr>
          <w:szCs w:val="24"/>
        </w:rPr>
        <w:t>OIB</w:t>
      </w:r>
      <w:proofErr w:type="spellEnd"/>
      <w:r w:rsidR="00201DF0" w:rsidRPr="006D2697">
        <w:rPr>
          <w:szCs w:val="24"/>
        </w:rPr>
        <w:t xml:space="preserve"> </w:t>
      </w:r>
      <w:proofErr w:type="spellStart"/>
      <w:r w:rsidR="00201DF0" w:rsidRPr="006D2697">
        <w:rPr>
          <w:szCs w:val="24"/>
        </w:rPr>
        <w:t>26574878718</w:t>
      </w:r>
      <w:proofErr w:type="spellEnd"/>
      <w:r w:rsidR="00201DF0" w:rsidRPr="006D2697">
        <w:rPr>
          <w:szCs w:val="24"/>
        </w:rPr>
        <w:t xml:space="preserve">, </w:t>
      </w:r>
      <w:proofErr w:type="spellStart"/>
      <w:r w:rsidR="00201DF0" w:rsidRPr="006D2697">
        <w:rPr>
          <w:szCs w:val="24"/>
        </w:rPr>
        <w:t>10</w:t>
      </w:r>
      <w:proofErr w:type="spellEnd"/>
      <w:r w:rsidR="00201DF0" w:rsidRPr="006D2697">
        <w:rPr>
          <w:szCs w:val="24"/>
        </w:rPr>
        <w:t xml:space="preserve">. studenog </w:t>
      </w:r>
      <w:proofErr w:type="spellStart"/>
      <w:r w:rsidR="00201DF0" w:rsidRPr="006D2697">
        <w:rPr>
          <w:szCs w:val="24"/>
        </w:rPr>
        <w:t>2017</w:t>
      </w:r>
      <w:proofErr w:type="spellEnd"/>
      <w:r w:rsidR="00201DF0" w:rsidRPr="006D2697">
        <w:rPr>
          <w:szCs w:val="24"/>
        </w:rPr>
        <w:t>.</w:t>
      </w:r>
    </w:p>
    <w:p w:rsidRDefault="00EC6355" w:rsidP="00EC6355" w:rsidR="00EC6355" w:rsidRPr="006D2697">
      <w:pPr>
        <w:pStyle w:val="Tijeloteksta-uvlaka2"/>
        <w:ind w:firstLine="720"/>
        <w:rPr>
          <w:szCs w:val="24"/>
        </w:rPr>
      </w:pPr>
    </w:p>
    <w:p w:rsidRDefault="0042550E" w:rsidR="0042550E" w:rsidRPr="006D2697">
      <w:pPr>
        <w:jc w:val="center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D26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EC6355" w:rsidR="001237D6" w:rsidRPr="006D2697">
      <w:pPr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ab/>
      </w:r>
      <w:r w:rsidR="00DB403B" w:rsidRPr="006D2697">
        <w:rPr>
          <w:rFonts w:hAnsi="Times New Roman" w:ascii="Times New Roman"/>
          <w:szCs w:val="24"/>
          <w:lang w:val="hr-HR"/>
        </w:rPr>
        <w:t xml:space="preserve">1. </w:t>
      </w:r>
      <w:r w:rsidR="001237D6" w:rsidRPr="006D2697">
        <w:rPr>
          <w:rFonts w:hAnsi="Times New Roman" w:ascii="Times New Roman"/>
          <w:szCs w:val="24"/>
          <w:lang w:val="hr-HR"/>
        </w:rPr>
        <w:t>Stečajni sudac saziva posebnu sjednicu Skupštine vjerovnika za dan</w:t>
      </w:r>
      <w:r w:rsidR="00EC6355" w:rsidRPr="006D269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2698E">
        <w:rPr>
          <w:rFonts w:hAnsi="Times New Roman" w:ascii="Times New Roman"/>
          <w:szCs w:val="24"/>
          <w:lang w:val="hr-HR"/>
        </w:rPr>
        <w:t>25</w:t>
      </w:r>
      <w:proofErr w:type="spellEnd"/>
      <w:r w:rsidR="00B2698E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2698E">
        <w:rPr>
          <w:rFonts w:hAnsi="Times New Roman" w:ascii="Times New Roman"/>
          <w:szCs w:val="24"/>
          <w:lang w:val="hr-HR"/>
        </w:rPr>
        <w:t>2018</w:t>
      </w:r>
      <w:proofErr w:type="spellEnd"/>
      <w:r w:rsidR="00EC6355" w:rsidRPr="006D2697">
        <w:rPr>
          <w:rFonts w:hAnsi="Times New Roman" w:ascii="Times New Roman"/>
          <w:szCs w:val="24"/>
          <w:lang w:val="hr-HR"/>
        </w:rPr>
        <w:t xml:space="preserve">. u </w:t>
      </w:r>
      <w:r w:rsidR="00B2698E">
        <w:rPr>
          <w:rFonts w:hAnsi="Times New Roman" w:ascii="Times New Roman"/>
          <w:szCs w:val="24"/>
          <w:lang w:val="hr-HR"/>
        </w:rPr>
        <w:t>9,</w:t>
      </w:r>
      <w:proofErr w:type="spellStart"/>
      <w:r w:rsidR="00B2698E">
        <w:rPr>
          <w:rFonts w:hAnsi="Times New Roman" w:ascii="Times New Roman"/>
          <w:szCs w:val="24"/>
          <w:lang w:val="hr-HR"/>
        </w:rPr>
        <w:t>45</w:t>
      </w:r>
      <w:proofErr w:type="spellEnd"/>
      <w:r w:rsidR="00EC6355" w:rsidRPr="006D2697">
        <w:rPr>
          <w:rFonts w:hAnsi="Times New Roman" w:ascii="Times New Roman"/>
          <w:szCs w:val="24"/>
          <w:lang w:val="hr-HR"/>
        </w:rPr>
        <w:t xml:space="preserve"> sati, </w:t>
      </w:r>
      <w:r w:rsidR="001237D6" w:rsidRPr="006D2697">
        <w:rPr>
          <w:rFonts w:hAnsi="Times New Roman" w:ascii="Times New Roman"/>
          <w:szCs w:val="24"/>
          <w:lang w:val="hr-HR"/>
        </w:rPr>
        <w:t>u zgradi ovog s</w:t>
      </w:r>
      <w:r w:rsidR="00F20B0C" w:rsidRPr="006D2697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D2697">
        <w:rPr>
          <w:rFonts w:hAnsi="Times New Roman" w:ascii="Times New Roman"/>
          <w:szCs w:val="24"/>
          <w:lang w:val="hr-HR"/>
        </w:rPr>
        <w:t>9</w:t>
      </w:r>
      <w:r w:rsidR="00EC6355" w:rsidRPr="006D2697">
        <w:rPr>
          <w:rFonts w:hAnsi="Times New Roman" w:ascii="Times New Roman"/>
          <w:szCs w:val="24"/>
          <w:lang w:val="hr-HR"/>
        </w:rPr>
        <w:t>6</w:t>
      </w:r>
      <w:proofErr w:type="spellEnd"/>
      <w:r w:rsidR="001237D6" w:rsidRPr="006D2697">
        <w:rPr>
          <w:rFonts w:hAnsi="Times New Roman" w:ascii="Times New Roman"/>
          <w:szCs w:val="24"/>
          <w:lang w:val="hr-HR"/>
        </w:rPr>
        <w:t>/II kat, sa slijedećim</w:t>
      </w:r>
      <w:r w:rsidR="00EC6355" w:rsidRPr="006D2697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EC6355" w:rsidP="00EC6355" w:rsidR="00EC6355" w:rsidRPr="006D2697">
      <w:pPr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ab/>
      </w:r>
      <w:proofErr w:type="spellStart"/>
      <w:r w:rsidRPr="006D2697">
        <w:rPr>
          <w:rFonts w:hAnsi="Times New Roman" w:ascii="Times New Roman"/>
          <w:szCs w:val="24"/>
          <w:lang w:val="hr-HR"/>
        </w:rPr>
        <w:t>1.1</w:t>
      </w:r>
      <w:proofErr w:type="spellEnd"/>
      <w:r w:rsidRPr="006D2697">
        <w:rPr>
          <w:rFonts w:hAnsi="Times New Roman" w:ascii="Times New Roman"/>
          <w:szCs w:val="24"/>
          <w:lang w:val="hr-HR"/>
        </w:rPr>
        <w:t>.  Izvješće stečajnog upravitelja o tijeku stečajnog postupka</w:t>
      </w:r>
    </w:p>
    <w:p w:rsidRDefault="00EC6355" w:rsidP="00641279" w:rsidR="00EC6355">
      <w:pPr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ab/>
      </w:r>
      <w:proofErr w:type="spellStart"/>
      <w:r w:rsidRPr="006D2697">
        <w:rPr>
          <w:rFonts w:hAnsi="Times New Roman" w:ascii="Times New Roman"/>
          <w:szCs w:val="24"/>
          <w:lang w:val="hr-HR"/>
        </w:rPr>
        <w:t>1.2</w:t>
      </w:r>
      <w:proofErr w:type="spellEnd"/>
      <w:r w:rsidRPr="006D2697">
        <w:rPr>
          <w:rFonts w:hAnsi="Times New Roman" w:ascii="Times New Roman"/>
          <w:szCs w:val="24"/>
          <w:lang w:val="hr-HR"/>
        </w:rPr>
        <w:t xml:space="preserve">. </w:t>
      </w:r>
      <w:r w:rsidR="00641279">
        <w:rPr>
          <w:rFonts w:hAnsi="Times New Roman" w:ascii="Times New Roman"/>
          <w:szCs w:val="24"/>
          <w:lang w:val="hr-HR"/>
        </w:rPr>
        <w:t xml:space="preserve"> </w:t>
      </w:r>
      <w:r w:rsidR="00DC5BE8">
        <w:rPr>
          <w:rFonts w:hAnsi="Times New Roman" w:ascii="Times New Roman"/>
          <w:szCs w:val="24"/>
          <w:lang w:val="hr-HR"/>
        </w:rPr>
        <w:t>Odluka o p</w:t>
      </w:r>
      <w:r w:rsidR="00641279">
        <w:rPr>
          <w:rFonts w:hAnsi="Times New Roman" w:ascii="Times New Roman"/>
          <w:szCs w:val="24"/>
          <w:lang w:val="hr-HR"/>
        </w:rPr>
        <w:t>rijedlog</w:t>
      </w:r>
      <w:r w:rsidR="00DC5BE8">
        <w:rPr>
          <w:rFonts w:hAnsi="Times New Roman" w:ascii="Times New Roman"/>
          <w:szCs w:val="24"/>
          <w:lang w:val="hr-HR"/>
        </w:rPr>
        <w:t>u</w:t>
      </w:r>
      <w:r w:rsidR="00641279">
        <w:rPr>
          <w:rFonts w:hAnsi="Times New Roman" w:ascii="Times New Roman"/>
          <w:szCs w:val="24"/>
          <w:lang w:val="hr-HR"/>
        </w:rPr>
        <w:t xml:space="preserve"> dužnika</w:t>
      </w:r>
      <w:r w:rsidR="00DC5BE8">
        <w:rPr>
          <w:rFonts w:hAnsi="Times New Roman" w:ascii="Times New Roman"/>
          <w:szCs w:val="24"/>
          <w:lang w:val="hr-HR"/>
        </w:rPr>
        <w:t xml:space="preserve"> da se oslobodi preostalih obveza</w:t>
      </w:r>
    </w:p>
    <w:p w:rsidRDefault="00B07028" w:rsidP="00641279" w:rsidR="00B07028" w:rsidRPr="006D26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1.3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E00B25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</w:t>
      </w:r>
      <w:r w:rsidR="00E00B25">
        <w:rPr>
          <w:rFonts w:hAnsi="Times New Roman" w:ascii="Times New Roman"/>
          <w:szCs w:val="24"/>
          <w:lang w:val="hr-HR"/>
        </w:rPr>
        <w:t>e troškova stečajnog postupka.</w:t>
      </w:r>
      <w:r w:rsidR="00E00B25">
        <w:rPr>
          <w:rFonts w:hAnsi="Times New Roman" w:ascii="Times New Roman"/>
          <w:szCs w:val="24"/>
          <w:lang w:val="hr-HR"/>
        </w:rPr>
        <w:tab/>
      </w:r>
    </w:p>
    <w:p w:rsidRDefault="00881BDF" w:rsidP="004F7E1A" w:rsidR="001167B5" w:rsidRPr="006D26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>2</w:t>
      </w:r>
      <w:r w:rsidR="001237D6" w:rsidRPr="006D2697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D2697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D2697">
      <w:pPr>
        <w:jc w:val="center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E00B25">
        <w:rPr>
          <w:rFonts w:hAnsi="Times New Roman" w:ascii="Times New Roman"/>
          <w:szCs w:val="24"/>
          <w:lang w:val="hr-HR"/>
        </w:rPr>
        <w:t>10</w:t>
      </w:r>
      <w:proofErr w:type="spellEnd"/>
      <w:r w:rsidR="00E00B25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E00B25">
        <w:rPr>
          <w:rFonts w:hAnsi="Times New Roman" w:ascii="Times New Roman"/>
          <w:szCs w:val="24"/>
          <w:lang w:val="hr-HR"/>
        </w:rPr>
        <w:t>2017</w:t>
      </w:r>
      <w:proofErr w:type="spellEnd"/>
      <w:r w:rsidR="00E00B25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D26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P="004F7E1A" w:rsidR="004F7E1A" w:rsidRPr="006D2697">
      <w:pPr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ab/>
      </w:r>
      <w:r w:rsidR="00866847" w:rsidRPr="006D2697">
        <w:rPr>
          <w:rFonts w:hAnsi="Times New Roman" w:ascii="Times New Roman"/>
          <w:szCs w:val="24"/>
          <w:lang w:val="hr-HR"/>
        </w:rPr>
        <w:tab/>
      </w:r>
      <w:r w:rsidR="00866847" w:rsidRPr="006D2697">
        <w:rPr>
          <w:rFonts w:hAnsi="Times New Roman" w:ascii="Times New Roman"/>
          <w:szCs w:val="24"/>
          <w:lang w:val="hr-HR"/>
        </w:rPr>
        <w:tab/>
      </w:r>
      <w:r w:rsidR="004F7E1A" w:rsidRPr="006D2697">
        <w:rPr>
          <w:rFonts w:hAnsi="Times New Roman" w:ascii="Times New Roman"/>
          <w:szCs w:val="24"/>
          <w:lang w:val="hr-HR"/>
        </w:rPr>
        <w:tab/>
      </w:r>
      <w:r w:rsidR="004F7E1A" w:rsidRPr="006D2697">
        <w:rPr>
          <w:rFonts w:hAnsi="Times New Roman" w:ascii="Times New Roman"/>
          <w:szCs w:val="24"/>
          <w:lang w:val="hr-HR"/>
        </w:rPr>
        <w:tab/>
      </w:r>
      <w:r w:rsidR="004F7E1A" w:rsidRPr="006D2697">
        <w:rPr>
          <w:rFonts w:hAnsi="Times New Roman" w:ascii="Times New Roman"/>
          <w:szCs w:val="24"/>
          <w:lang w:val="hr-HR"/>
        </w:rPr>
        <w:tab/>
      </w:r>
      <w:r w:rsidR="004F7E1A" w:rsidRPr="006D2697">
        <w:rPr>
          <w:rFonts w:hAnsi="Times New Roman" w:ascii="Times New Roman"/>
          <w:szCs w:val="24"/>
          <w:lang w:val="hr-HR"/>
        </w:rPr>
        <w:tab/>
      </w:r>
      <w:r w:rsidR="004F7E1A" w:rsidRPr="006D2697">
        <w:rPr>
          <w:rFonts w:hAnsi="Times New Roman" w:ascii="Times New Roman"/>
          <w:szCs w:val="24"/>
          <w:lang w:val="hr-HR"/>
        </w:rPr>
        <w:tab/>
      </w:r>
      <w:r w:rsidR="004F7E1A" w:rsidRPr="006D2697">
        <w:rPr>
          <w:rFonts w:hAnsi="Times New Roman" w:ascii="Times New Roman"/>
          <w:szCs w:val="24"/>
          <w:lang w:val="hr-HR"/>
        </w:rPr>
        <w:tab/>
        <w:t>SUDAC:</w:t>
      </w:r>
    </w:p>
    <w:p w:rsidRDefault="004F7E1A" w:rsidP="004F7E1A" w:rsidR="000D498B">
      <w:pPr>
        <w:jc w:val="both"/>
        <w:rPr>
          <w:rFonts w:hAnsi="Times New Roman" w:ascii="Times New Roman"/>
          <w:szCs w:val="24"/>
          <w:lang w:val="hr-HR"/>
        </w:rPr>
      </w:pP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</w:r>
      <w:r w:rsidRPr="006D269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0D498B">
        <w:rPr>
          <w:rFonts w:hAnsi="Times New Roman" w:ascii="Times New Roman"/>
          <w:szCs w:val="24"/>
          <w:lang w:val="hr-HR"/>
        </w:rPr>
        <w:t>v. r.</w:t>
      </w:r>
    </w:p>
    <w:p w:rsidRDefault="000D498B" w:rsidP="004F7E1A" w:rsidR="00FC7A31" w:rsidRPr="006D26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4F7E1A" w:rsidRPr="006D2697">
        <w:rPr>
          <w:rFonts w:hAnsi="Times New Roman" w:ascii="Times New Roman"/>
          <w:szCs w:val="24"/>
          <w:lang w:val="hr-HR"/>
        </w:rPr>
        <w:t xml:space="preserve"> </w:t>
      </w:r>
    </w:p>
    <w:p w:rsidRDefault="000D498B" w:rsidP="00AB7A2F" w:rsidR="000D498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D498B" w:rsidP="00995CE9" w:rsidR="000D498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6D2697">
      <w:pPr>
        <w:jc w:val="both"/>
        <w:rPr>
          <w:rFonts w:hAnsi="Times New Roman" w:ascii="Times New Roman"/>
          <w:szCs w:val="24"/>
          <w:lang w:val="hr-HR"/>
        </w:rPr>
      </w:pPr>
    </w:p>
    <w:sectPr w:rsidSect="00EC6355" w:rsidR="00FD2103" w:rsidRPr="006D26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498B"/>
    <w:rsid w:val="0011451E"/>
    <w:rsid w:val="001167B5"/>
    <w:rsid w:val="001237D6"/>
    <w:rsid w:val="00142675"/>
    <w:rsid w:val="001A17B3"/>
    <w:rsid w:val="001C7084"/>
    <w:rsid w:val="001D0F1F"/>
    <w:rsid w:val="00201DF0"/>
    <w:rsid w:val="00256451"/>
    <w:rsid w:val="002D22A9"/>
    <w:rsid w:val="003438E7"/>
    <w:rsid w:val="003E7F02"/>
    <w:rsid w:val="00423C21"/>
    <w:rsid w:val="0042550E"/>
    <w:rsid w:val="0045498D"/>
    <w:rsid w:val="004912AE"/>
    <w:rsid w:val="004F7E1A"/>
    <w:rsid w:val="00576AA1"/>
    <w:rsid w:val="005A30C3"/>
    <w:rsid w:val="00641279"/>
    <w:rsid w:val="00650B0E"/>
    <w:rsid w:val="006D2697"/>
    <w:rsid w:val="0072542F"/>
    <w:rsid w:val="0076598D"/>
    <w:rsid w:val="007843A8"/>
    <w:rsid w:val="007A3731"/>
    <w:rsid w:val="007A6707"/>
    <w:rsid w:val="00866847"/>
    <w:rsid w:val="00881BDF"/>
    <w:rsid w:val="008943A1"/>
    <w:rsid w:val="008D694A"/>
    <w:rsid w:val="008D6E5C"/>
    <w:rsid w:val="00A41D45"/>
    <w:rsid w:val="00A457CA"/>
    <w:rsid w:val="00B07028"/>
    <w:rsid w:val="00B11BC1"/>
    <w:rsid w:val="00B2698E"/>
    <w:rsid w:val="00B34AFB"/>
    <w:rsid w:val="00BD501D"/>
    <w:rsid w:val="00C0369A"/>
    <w:rsid w:val="00DB403B"/>
    <w:rsid w:val="00DC5BE8"/>
    <w:rsid w:val="00DF7404"/>
    <w:rsid w:val="00E00B25"/>
    <w:rsid w:val="00E81F92"/>
    <w:rsid w:val="00EC6355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9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98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4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9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9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98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4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9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189</properties:Words>
  <properties:Characters>992</properties:Characters>
  <properties:Lines>34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2017-11-10T14:07:00Z</dcterms:created>
  <dc:creator>Sudsko vijeće</dc:creator>
  <cp:lastModifiedBy>Kristina Švajger</cp:lastModifiedBy>
  <cp:lastPrinted>2017-11-10T14:08:00Z</cp:lastPrinted>
  <dcterms:modified xmlns:xsi="http://www.w3.org/2001/XMLSchema-instance" xsi:type="dcterms:W3CDTF">2017-11-10T14:08:00Z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