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226e" w14:paraId="b12226e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4E79F8">
        <w:t>731/16-27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4E79F8">
        <w:t>PROKROM KTM d.o.o., Zadar, Nikole Tesle bb, Zadar, OIB: 02287556671</w:t>
      </w:r>
      <w:r w:rsidR="006B338C">
        <w:t xml:space="preserve">, </w:t>
      </w:r>
      <w:r w:rsidR="004E79F8">
        <w:t xml:space="preserve">5. rujna </w:t>
      </w:r>
      <w:r w:rsidR="006B338C">
        <w:t>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292D9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4E79F8">
        <w:t>Kažimiru Tarašu iz Bibinja, Obala A. Lisica 12, OIB: 78369480027</w:t>
      </w:r>
      <w:r w:rsidR="0063377B">
        <w:t xml:space="preserve">, </w:t>
      </w:r>
      <w:r>
        <w:t>d</w:t>
      </w:r>
      <w:r w:rsidR="005001BC">
        <w:t>a radi davanja podataka potrebnih</w:t>
      </w:r>
      <w:r>
        <w:t xml:space="preserve"> za vođenje stečajnog postupka nad </w:t>
      </w:r>
      <w:r w:rsidR="004E79F8">
        <w:t>PROKROM KTM d.o.o., Zadar, Nikole Tesle bb, Zadar, OIB: 02287556671</w:t>
      </w:r>
      <w:r w:rsidR="00A22E6F">
        <w:t xml:space="preserve"> </w:t>
      </w:r>
      <w:r>
        <w:t xml:space="preserve">kao odgovorna osoba pristupi na ročište koje će se održati dana </w:t>
      </w:r>
      <w:r w:rsidR="005001BC">
        <w:t>22. rujna</w:t>
      </w:r>
      <w:r>
        <w:t xml:space="preserve"> 2016. u </w:t>
      </w:r>
      <w:r w:rsidR="004E79F8">
        <w:t>11,55</w:t>
      </w:r>
      <w:r>
        <w:t xml:space="preserve"> sati, kod Trgovačkog suda u Zadru, Dr. Franje Tuđmana 35, sudnica 26/I.</w:t>
      </w:r>
      <w:r w:rsidR="0063377B">
        <w:t xml:space="preserve"> </w:t>
      </w:r>
    </w:p>
    <w:p w:rsidRDefault="00292D9D" w:rsidP="00292D9D" w:rsidR="00292D9D">
      <w:pPr>
        <w:pStyle w:val="Odlomakpopisa"/>
        <w:ind w:left="360"/>
        <w:jc w:val="both"/>
      </w:pPr>
    </w:p>
    <w:p w:rsidRDefault="00773A37" w:rsidP="00292D9D" w:rsidR="00773A37" w:rsidRPr="000C3CA4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63377B">
        <w:tab/>
      </w:r>
      <w:r w:rsidR="00620BFA">
        <w:t>Kažimir Taraš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E6428F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4E79F8">
        <w:t>731/16-14</w:t>
      </w:r>
      <w:r w:rsidR="00E6428F">
        <w:t xml:space="preserve"> </w:t>
      </w:r>
      <w:r>
        <w:t xml:space="preserve">od </w:t>
      </w:r>
      <w:r w:rsidR="004E79F8">
        <w:t>18. svibnja</w:t>
      </w:r>
      <w:r>
        <w:t xml:space="preserve"> 2016. pokrenut je prethodni postupak radi utvrđivanja uvjeta za otvaranje stečajnog postupka nad stečajnim dužnikom </w:t>
      </w:r>
      <w:r w:rsidR="004E79F8">
        <w:t>PROKROM KTM d.o.o., Zadar, Nikole Tesle bb, Zadar, OIB: 02287556671</w:t>
      </w:r>
      <w:r w:rsidR="00E6428F">
        <w:t>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4E79F8">
        <w:t>7. lipnja</w:t>
      </w:r>
      <w:r>
        <w:t xml:space="preserve"> 2016. u</w:t>
      </w:r>
      <w:r w:rsidRPr="00F60CD9">
        <w:t xml:space="preserve"> </w:t>
      </w:r>
      <w:r w:rsidR="004E79F8">
        <w:t>09,05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</w:t>
      </w:r>
      <w:r w:rsidR="004E79F8">
        <w:t xml:space="preserve"> Dr. Franje Tuđmana 35, sudnica 26</w:t>
      </w:r>
      <w:r w:rsidR="00346A6F">
        <w:t>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4E79F8">
        <w:t>7. lipnja</w:t>
      </w:r>
      <w:r>
        <w:t xml:space="preserve"> 2016. u </w:t>
      </w:r>
      <w:r w:rsidR="004E79F8">
        <w:t>09,07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 w:rsidR="004E79F8">
        <w:t>Trgovačkog</w:t>
      </w:r>
      <w:r w:rsidR="004E79F8" w:rsidRPr="00F60CD9">
        <w:t xml:space="preserve"> suda</w:t>
      </w:r>
      <w:r w:rsidR="004E79F8">
        <w:t xml:space="preserve"> u Zadru, Dr. Franje Tuđmana 35, sudnica 26</w:t>
      </w:r>
      <w:r>
        <w:t>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4E79F8">
        <w:t>19. svibnja</w:t>
      </w:r>
      <w:r>
        <w:t xml:space="preserve"> 2016. upozoreni ste da će u slučaju Vašeg neodazivanja ovom pozivu sud temeljem čl. 180. u svezi čl. 178. Stečajnog zakona odrediti Vaše prisilno dovođenje. </w:t>
      </w:r>
      <w:r w:rsidR="00346A6F">
        <w:t xml:space="preserve">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346A6F">
        <w:t>2</w:t>
      </w:r>
      <w:r w:rsidR="004E79F8">
        <w:t>1</w:t>
      </w:r>
      <w:r w:rsidR="0063377B">
        <w:t>. srpnja</w:t>
      </w:r>
      <w:r w:rsidR="00BE2A71">
        <w:t xml:space="preserve"> </w:t>
      </w:r>
      <w:r>
        <w:t>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4E79F8">
        <w:t>5. rujna</w:t>
      </w:r>
      <w:r>
        <w:t xml:space="preserve">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9009D3" w:rsidR="00773A37" w:rsidRPr="008B1A21">
      <w:pPr>
        <w:jc w:val="right"/>
      </w:pPr>
      <w:r w:rsidRPr="008B1A21">
        <w:t>S</w:t>
      </w:r>
      <w:r>
        <w:t>utkinja</w:t>
      </w:r>
    </w:p>
    <w:p w:rsidRDefault="00773A37" w:rsidP="009009D3" w:rsidR="00773A37" w:rsidRPr="008B1A21">
      <w:pPr>
        <w:jc w:val="right"/>
      </w:pPr>
      <w:r w:rsidRPr="008B1A21">
        <w:t>Ardena Bajlo</w:t>
      </w:r>
    </w:p>
    <w:p w:rsidRDefault="00773A37" w:rsidP="009009D3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/>
    <w:p w:rsidRDefault="00E6428F" w:rsidP="00E6428F" w:rsidR="00E6428F"/>
    <w:p w:rsidRDefault="009009D3" w:rsidP="009009D3" w:rsidR="009009D3" w:rsidRPr="000C3CA4">
      <w:pPr>
        <w:jc w:val="both"/>
      </w:pPr>
      <w:r w:rsidRPr="000C3CA4">
        <w:t xml:space="preserve">Dostaviti: </w:t>
      </w:r>
    </w:p>
    <w:p w:rsidRDefault="009009D3" w:rsidP="009009D3" w:rsidR="009009D3">
      <w:pPr>
        <w:numPr>
          <w:ilvl w:val="0"/>
          <w:numId w:val="1"/>
        </w:numPr>
        <w:jc w:val="both"/>
      </w:pPr>
      <w:r>
        <w:t>privremeni stečajni upravitelj</w:t>
      </w:r>
    </w:p>
    <w:p w:rsidRDefault="004E79F8" w:rsidP="009009D3" w:rsidR="009009D3">
      <w:pPr>
        <w:numPr>
          <w:ilvl w:val="0"/>
          <w:numId w:val="1"/>
        </w:numPr>
        <w:jc w:val="both"/>
      </w:pPr>
      <w:r>
        <w:t xml:space="preserve">Kažimir Taraš, Bibinje, Obala A. Lisica 12 i na </w:t>
      </w:r>
      <w:r w:rsidR="009009D3">
        <w:t>e-</w:t>
      </w:r>
      <w:r>
        <w:t>oglasna ploču</w:t>
      </w:r>
    </w:p>
    <w:p w:rsidRDefault="00FB3B18" w:rsidP="009009D3" w:rsidR="00FB3B18">
      <w:pPr>
        <w:numPr>
          <w:ilvl w:val="0"/>
          <w:numId w:val="1"/>
        </w:numPr>
        <w:jc w:val="both"/>
      </w:pPr>
      <w:r>
        <w:t>e oglasna ploča</w:t>
      </w:r>
    </w:p>
    <w:p w:rsidRDefault="009009D3" w:rsidP="009009D3" w:rsidR="009009D3" w:rsidRPr="000C3CA4">
      <w:pPr>
        <w:numPr>
          <w:ilvl w:val="0"/>
          <w:numId w:val="1"/>
        </w:numPr>
        <w:jc w:val="both"/>
      </w:pPr>
      <w:r>
        <w:t>u spis.</w:t>
      </w:r>
    </w:p>
    <w:p w:rsidRDefault="009009D3" w:rsidP="009009D3" w:rsidR="009009D3">
      <w:pPr>
        <w:ind w:left="360"/>
        <w:jc w:val="both"/>
      </w:pPr>
    </w:p>
    <w:p w:rsidRDefault="009009D3" w:rsidP="009009D3" w:rsidR="009009D3" w:rsidRPr="00E6428F"/>
    <w:p w:rsidRDefault="000302FB" w:rsidP="00E6428F" w:rsidR="000302FB" w:rsidRPr="00E6428F">
      <w:pPr>
        <w:jc w:val="center"/>
      </w:pPr>
    </w:p>
    <w:sectPr w:rsidSect="00773A37" w:rsidR="000302FB" w:rsidRPr="00E6428F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BFA" w:rsidP="00DF177E" w:rsidR="00620BFA">
      <w:r>
        <w:separator/>
      </w:r>
    </w:p>
  </w:endnote>
  <w:endnote w:id="0" w:type="continuationSeparator">
    <w:p w:rsidRDefault="00620BFA" w:rsidP="00DF177E" w:rsidR="00620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BFA" w:rsidP="00DF177E" w:rsidR="00620BFA">
      <w:r>
        <w:separator/>
      </w:r>
    </w:p>
  </w:footnote>
  <w:footnote w:id="0" w:type="continuationSeparator">
    <w:p w:rsidRDefault="00620BFA" w:rsidP="00DF177E" w:rsidR="00620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620BFA" w:rsidP="00DF177E" w:rsidR="00620BFA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FC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731/16-27</w:t>
        </w:r>
      </w:p>
      <w:p w:rsidRDefault="00672FC6" w:rsidR="00620BFA">
        <w:pPr>
          <w:pStyle w:val="Zaglavlje"/>
          <w:jc w:val="center"/>
        </w:pPr>
      </w:p>
    </w:sdtContent>
  </w:sdt>
  <w:p w:rsidRDefault="00620BFA" w:rsidR="00620B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1F1456"/>
    <w:rsid w:val="0021510A"/>
    <w:rsid w:val="002408E9"/>
    <w:rsid w:val="0027651C"/>
    <w:rsid w:val="00292D9D"/>
    <w:rsid w:val="00332587"/>
    <w:rsid w:val="00346A6F"/>
    <w:rsid w:val="00391689"/>
    <w:rsid w:val="003A47CB"/>
    <w:rsid w:val="003D4686"/>
    <w:rsid w:val="004206F9"/>
    <w:rsid w:val="004A3683"/>
    <w:rsid w:val="004E5D4F"/>
    <w:rsid w:val="004E79F8"/>
    <w:rsid w:val="005001BC"/>
    <w:rsid w:val="00501800"/>
    <w:rsid w:val="00517489"/>
    <w:rsid w:val="0053370D"/>
    <w:rsid w:val="00561856"/>
    <w:rsid w:val="005D2D3D"/>
    <w:rsid w:val="00620BFA"/>
    <w:rsid w:val="00633176"/>
    <w:rsid w:val="0063377B"/>
    <w:rsid w:val="00656A96"/>
    <w:rsid w:val="0066271E"/>
    <w:rsid w:val="00664993"/>
    <w:rsid w:val="00672FC6"/>
    <w:rsid w:val="006B338C"/>
    <w:rsid w:val="006D5987"/>
    <w:rsid w:val="006E2806"/>
    <w:rsid w:val="00712C08"/>
    <w:rsid w:val="00745785"/>
    <w:rsid w:val="00754A0E"/>
    <w:rsid w:val="00773A37"/>
    <w:rsid w:val="007A66AD"/>
    <w:rsid w:val="008B3276"/>
    <w:rsid w:val="008E1367"/>
    <w:rsid w:val="009009D3"/>
    <w:rsid w:val="009217D3"/>
    <w:rsid w:val="00985BD2"/>
    <w:rsid w:val="009D64CC"/>
    <w:rsid w:val="009E05AD"/>
    <w:rsid w:val="00A22E6F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E735C"/>
    <w:rsid w:val="00D21088"/>
    <w:rsid w:val="00D21F59"/>
    <w:rsid w:val="00D54D90"/>
    <w:rsid w:val="00DC56CB"/>
    <w:rsid w:val="00DE15D0"/>
    <w:rsid w:val="00DF177E"/>
    <w:rsid w:val="00E504E7"/>
    <w:rsid w:val="00E537B7"/>
    <w:rsid w:val="00E6428F"/>
    <w:rsid w:val="00EB353E"/>
    <w:rsid w:val="00F05A94"/>
    <w:rsid w:val="00F6439B"/>
    <w:rsid w:val="00FB3B18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</izvorni_sadrzaj>
    <derivirana_varijabla naziv="DomainObject.Predmet.SudioniciListNazivOIB_1">
      <item>, OIB 02287556671</item>
      <item>, OIB 85821130368</item>
      <item>, OIB 78369480027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E4C73-AFCB-44C6-A6B9-C9A517EEE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428</properties:Words>
  <properties:Characters>2138</properties:Characters>
  <properties:Lines>76</properties:Lines>
  <properties:Paragraphs>27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2016-09-05T06:33:00Z</dcterms:created>
  <dc:creator>Ardena Bajlo</dc:creator>
  <cp:lastModifiedBy>wsadmin</cp:lastModifiedBy>
  <cp:lastPrinted>2016-08-31T05:05:00Z</cp:lastPrinted>
  <dcterms:modified xmlns:xsi="http://www.w3.org/2001/XMLSchema-instance" xsi:type="dcterms:W3CDTF">2016-09-05T09:09:00Z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