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c89b" w14:paraId="b9cc89b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D9424D">
        <w:t>979</w:t>
      </w:r>
      <w:r w:rsidRPr="00310295">
        <w:t>/1</w:t>
      </w:r>
      <w:r w:rsidR="00D9424D">
        <w:t>6</w:t>
      </w:r>
    </w:p>
    <w:p w:rsidRDefault="00D9424D" w:rsidP="002C306A" w:rsidR="00D9424D">
      <w:pPr>
        <w:jc w:val="right"/>
      </w:pP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9424D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D9424D">
        <w:t>K3 KETER TELEKOM d.o.o. za telekomunikacijske usluge, Zagreb, Bani 75, MBS:040267677, OIB:83820488005</w:t>
      </w:r>
      <w:r w:rsidR="0086241D">
        <w:t xml:space="preserve">, </w:t>
      </w:r>
      <w:r w:rsidR="00D9424D">
        <w:t>20</w:t>
      </w:r>
      <w:r w:rsidR="002C306A" w:rsidRPr="007F40F9">
        <w:t xml:space="preserve">. </w:t>
      </w:r>
      <w:r w:rsidR="00D9424D">
        <w:t>veljače</w:t>
      </w:r>
      <w:r w:rsidR="002D52FB">
        <w:t xml:space="preserve"> 201</w:t>
      </w:r>
      <w:r w:rsidR="00D9424D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D9424D">
        <w:t>979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D9424D" w:rsidP="0086241D" w:rsidR="006B3B2F">
      <w:pPr>
        <w:ind w:firstLine="708"/>
        <w:jc w:val="both"/>
      </w:pPr>
      <w:r w:rsidRPr="00D9424D">
        <w:t>FINA RC Zagreb, Podružnica Zagreb je 29. siječnja 2016. temeljem odredbe članka 110. stavak 1. Stečajnog zakona (NN 71/15 – dalje SZ) podnijela prijedlog za provedbu stečajnog postupka s obzirom da je dužnik na dan 20. siječnja 2016. u Očevidniku redoslijeda osnova za plaćanje imao evidentirane neizvršene osnove za plaćanje u iznosu od 50.139.872,33 kn u razdoblju duljem od 120 dana.</w:t>
      </w:r>
    </w:p>
    <w:p w:rsidRDefault="00D76A66" w:rsidP="00D9424D" w:rsidR="00D9424D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D9424D">
        <w:t>20</w:t>
      </w:r>
      <w:r w:rsidR="009E7952">
        <w:t xml:space="preserve">. </w:t>
      </w:r>
      <w:r w:rsidR="003A7133">
        <w:t>rujna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D9424D">
        <w:t>a otvaranje stečajnog postupka.</w:t>
      </w:r>
    </w:p>
    <w:p w:rsidRDefault="00D9424D" w:rsidP="00D9424D" w:rsidR="00925202">
      <w:pPr>
        <w:jc w:val="both"/>
      </w:pPr>
      <w:r>
        <w:tab/>
        <w:t>Privremeni stečajni upravitelj je podneskom od 1. veljače 2017. ustvrdio da dužnik nema imovine ni za troškove stečajnog postupka te je predložio sudu postupanje u smislu članka 132. Stečajnog zakona.</w:t>
      </w:r>
    </w:p>
    <w:p w:rsidRDefault="004A7333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lastRenderedPageBreak/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9424D">
        <w:t>20</w:t>
      </w:r>
      <w:r w:rsidR="00E75BE6" w:rsidRPr="00E75BE6">
        <w:t xml:space="preserve">. </w:t>
      </w:r>
      <w:r w:rsidR="00D9424D">
        <w:t>veljače</w:t>
      </w:r>
      <w:r w:rsidR="00E75BE6" w:rsidRPr="00E75BE6">
        <w:t xml:space="preserve"> 201</w:t>
      </w:r>
      <w:r w:rsidR="00D9424D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F6701F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F6701F" w:rsidP="00940979" w:rsidR="00F6701F">
      <w:pPr>
        <w:jc w:val="both"/>
      </w:pPr>
    </w:p>
    <w:p w:rsidRDefault="00F6701F" w:rsidP="007A1486" w:rsidR="00F6701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6701F" w:rsidP="007A1486" w:rsidR="00F6701F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6701F" w:rsidP="007A1486" w:rsidR="00F6701F" w:rsidRPr="007A1486">
      <w:pPr>
        <w:ind w:left="720"/>
      </w:pPr>
    </w:p>
    <w:p w:rsidRDefault="00065B42" w:rsidP="00F6701F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0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D9424D">
      <w:t>979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60EA"/>
    <w:rsid w:val="00D764D5"/>
    <w:rsid w:val="00D76A66"/>
    <w:rsid w:val="00D9424D"/>
    <w:rsid w:val="00D95D1D"/>
    <w:rsid w:val="00DC3633"/>
    <w:rsid w:val="00DE1496"/>
    <w:rsid w:val="00DE439E"/>
    <w:rsid w:val="00E0511B"/>
    <w:rsid w:val="00E12069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6701F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uplatiti predujam</izvorni_sadrzaj>
    <derivirana_varijabla naziv="DomainObject.Primjedba_1">poziv vjerovnicima uplatiti predujam</derivirana_varijabla>
  </DomainObject.Primjedba>
  <DomainObject.Oznaka>
    <izvorni_sadrzaj>St-979/2016-13</izvorni_sadrzaj>
    <derivirana_varijabla naziv="DomainObject.Oznaka_1">St-979/2016-13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K3 KETER TELEKOM d.o.o.</izvorni_sadrzaj>
    <derivirana_varijabla naziv="DomainObject.Predmet.ProtustrankaFormated_1">  K3 KETER TELEKOM d.o.o.</derivirana_varijabla>
  </DomainObject.Predmet.ProtustrankaFormated>
  <DomainObject.Predmet.ProtustrankaFormatedOIB>
    <izvorni_sadrzaj>  K3 KETER TELEKOM d.o.o., OIB 83820488005</izvorni_sadrzaj>
    <derivirana_varijabla naziv="DomainObject.Predmet.ProtustrankaFormatedOIB_1">  K3 KETER TELEKOM d.o.o., OIB 83820488005</derivirana_varijabla>
  </DomainObject.Predmet.ProtustrankaFormatedOIB>
  <DomainObject.Predmet.ProtustrankaFormatedWithAdress>
    <izvorni_sadrzaj> K3 KETER TELEKOM d.o.o., Bani 75, 10000 Zagreb</izvorni_sadrzaj>
    <derivirana_varijabla naziv="DomainObject.Predmet.ProtustrankaFormatedWithAdress_1"> K3 KETER TELEKOM d.o.o., Bani 75, 10000 Zagreb</derivirana_varijabla>
  </DomainObject.Predmet.ProtustrankaFormatedWithAdress>
  <DomainObject.Predmet.ProtustrankaFormatedWithAdressOIB>
    <izvorni_sadrzaj> K3 KETER TELEKOM d.o.o., OIB 83820488005, Bani 75, 10000 Zagreb</izvorni_sadrzaj>
    <derivirana_varijabla naziv="DomainObject.Predmet.ProtustrankaFormatedWithAdressOIB_1"> K3 KETER TELEKOM d.o.o., OIB 83820488005, Bani 75, 10000 Zagreb</derivirana_varijabla>
  </DomainObject.Predmet.ProtustrankaFormatedWithAdressOIB>
  <DomainObject.Predmet.ProtustrankaWithAdress>
    <izvorni_sadrzaj>K3 KETER TELEKOM d.o.o. Bani 75, 10000 Zagreb</izvorni_sadrzaj>
    <derivirana_varijabla naziv="DomainObject.Predmet.ProtustrankaWithAdress_1">K3 KETER TELEKOM d.o.o. Bani 75, 10000 Zagreb</derivirana_varijabla>
  </DomainObject.Predmet.ProtustrankaWithAdress>
  <DomainObject.Predmet.ProtustrankaWithAdressOIB>
    <izvorni_sadrzaj>K3 KETER TELEKOM d.o.o., OIB 83820488005, Bani 75, 10000 Zagreb</izvorni_sadrzaj>
    <derivirana_varijabla naziv="DomainObject.Predmet.ProtustrankaWithAdressOIB_1">K3 KETER TELEKOM d.o.o., OIB 83820488005, Bani 75, 10000 Zagreb</derivirana_varijabla>
  </DomainObject.Predmet.ProtustrankaWithAdressOIB>
  <DomainObject.Predmet.ProtustrankaNazivFormated>
    <izvorni_sadrzaj>K3 KETER TELEKOM d.o.o.</izvorni_sadrzaj>
    <derivirana_varijabla naziv="DomainObject.Predmet.ProtustrankaNazivFormated_1">K3 KETER TELEKOM d.o.o.</derivirana_varijabla>
  </DomainObject.Predmet.ProtustrankaNazivFormated>
  <DomainObject.Predmet.ProtustrankaNazivFormatedOIB>
    <izvorni_sadrzaj>K3 KETER TELEKOM d.o.o., OIB 83820488005</izvorni_sadrzaj>
    <derivirana_varijabla naziv="DomainObject.Predmet.ProtustrankaNazivFormatedOIB_1">K3 KETER TELEKOM d.o.o., OIB 83820488005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K3 KETER TELEKOM d.o.o.</item>
    </izvorni_sadrzaj>
    <derivirana_varijabla naziv="DomainObject.Predmet.ProtuStrankaListFormated_1">
      <item>K3 KETER TELEKOM d.o.o.</item>
    </derivirana_varijabla>
  </DomainObject.Predmet.ProtuStrankaListFormated>
  <DomainObject.Predmet.ProtuStrankaListFormatedOIB>
    <izvorni_sadrzaj>
      <item>K3 KETER TELEKOM d.o.o., OIB 83820488005</item>
    </izvorni_sadrzaj>
    <derivirana_varijabla naziv="DomainObject.Predmet.ProtuStrankaListFormatedOIB_1">
      <item>K3 KETER TELEKOM d.o.o., OIB 83820488005</item>
    </derivirana_varijabla>
  </DomainObject.Predmet.ProtuStrankaListFormatedOIB>
  <DomainObject.Predmet.ProtuStrankaListFormatedWithAdress>
    <izvorni_sadrzaj>
      <item>K3 KETER TELEKOM d.o.o., Bani 75, 10000 Zagreb</item>
    </izvorni_sadrzaj>
    <derivirana_varijabla naziv="DomainObject.Predmet.ProtuStrankaListFormatedWithAdress_1">
      <item>K3 KETER TELEKOM d.o.o., Bani 75, 10000 Zagreb</item>
    </derivirana_varijabla>
  </DomainObject.Predmet.ProtuStrankaListFormatedWithAdress>
  <DomainObject.Predmet.ProtuStrankaListFormatedWithAdressOIB>
    <izvorni_sadrzaj>
      <item>K3 KETER TELEKOM d.o.o., OIB 83820488005, Bani 75, 10000 Zagreb</item>
    </izvorni_sadrzaj>
    <derivirana_varijabla naziv="DomainObject.Predmet.ProtuStrankaListFormatedWithAdressOIB_1">
      <item>K3 KETER TELEKOM d.o.o., OIB 83820488005, Bani 75, 10000 Zagreb</item>
    </derivirana_varijabla>
  </DomainObject.Predmet.ProtuStrankaListFormatedWithAdressOIB>
  <DomainObject.Predmet.ProtuStrankaListNazivFormated>
    <izvorni_sadrzaj>
      <item>K3 KETER TELEKOM d.o.o.</item>
    </izvorni_sadrzaj>
    <derivirana_varijabla naziv="DomainObject.Predmet.ProtuStrankaListNazivFormated_1">
      <item>K3 KETER TELEKOM d.o.o.</item>
    </derivirana_varijabla>
  </DomainObject.Predmet.ProtuStrankaListNazivFormated>
  <DomainObject.Predmet.ProtuStrankaListNazivFormatedOIB>
    <izvorni_sadrzaj>
      <item>K3 KETER TELEKOM d.o.o., OIB 83820488005</item>
    </izvorni_sadrzaj>
    <derivirana_varijabla naziv="DomainObject.Predmet.ProtuStrankaListNazivFormatedOIB_1">
      <item>K3 KETER TELEKOM d.o.o., OIB 83820488005</item>
    </derivirana_varijabla>
  </DomainObject.Predmet.ProtuStrankaListNazivFormatedOIB>
  <DomainObject.Predmet.OstaliListFormated>
    <izvorni_sadrzaj>
      <item>MIRAN HRŽENJAK</item>
    </izvorni_sadrzaj>
    <derivirana_varijabla naziv="DomainObject.Predmet.OstaliListFormated_1">
      <item>MIRAN HRŽENJAK</item>
    </derivirana_varijabla>
  </DomainObject.Predmet.OstaliListFormated>
  <DomainObject.Predmet.OstaliListFormatedOIB>
    <izvorni_sadrzaj>
      <item>MIRAN HRŽENJAK, OIB 74697633775</item>
    </izvorni_sadrzaj>
    <derivirana_varijabla naziv="DomainObject.Predmet.OstaliListFormatedOIB_1">
      <item>MIRAN HRŽENJAK, OIB 74697633775</item>
    </derivirana_varijabla>
  </DomainObject.Predmet.OstaliListFormatedOIB>
  <DomainObject.Predmet.OstaliListFormatedWithAdress>
    <izvorni_sadrzaj>
      <item>MIRAN HRŽENJAK, Kosovelova 17B, Maribor</item>
    </izvorni_sadrzaj>
    <derivirana_varijabla naziv="DomainObject.Predmet.OstaliListFormatedWithAdress_1">
      <item>MIRAN HRŽENJAK, Kosovelova 17B, Maribor</item>
    </derivirana_varijabla>
  </DomainObject.Predmet.OstaliListFormatedWithAdress>
  <DomainObject.Predmet.OstaliListFormatedWithAdressOIB>
    <izvorni_sadrzaj>
      <item>MIRAN HRŽENJAK, OIB 74697633775, Kosovelova 17B, Maribor</item>
    </izvorni_sadrzaj>
    <derivirana_varijabla naziv="DomainObject.Predmet.OstaliListFormatedWithAdressOIB_1">
      <item>MIRAN HRŽENJAK, OIB 74697633775, Kosovelova 17B, Maribor</item>
    </derivirana_varijabla>
  </DomainObject.Predmet.OstaliListFormatedWithAdressOIB>
  <DomainObject.Predmet.OstaliListNazivFormated>
    <izvorni_sadrzaj>
      <item>MIRAN HRŽENJAK</item>
    </izvorni_sadrzaj>
    <derivirana_varijabla naziv="DomainObject.Predmet.OstaliListNazivFormated_1">
      <item>MIRAN HRŽENJAK</item>
    </derivirana_varijabla>
  </DomainObject.Predmet.OstaliListNazivFormated>
  <DomainObject.Predmet.OstaliListNazivFormatedOIB>
    <izvorni_sadrzaj>
      <item>MIRAN HRŽENJAK, OIB 74697633775</item>
    </izvorni_sadrzaj>
    <derivirana_varijabla naziv="DomainObject.Predmet.OstaliListNazivFormatedOIB_1">
      <item>MIRAN HRŽENJAK, OIB 74697633775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St-979/2016-13</izvorni_sadrzaj>
    <derivirana_varijabla naziv="DomainObject.PoslovniBrojDokumenta_1">St-979/2016-13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K3 KETER TELEKOM d.o.o.</izvorni_sadrzaj>
    <derivirana_varijabla naziv="DomainObject.Predmet.ProtustrankaIDrugi_1">K3 KETER TELEKOM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K3 KETER TELEKOM d.o.o., OIB 83820488005, Bani 75, 10000 Zagreb</izvorni_sadrzaj>
    <derivirana_varijabla naziv="DomainObject.Predmet.ProtustrankaIDrugiAdressOIB_1">K3 KETER TELEKOM d.o.o., OIB 83820488005, Bani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K3 KETER TELEKOM d.o.o.</item>
      <item>MIRAN HRŽENJAK</item>
    </izvorni_sadrzaj>
    <derivirana_varijabla naziv="DomainObject.Predmet.SudioniciListNaziv_1">
      <item>FINA Regionalni centar Zagreb</item>
      <item>K3 KETER TELEKOM d.o.o.</item>
      <item>MIRAN HRŽENJAK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K3 KETER TELEKOM d.o.o., OIB 83820488005, Bani 75,10000 Zagreb</item>
      <item>MIRAN HRŽENJAK, OIB 74697633775, Kosovelova 17B,Maribor</item>
    </izvorni_sadrzaj>
    <derivirana_varijabla naziv="DomainObject.Predmet.SudioniciListAdressOIB_1">
      <item>FINA Regionalni centar Zagreb, OIB 85821130368, Trg svibanjskih žrtava 1995. br 1,10000 Zagreb</item>
      <item>K3 KETER TELEKOM d.o.o., OIB 83820488005, Bani 75,10000 Zagreb</item>
      <item>MIRAN HRŽENJAK, OIB 74697633775, Kosovelova 17B,Maribor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83820488005</item>
      <item>, OIB 74697633775</item>
    </izvorni_sadrzaj>
    <derivirana_varijabla naziv="DomainObject.Predmet.SudioniciListNazivOIB_1">
      <item>, OIB 85821130368</item>
      <item>, OIB 83820488005</item>
      <item>, OIB 74697633775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2526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2017-02-20T11:27:00Z</dcterms:created>
  <dc:creator>gzubak</dc:creator>
  <cp:lastModifiedBy>Ivana Stampf</cp:lastModifiedBy>
  <cp:lastPrinted>2013-01-31T13:45:00Z</cp:lastPrinted>
  <dcterms:modified xmlns:xsi="http://www.w3.org/2001/XMLSchema-instance" xsi:type="dcterms:W3CDTF">2017-02-20T11:53:00Z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