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0c82" w14:paraId="2330c82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5F39FB">
        <w:t>419</w:t>
      </w:r>
      <w:r w:rsidR="00B7752F">
        <w:t>/2018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5F39FB">
        <w:t xml:space="preserve">BEPO INVEST </w:t>
      </w:r>
      <w:r w:rsidR="005F39FB" w:rsidRPr="005D3532">
        <w:t xml:space="preserve">d.o.o., </w:t>
      </w:r>
      <w:r w:rsidR="005F39FB">
        <w:t>Turanj</w:t>
      </w:r>
      <w:r w:rsidR="005F39FB" w:rsidRPr="005D3532">
        <w:t xml:space="preserve">, </w:t>
      </w:r>
      <w:r w:rsidR="005F39FB">
        <w:t>Turanj 627</w:t>
      </w:r>
      <w:r w:rsidR="005F39FB" w:rsidRPr="005D3532">
        <w:t xml:space="preserve">, OIB: </w:t>
      </w:r>
      <w:r w:rsidR="005F39FB">
        <w:t>11016638374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5F39FB">
        <w:t>Nediljku Kadiji iz Zagreba</w:t>
      </w:r>
      <w:r>
        <w:t xml:space="preserve">,  </w:t>
      </w:r>
      <w:r w:rsidR="006A3E88">
        <w:t>14</w:t>
      </w:r>
      <w:r w:rsidR="00B7471E">
        <w:t xml:space="preserve">. </w:t>
      </w:r>
      <w:r w:rsidR="00CB0DB5">
        <w:t>prosinca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="005F39FB">
        <w:rPr>
          <w:b/>
        </w:rPr>
        <w:t>. u 10</w:t>
      </w:r>
      <w:r w:rsidRPr="00E5435F">
        <w:rPr>
          <w:b/>
        </w:rPr>
        <w:t>,</w:t>
      </w:r>
      <w:r w:rsidR="005F39FB">
        <w:rPr>
          <w:b/>
        </w:rPr>
        <w:t>4</w:t>
      </w:r>
      <w:r w:rsidR="00383DF6">
        <w:rPr>
          <w:b/>
        </w:rPr>
        <w:t>5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5F39FB">
        <w:t>Nediljko Kadija iz Zagreba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5F39FB">
        <w:t xml:space="preserve">BEPO INVEST </w:t>
      </w:r>
      <w:r w:rsidR="005F39FB" w:rsidRPr="005D3532">
        <w:t xml:space="preserve">d.o.o., </w:t>
      </w:r>
      <w:r w:rsidR="005F39FB">
        <w:t>Turanj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5F39FB">
        <w:t>307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CB0DB5">
        <w:t>7</w:t>
      </w:r>
      <w:r w:rsidR="00C6393F">
        <w:t xml:space="preserve"> od </w:t>
      </w:r>
      <w:r w:rsidR="00E71B9F">
        <w:t>1</w:t>
      </w:r>
      <w:r w:rsidR="005F39FB">
        <w:t>6</w:t>
      </w:r>
      <w:r w:rsidR="00C6393F">
        <w:t xml:space="preserve">. </w:t>
      </w:r>
      <w:r w:rsidR="005F39FB">
        <w:t>studenog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6A3E88">
        <w:t>14</w:t>
      </w:r>
      <w:r w:rsidR="00B7471E">
        <w:t xml:space="preserve">. </w:t>
      </w:r>
      <w:r w:rsidR="00CB0DB5">
        <w:t>prosinca</w:t>
      </w:r>
      <w:r w:rsidR="00B7471E">
        <w:t xml:space="preserve"> 2018.</w:t>
      </w:r>
    </w:p>
    <w:p w:rsidRDefault="00A576FE" w:rsidP="00A576FE" w:rsidR="00A576FE"/>
    <w:p w:rsidRDefault="003324DD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5F39FB">
        <w:t>Nediljku Kadiji iz Zagreba</w:t>
      </w:r>
      <w:r w:rsidR="005F39FB" w:rsidRPr="005D3532">
        <w:t xml:space="preserve">, </w:t>
      </w:r>
      <w:r w:rsidR="005F39FB">
        <w:t>Hrvatskih branitelja 11</w:t>
      </w:r>
      <w:r w:rsidR="00705F0A">
        <w:rPr>
          <w:rFonts w:eastAsiaTheme="minorHAnsi"/>
          <w:lang w:eastAsia="en-US"/>
        </w:rPr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3324DD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5F39FB">
      <w:t>419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24DD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5F39FB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3E88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1802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D2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4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4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4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4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4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4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BEPO-INVEST društvo s ograničenom odgovornošću za građenje i trgovinu</item>
      <item>FINA</item>
    </izvorni_sadrzaj>
    <derivirana_varijabla naziv="DomainObject.Predmet.SudioniciListNaziv_1">
      <item>BEPO-INVEST društvo s ograničenom odgovornošću za građenje i trgovinu</item>
      <item>FINA</item>
    </derivirana_varijabla>
  </DomainObject.Predmet.SudioniciListNaziv>
  <DomainObject.Predmet.SudioniciListAdressOIB>
    <izvorni_sadrzaj>
      <item>BEPO-INVEST društvo s ograničenom odgovornošću za građenje i trgovinu, OIB 11016638374, Turanj 627,23210 Turanj</item>
      <item>FINA, OIB 85821130368, Ivana Danila 4,23000 Zadar</item>
    </izvorni_sadrzaj>
    <derivirana_varijabla naziv="DomainObject.Predmet.SudioniciListAdressOIB_1">
      <item>BEPO-INVEST društvo s ograničenom odgovornošću za građenje i trgovinu, OIB 11016638374, Turanj 627,23210 Turanj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11016638374</item>
      <item>, OIB 85821130368</item>
    </izvorni_sadrzaj>
    <derivirana_varijabla naziv="DomainObject.Predmet.SudioniciListNazivOIB_1">
      <item>, OIB 11016638374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3980E-DA78-4042-AFE3-C04648C77C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2555</properties:Characters>
  <properties:Lines>79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2018-12-14T08:35:00Z</dcterms:created>
  <dc:creator>Administrator</dc:creator>
  <cp:lastModifiedBy>Ante Rubelj</cp:lastModifiedBy>
  <cp:lastPrinted>2018-12-17T10:32:00Z</cp:lastPrinted>
  <dcterms:modified xmlns:xsi="http://www.w3.org/2001/XMLSchema-instance" xsi:type="dcterms:W3CDTF">2018-12-17T10:32:00Z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(1St-419-18-2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