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d077" w14:paraId="002d077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511AA6" w:rsidP="00511AA6" w:rsidR="00511AA6" w:rsidRPr="00511AA6">
      <w:pPr>
        <w:jc w:val="both"/>
        <w:rPr>
          <w:color w:val="000000"/>
          <w:sz w:val="24"/>
          <w:szCs w:val="24"/>
        </w:rPr>
      </w:pPr>
      <w:r w:rsidRPr="00511AA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11AA6" w:rsidP="00511AA6" w:rsidR="00CE0D8A" w:rsidRPr="00CE0D8A">
      <w:pPr>
        <w:jc w:val="both"/>
        <w:rPr>
          <w:color w:val="FF0000"/>
          <w:sz w:val="24"/>
          <w:szCs w:val="24"/>
        </w:rPr>
      </w:pPr>
      <w:r w:rsidRPr="00511AA6">
        <w:rPr>
          <w:color w:val="000000"/>
          <w:sz w:val="24"/>
          <w:szCs w:val="24"/>
        </w:rPr>
        <w:t>IGT d.o.o. za građevinarstvo i trgovinu, OIB: 07103188630, Netretić (Općina Netretić), Jarče Polje 23/D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511AA6" w:rsidRPr="00511AA6">
        <w:rPr>
          <w:color w:val="000000"/>
          <w:sz w:val="24"/>
          <w:szCs w:val="24"/>
        </w:rPr>
        <w:t>IGT d.o.o. za građevinarstvo i trgovinu, OIB: 07103188630, Netretić (Općina Netretić), Jarče Polje 23/D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3D5C59">
        <w:rPr>
          <w:sz w:val="24"/>
          <w:szCs w:val="24"/>
        </w:rPr>
        <w:t>8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9C13E8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9C13E8" w:rsidRPr="009C13E8">
        <w:rPr>
          <w:sz w:val="24"/>
          <w:szCs w:val="24"/>
        </w:rPr>
        <w:t>Dujmović Mirjana</w:t>
      </w:r>
      <w:r w:rsidR="009C13E8">
        <w:rPr>
          <w:sz w:val="24"/>
          <w:szCs w:val="24"/>
        </w:rPr>
        <w:t>, OIB:</w:t>
      </w:r>
      <w:r w:rsidR="009C13E8" w:rsidRPr="009C13E8">
        <w:rPr>
          <w:sz w:val="24"/>
          <w:szCs w:val="24"/>
        </w:rPr>
        <w:t xml:space="preserve"> 30711927799</w:t>
      </w:r>
      <w:r w:rsidR="009C13E8">
        <w:rPr>
          <w:sz w:val="24"/>
          <w:szCs w:val="24"/>
        </w:rPr>
        <w:t>,</w:t>
      </w:r>
      <w:r w:rsidR="009C13E8" w:rsidRPr="009C13E8">
        <w:rPr>
          <w:sz w:val="24"/>
          <w:szCs w:val="24"/>
        </w:rPr>
        <w:t xml:space="preserve"> </w:t>
      </w:r>
      <w:r w:rsidR="009C13E8">
        <w:rPr>
          <w:sz w:val="24"/>
          <w:szCs w:val="24"/>
        </w:rPr>
        <w:t>Božidara Magovca 48, Zagreb</w:t>
      </w:r>
      <w:r w:rsidR="00394C11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511AA6" w:rsidRPr="00511AA6">
        <w:rPr>
          <w:color w:val="000000"/>
          <w:sz w:val="24"/>
          <w:szCs w:val="24"/>
        </w:rPr>
        <w:t>IGT d.o.o. za građevinarstvo i trgovinu, OIB: 07103188630, Netretić (Općina Netretić), Jarče Polje 23/D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120 dana, u </w:t>
      </w:r>
      <w:r w:rsidRPr="00511AA6">
        <w:rPr>
          <w:sz w:val="24"/>
          <w:szCs w:val="24"/>
        </w:rPr>
        <w:lastRenderedPageBreak/>
        <w:t xml:space="preserve">ukupnom iznosu od 679.488,74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 xml:space="preserve">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 xml:space="preserve">Ročište radi rasprave o pretpostavkama za otvaranje stečajnog postupka održano je 5. prosinca 2017. godine. Na ročištu pročitana potvrda MUP-a od 20.11.207 iz koje je vidljivo kako dužnik nema motornih vozila u svojem vlasništvu, te je izvršen uvid u podatak o vlasništvu nekretnina za predloženog stečajnog dužnika iz kojeg vidljivo kako predloženi steč. dužnik nije evidentiran kao vlasnik nekretnina (list 13 spisa). 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511AA6" w:rsidP="00511AA6" w:rsidR="00511AA6" w:rsidRPr="00511AA6">
      <w:pPr>
        <w:overflowPunct w:val="false"/>
        <w:ind w:firstLine="708"/>
        <w:jc w:val="both"/>
        <w:rPr>
          <w:sz w:val="24"/>
          <w:szCs w:val="24"/>
        </w:rPr>
      </w:pPr>
    </w:p>
    <w:p w:rsidRDefault="00511AA6" w:rsidP="00511AA6" w:rsidR="00E1587A" w:rsidRPr="00511AA6">
      <w:pPr>
        <w:overflowPunct w:val="false"/>
        <w:ind w:firstLine="708"/>
        <w:jc w:val="both"/>
        <w:rPr>
          <w:sz w:val="24"/>
          <w:szCs w:val="24"/>
        </w:rPr>
      </w:pPr>
      <w:r w:rsidRPr="00511AA6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511AA6" w:rsidP="00A01565" w:rsidR="00511AA6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lastRenderedPageBreak/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11AA6">
        <w:t>8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CB4923" w:rsidP="00E91121" w:rsidR="00CB49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4923" w:rsidP="00E91121" w:rsidR="00CB49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4923" w:rsidP="00E91121" w:rsidR="00CB49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4923" w:rsidP="00E91121" w:rsidR="00CB49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4923" w:rsidP="00E91121" w:rsidR="00CB49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FA7" w:rsidP="00CB4923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E034D0" w:rsidP="00743790" w:rsidR="00E034D0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1150CA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511AA6">
      <w:t>4175</w:t>
    </w:r>
    <w:r w:rsidR="00A01565">
      <w:t>/</w:t>
    </w:r>
    <w:r w:rsidR="006955CD">
      <w:t>2016</w:t>
    </w:r>
    <w:r w:rsidR="00CB4923">
      <w:t>-17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50CA"/>
    <w:rsid w:val="00116BD3"/>
    <w:rsid w:val="0012073F"/>
    <w:rsid w:val="00135A2D"/>
    <w:rsid w:val="001C364D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93568"/>
    <w:rsid w:val="00CB4923"/>
    <w:rsid w:val="00CC1FE2"/>
    <w:rsid w:val="00CE0D8A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0CA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0CA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0CA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0CA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0CA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0CA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0CA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0CA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4175</izvorni_sadrzaj>
    <derivirana_varijabla naziv="DomainObject.Predmet.Broj_1">4175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St-4175/2016</izvorni_sadrzaj>
    <derivirana_varijabla naziv="DomainObject.Predmet.OznakaBroj_1">St-4175/2016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IGT d.o.o.</izvorni_sadrzaj>
    <derivirana_varijabla naziv="DomainObject.Predmet.ProtustrankaFormated_1">  IGT d.o.o.</derivirana_varijabla>
  </DomainObject.Predmet.ProtustrankaFormated>
  <DomainObject.Predmet.ProtustrankaFormatedOIB>
    <izvorni_sadrzaj>  IGT d.o.o., OIB 07103188630</izvorni_sadrzaj>
    <derivirana_varijabla naziv="DomainObject.Predmet.ProtustrankaFormatedOIB_1">  IGT d.o.o., OIB 07103188630</derivirana_varijabla>
  </DomainObject.Predmet.ProtustrankaFormatedOIB>
  <DomainObject.Predmet.ProtustrankaFormatedWithAdress>
    <izvorni_sadrzaj> IGT d.o.o., Jarče Polje 23/D, 47271 Netretić</izvorni_sadrzaj>
    <derivirana_varijabla naziv="DomainObject.Predmet.ProtustrankaFormatedWithAdress_1"> IGT d.o.o., Jarče Polje 23/D, 47271 Netretić</derivirana_varijabla>
  </DomainObject.Predmet.ProtustrankaFormatedWithAdress>
  <DomainObject.Predmet.ProtustrankaFormatedWithAdressOIB>
    <izvorni_sadrzaj> IGT d.o.o., OIB 07103188630, Jarče Polje 23/D, 47271 Netretić</izvorni_sadrzaj>
    <derivirana_varijabla naziv="DomainObject.Predmet.ProtustrankaFormatedWithAdressOIB_1"> IGT d.o.o., OIB 07103188630, Jarče Polje 23/D, 47271 Netretić</derivirana_varijabla>
  </DomainObject.Predmet.ProtustrankaFormatedWithAdressOIB>
  <DomainObject.Predmet.ProtustrankaWithAdress>
    <izvorni_sadrzaj>IGT d.o.o. Jarče Polje 23/D, 47271 Netretić</izvorni_sadrzaj>
    <derivirana_varijabla naziv="DomainObject.Predmet.ProtustrankaWithAdress_1">IGT d.o.o. Jarče Polje 23/D, 47271 Netretić</derivirana_varijabla>
  </DomainObject.Predmet.ProtustrankaWithAdress>
  <DomainObject.Predmet.ProtustrankaWithAdressOIB>
    <izvorni_sadrzaj>IGT d.o.o., OIB 07103188630, Jarče Polje 23/D, 47271 Netretić</izvorni_sadrzaj>
    <derivirana_varijabla naziv="DomainObject.Predmet.ProtustrankaWithAdressOIB_1">IGT d.o.o., OIB 07103188630, Jarče Polje 23/D, 47271 Netretić</derivirana_varijabla>
  </DomainObject.Predmet.ProtustrankaWithAdressOIB>
  <DomainObject.Predmet.ProtustrankaNazivFormated>
    <izvorni_sadrzaj>IGT d.o.o.</izvorni_sadrzaj>
    <derivirana_varijabla naziv="DomainObject.Predmet.ProtustrankaNazivFormated_1">IGT d.o.o.</derivirana_varijabla>
  </DomainObject.Predmet.ProtustrankaNazivFormated>
  <DomainObject.Predmet.ProtustrankaNazivFormatedOIB>
    <izvorni_sadrzaj>IGT d.o.o., OIB 07103188630</izvorni_sadrzaj>
    <derivirana_varijabla naziv="DomainObject.Predmet.ProtustrankaNazivFormatedOIB_1">IGT d.o.o., OIB 07103188630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Andrea Chessa</izvorni_sadrzaj>
    <derivirana_varijabla naziv="DomainObject.Predmet.StrankaFormated_1">  FINA Regionalni centar Zagreb, Podružnica Karlovac; Andrea Chessa</derivirana_varijabla>
  </DomainObject.Predmet.StrankaFormated>
  <DomainObject.Predmet.StrankaFormatedOIB>
    <izvorni_sadrzaj>  FINA Regionalni centar Zagreb, Podružnica Karlovac, OIB 85821130368; Andrea Chessa, OIB 27112052104</izvorni_sadrzaj>
    <derivirana_varijabla naziv="DomainObject.Predmet.StrankaFormatedOIB_1">  FINA Regionalni centar Zagreb, Podružnica Karlovac, OIB 85821130368; Andrea Chessa, OIB 27112052104</derivirana_varijabla>
  </DomainObject.Predmet.StrankaFormatedOIB>
  <DomainObject.Predmet.StrankaFormatedWithAdress>
    <izvorni_sadrzaj> FINA Regionalni centar Zagreb, Podružnica Karlovac, Ulica Pavla Vitezovića 1, 47000 Karlovac; Andrea Chessa, Via Della Pace 3, Fratte Rosa</izvorni_sadrzaj>
    <derivirana_varijabla naziv="DomainObject.Predmet.StrankaFormatedWithAdress_1"> FINA Regionalni centar Zagreb, Podružnica Karlovac, Ulica Pavla Vitezovića 1, 47000 Karlovac; Andrea Chessa, Via Della Pace 3, Fratte Rosa</derivirana_varijabla>
  </DomainObject.Predmet.StrankaFormatedWithAdress>
  <DomainObject.Predmet.StrankaFormatedWithAdressOIB>
    <izvorni_sadrzaj> FINA Regionalni centar Zagreb, Podružnica Karlovac, OIB 85821130368, Ulica Pavla Vitezovića 1, 47000 Karlovac; Andrea Chessa, OIB 27112052104, Via Della Pace 3, Fratte Rosa</izvorni_sadrzaj>
    <derivirana_varijabla naziv="DomainObject.Predmet.StrankaFormatedWithAdressOIB_1"> FINA Regionalni centar Zagreb, Podružnica Karlovac, OIB 85821130368, Ulica Pavla Vitezovića 1, 47000 Karlovac; Andrea Chessa, OIB 27112052104, Via Della Pace 3, Fratte Rosa</derivirana_varijabla>
  </DomainObject.Predmet.StrankaFormatedWithAdressOIB>
  <DomainObject.Predmet.StrankaWithAdress>
    <izvorni_sadrzaj>FINA Regionalni centar Zagreb, Podružnica Karlovac Ulica Pavla Vitezovića 1,47000 Karlovac,Andrea Chessa Via Della Pace 3,Fratte Rosa</izvorni_sadrzaj>
    <derivirana_varijabla naziv="DomainObject.Predmet.StrankaWithAdress_1">FINA Regionalni centar Zagreb, Podružnica Karlovac Ulica Pavla Vitezovića 1,47000 Karlovac,Andrea Chessa Via Della Pace 3,Fratte Rosa</derivirana_varijabla>
  </DomainObject.Predmet.StrankaWithAdress>
  <DomainObject.Predmet.StrankaWithAdressOIB>
    <izvorni_sadrzaj>FINA Regionalni centar Zagreb, Podružnica Karlovac, OIB 85821130368, Ulica Pavla Vitezovića 1,47000 Karlovac,Andrea Chessa, OIB 27112052104, Via Della Pace 3,Fratte Rosa</izvorni_sadrzaj>
    <derivirana_varijabla naziv="DomainObject.Predmet.StrankaWithAdressOIB_1">FINA Regionalni centar Zagreb, Podružnica Karlovac, OIB 85821130368, Ulica Pavla Vitezovića 1,47000 Karlovac,Andrea Chessa, OIB 27112052104, Via Della Pace 3,Fratte Rosa</derivirana_varijabla>
  </DomainObject.Predmet.StrankaWithAdressOIB>
  <DomainObject.Predmet.StrankaNazivFormated>
    <izvorni_sadrzaj>FINA Regionalni centar Zagreb, Podružnica Karlovac,Andrea Chessa</izvorni_sadrzaj>
    <derivirana_varijabla naziv="DomainObject.Predmet.StrankaNazivFormated_1">FINA Regionalni centar Zagreb, Podružnica Karlovac,Andrea Chessa</derivirana_varijabla>
  </DomainObject.Predmet.StrankaNazivFormated>
  <DomainObject.Predmet.StrankaNazivFormatedOIB>
    <izvorni_sadrzaj>FINA Regionalni centar Zagreb, Podružnica Karlovac, OIB 85821130368,Andrea Chessa, OIB 27112052104</izvorni_sadrzaj>
    <derivirana_varijabla naziv="DomainObject.Predmet.StrankaNazivFormatedOIB_1">FINA Regionalni centar Zagreb, Podružnica Karlovac, OIB 85821130368,Andrea Chessa, OIB 27112052104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Andrea Chessa</item>
    </izvorni_sadrzaj>
    <derivirana_varijabla naziv="DomainObject.Predmet.StrankaListFormated_1">
      <item>FINA Regionalni centar Zagreb, Podružnica Karlovac</item>
      <item>Andrea Chessa</item>
    </derivirana_varijabla>
  </DomainObject.Predmet.StrankaListFormated>
  <DomainObject.Predmet.StrankaListFormatedOIB>
    <izvorni_sadrzaj>
      <item>FINA Regionalni centar Zagreb, Podružnica Karlovac, OIB 85821130368</item>
      <item>Andrea Chessa, OIB 27112052104</item>
    </izvorni_sadrzaj>
    <derivirana_varijabla naziv="DomainObject.Predmet.StrankaListFormatedOIB_1">
      <item>FINA Regionalni centar Zagreb, Podružnica Karlovac, OIB 85821130368</item>
      <item>Andrea Chessa, OIB 27112052104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Andrea Chessa, Via Della Pace 3, Fratte Rosa</item>
    </izvorni_sadrzaj>
    <derivirana_varijabla naziv="DomainObject.Predmet.StrankaListFormatedWithAdress_1">
      <item>FINA Regionalni centar Zagreb, Podružnica Karlovac, Ulica Pavla Vitezovića 1, 47000 Karlovac</item>
      <item>Andrea Chessa, Via Della Pace 3, Fratte Rosa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Andrea Chessa, OIB 27112052104, Via Della Pace 3, Fratte Rosa</item>
    </izvorni_sadrzaj>
    <derivirana_varijabla naziv="DomainObject.Predmet.StrankaListFormatedWithAdressOIB_1">
      <item>FINA Regionalni centar Zagreb, Podružnica Karlovac, OIB 85821130368, Ulica Pavla Vitezovića 1, 47000 Karlovac</item>
      <item>Andrea Chessa, OIB 27112052104, Via Della Pace 3, Fratte Rosa</item>
    </derivirana_varijabla>
  </DomainObject.Predmet.StrankaListFormatedWithAdressOIB>
  <DomainObject.Predmet.StrankaListNazivFormated>
    <izvorni_sadrzaj>
      <item>FINA Regionalni centar Zagreb, Podružnica Karlovac</item>
      <item>Andrea Chessa</item>
    </izvorni_sadrzaj>
    <derivirana_varijabla naziv="DomainObject.Predmet.StrankaListNazivFormated_1">
      <item>FINA Regionalni centar Zagreb, Podružnica Karlovac</item>
      <item>Andrea Chessa</item>
    </derivirana_varijabla>
  </DomainObject.Predmet.StrankaListNazivFormated>
  <DomainObject.Predmet.StrankaListNazivFormatedOIB>
    <izvorni_sadrzaj>
      <item>FINA Regionalni centar Zagreb, Podružnica Karlovac, OIB 85821130368</item>
      <item>Andrea Chessa, OIB 27112052104</item>
    </izvorni_sadrzaj>
    <derivirana_varijabla naziv="DomainObject.Predmet.StrankaListNazivFormatedOIB_1">
      <item>FINA Regionalni centar Zagreb, Podružnica Karlovac, OIB 85821130368</item>
      <item>Andrea Chessa, OIB 27112052104</item>
    </derivirana_varijabla>
  </DomainObject.Predmet.StrankaListNazivFormatedOIB>
  <DomainObject.Predmet.ProtuStrankaListFormated>
    <izvorni_sadrzaj>
      <item>IGT d.o.o.</item>
    </izvorni_sadrzaj>
    <derivirana_varijabla naziv="DomainObject.Predmet.ProtuStrankaListFormated_1">
      <item>IGT d.o.o.</item>
    </derivirana_varijabla>
  </DomainObject.Predmet.ProtuStrankaListFormated>
  <DomainObject.Predmet.ProtuStrankaListFormatedOIB>
    <izvorni_sadrzaj>
      <item>IGT d.o.o., OIB 07103188630</item>
    </izvorni_sadrzaj>
    <derivirana_varijabla naziv="DomainObject.Predmet.ProtuStrankaListFormatedOIB_1">
      <item>IGT d.o.o., OIB 07103188630</item>
    </derivirana_varijabla>
  </DomainObject.Predmet.ProtuStrankaListFormatedOIB>
  <DomainObject.Predmet.ProtuStrankaListFormatedWithAdress>
    <izvorni_sadrzaj>
      <item>IGT d.o.o., Jarče Polje 23/D, 47271 Netretić</item>
    </izvorni_sadrzaj>
    <derivirana_varijabla naziv="DomainObject.Predmet.ProtuStrankaListFormatedWithAdress_1">
      <item>IGT d.o.o., Jarče Polje 23/D, 47271 Netretić</item>
    </derivirana_varijabla>
  </DomainObject.Predmet.ProtuStrankaListFormatedWithAdress>
  <DomainObject.Predmet.ProtuStrankaListFormatedWithAdressOIB>
    <izvorni_sadrzaj>
      <item>IGT d.o.o., OIB 07103188630, Jarče Polje 23/D, 47271 Netretić</item>
    </izvorni_sadrzaj>
    <derivirana_varijabla naziv="DomainObject.Predmet.ProtuStrankaListFormatedWithAdressOIB_1">
      <item>IGT d.o.o., OIB 07103188630, Jarče Polje 23/D, 47271 Netretić</item>
    </derivirana_varijabla>
  </DomainObject.Predmet.ProtuStrankaListFormatedWithAdressOIB>
  <DomainObject.Predmet.ProtuStrankaListNazivFormated>
    <izvorni_sadrzaj>
      <item>IGT d.o.o.</item>
    </izvorni_sadrzaj>
    <derivirana_varijabla naziv="DomainObject.Predmet.ProtuStrankaListNazivFormated_1">
      <item>IGT d.o.o.</item>
    </derivirana_varijabla>
  </DomainObject.Predmet.ProtuStrankaListNazivFormated>
  <DomainObject.Predmet.ProtuStrankaListNazivFormatedOIB>
    <izvorni_sadrzaj>
      <item>IGT d.o.o., OIB 07103188630</item>
    </izvorni_sadrzaj>
    <derivirana_varijabla naziv="DomainObject.Predmet.ProtuStrankaListNazivFormatedOIB_1">
      <item>IGT d.o.o., OIB 07103188630</item>
    </derivirana_varijabla>
  </DomainObject.Predmet.ProtuStrankaListNazivFormatedOIB>
  <DomainObject.Predmet.OstaliListFormated>
    <izvorni_sadrzaj>
      <item>Andrea Chessa</item>
      <item>RH MUP</item>
      <item>FINA</item>
      <item>Raiffeisenbank Austria d.d.</item>
      <item>KARLOVAČKA BANKA dioničko društvo</item>
      <item>ŽDO Karlovac</item>
    </izvorni_sadrzaj>
    <derivirana_varijabla naziv="DomainObject.Predmet.OstaliListFormated_1">
      <item>Andrea Chessa</item>
      <item>RH MUP</item>
      <item>FINA</item>
      <item>Raiffeisenbank Austria d.d.</item>
      <item>KARLOVAČKA BANKA dioničko društvo</item>
      <item>ŽDO Karlovac</item>
    </derivirana_varijabla>
  </DomainObject.Predmet.OstaliListFormated>
  <DomainObject.Predmet.OstaliList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  <item>ŽDO Karlovac, OIB 96351974803</item>
    </izvorni_sadrzaj>
    <derivirana_varijabla naziv="DomainObject.Predmet.OstaliListFormatedOIB_1">
      <item>Andrea Chessa, OIB 27112052104</item>
      <item>RH MUP</item>
      <item>FINA, OIB 85821130368</item>
      <item>Raiffeisenbank Austria d.d., OIB 53056966535</item>
      <item>KARLOVAČKA BANKA dioničko društvo, OIB 08106331075</item>
      <item>ŽDO Karlovac, OIB 96351974803</item>
    </derivirana_varijabla>
  </DomainObject.Predmet.OstaliListFormatedOIB>
  <DomainObject.Predmet.OstaliListFormatedWithAdress>
    <izvorni_sadrzaj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  <item>ŽDO Karlovac, Trg hrvatskih branitelja 1, 47000 Karlovac</item>
    </izvorni_sadrzaj>
    <derivirana_varijabla naziv="DomainObject.Predmet.OstaliListFormatedWithAdress_1"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  <item>ŽDO Karlovac, Trg hrvatskih branitelja 1, 47000 Karlovac</item>
    </derivirana_varijabla>
  </DomainObject.Predmet.OstaliListFormatedWithAdress>
  <DomainObject.Predmet.OstaliListFormatedWithAdressOIB>
    <izvorni_sadrzaj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  <item>ŽDO Karlovac, OIB 96351974803, Trg hrvatskih branitelja 1, 47000 Karlovac</item>
    </izvorni_sadrzaj>
    <derivirana_varijabla naziv="DomainObject.Predmet.OstaliListFormatedWithAdressOIB_1"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  <item>ŽDO Karlovac, OIB 96351974803, Trg hrvatskih branitelja 1, 47000 Karlovac</item>
    </derivirana_varijabla>
  </DomainObject.Predmet.OstaliListFormatedWithAdressOIB>
  <DomainObject.Predmet.OstaliListNazivFormated>
    <izvorni_sadrzaj>
      <item>Andrea Chessa</item>
      <item>RH MUP</item>
      <item>FINA</item>
      <item>Raiffeisenbank Austria d.d.</item>
      <item>KARLOVAČKA BANKA dioničko društvo</item>
      <item>ŽDO Karlovac</item>
    </izvorni_sadrzaj>
    <derivirana_varijabla naziv="DomainObject.Predmet.OstaliListNazivFormated_1">
      <item>Andrea Chessa</item>
      <item>RH MUP</item>
      <item>FINA</item>
      <item>Raiffeisenbank Austria d.d.</item>
      <item>KARLOVAČKA BANKA dioničko društvo</item>
      <item>ŽDO Karlovac</item>
    </derivirana_varijabla>
  </DomainObject.Predmet.OstaliListNazivFormated>
  <DomainObject.Predmet.OstaliListNaziv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  <item>ŽDO Karlovac, OIB 96351974803</item>
    </izvorni_sadrzaj>
    <derivirana_varijabla naziv="DomainObject.Predmet.OstaliListNazivFormatedOIB_1">
      <item>Andrea Chessa, OIB 27112052104</item>
      <item>RH MUP</item>
      <item>FINA, OIB 85821130368</item>
      <item>Raiffeisenbank Austria d.d., OIB 53056966535</item>
      <item>KARLOVAČKA BANKA dioničko društvo, OIB 08106331075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IGT d.o.o.</izvorni_sadrzaj>
    <derivirana_varijabla naziv="DomainObject.Predmet.ProtustrankaIDrugi_1">IGT 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IGT d.o.o., OIB 07103188630, Jarče Polje 23/D, 47271 Netretić</izvorni_sadrzaj>
    <derivirana_varijabla naziv="DomainObject.Predmet.ProtustrankaIDrugiAdressOIB_1">IGT d.o.o., OIB 07103188630,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  <item>ŽDO Karlovac</item>
    </izvorni_sadrzaj>
    <derivirana_varijabla naziv="DomainObject.Predmet.SudioniciListNaziv_1"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  <item>ŽDO Karlovac</item>
    </derivirana_varijabla>
  </DomainObject.Predmet.SudioniciListNaziv>
  <DomainObject.Predmet.SudioniciListAdressOIB>
    <izvorni_sadrzaj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  <item>ŽDO Karlovac, OIB 96351974803, Trg hrvatskih branitelja 1,47000 Karlovac</item>
    </izvorni_sadrzaj>
    <derivirana_varijabla naziv="DomainObject.Predmet.SudioniciListAdressOIB_1"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  <item>, OIB 96351974803</item>
    </izvorni_sadrzaj>
    <derivirana_varijabla naziv="DomainObject.Predmet.SudioniciListNazivOIB_1"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907</properties:Words>
  <properties:Characters>5084</properties:Characters>
  <properties:Lines>152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2018-08-28T09:00:00Z</dcterms:created>
  <dc:creator>nribaric</dc:creator>
  <cp:lastModifiedBy>Jadranka Zelić</cp:lastModifiedBy>
  <cp:lastPrinted>2018-08-28T11:20:00Z</cp:lastPrinted>
  <dcterms:modified xmlns:xsi="http://www.w3.org/2001/XMLSchema-instance" xsi:type="dcterms:W3CDTF">2018-08-28T11:21:00Z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28.8.2018.  IGT.docx)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