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03c68" w14:paraId="c403c68" w:rsidRDefault="00CC00F1" w:rsidP="00CC00F1" w:rsidR="000A7106" w:rsidRPr="00FA3260">
      <w:pPr>
        <w:jc w:val="right"/>
        <w15:collapsed w:val="false"/>
        <w:rPr>
          <w:b/>
        </w:rPr>
      </w:pPr>
      <w:bookmarkStart w:name="_GoBack" w:id="0"/>
      <w:bookmarkEnd w:id="0"/>
      <w:r w:rsidRPr="001C5505">
        <w:t>1 St-</w:t>
      </w:r>
      <w:r w:rsidR="00792CCB">
        <w:t>453/16-19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EA47D6">
        <w:t>INGENS j.d.o.o., Zadar, Ljudevita Gaja 43, OIB: 64381058775</w:t>
      </w:r>
      <w:r w:rsidR="00CC47CA">
        <w:t>,</w:t>
      </w:r>
      <w:r w:rsidR="00EA47D6">
        <w:t xml:space="preserve"> </w:t>
      </w:r>
      <w:r w:rsidR="00CC47CA">
        <w:t xml:space="preserve"> </w:t>
      </w:r>
      <w:r w:rsidR="00495B7C">
        <w:t>19</w:t>
      </w:r>
      <w:r w:rsidR="00EA47D6">
        <w:t>. srpnja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EA47D6">
        <w:t xml:space="preserve">INGENS j.d.o.o., Zadar, Ljudevita Gaja 43, OIB: 64381058775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EA47D6">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A47D6">
        <w:t>453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495B7C" w:rsidR="00C07369" w:rsidRPr="00C07369">
      <w:pPr>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495B7C" w:rsidRPr="00495B7C">
        <w:t>21.338,43</w:t>
      </w:r>
      <w:r>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EA47D6">
        <w:t>21.000,00</w:t>
      </w:r>
      <w:r w:rsidR="003438A3">
        <w:t xml:space="preserve"> kuna</w:t>
      </w:r>
      <w:r w:rsidRPr="00C07369">
        <w:t xml:space="preserve">, a koji se sastoji od </w:t>
      </w:r>
      <w:r w:rsidR="00EA47D6">
        <w:t>naknada stečajnog upravitelja 9.000,00 kuna</w:t>
      </w:r>
      <w:r w:rsidR="00495B7C">
        <w:t xml:space="preserve">, administrativne i knjigovodstvene </w:t>
      </w:r>
      <w:r w:rsidR="00792CCB">
        <w:t>usluge 9.000,00 kuna, ostali troškovi 1.000,00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495B7C">
        <w:t>19</w:t>
      </w:r>
      <w:r w:rsidR="00792CCB">
        <w:t>. srpnja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7D6" w:rsidP="00FC3541" w:rsidR="00EA47D6">
      <w:r>
        <w:separator/>
      </w:r>
    </w:p>
  </w:endnote>
  <w:endnote w:id="0" w:type="continuationSeparator">
    <w:p w:rsidRDefault="00EA47D6" w:rsidP="00FC3541" w:rsidR="00EA4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7D6" w:rsidP="00FC3541" w:rsidR="00EA47D6">
      <w:r>
        <w:separator/>
      </w:r>
    </w:p>
  </w:footnote>
  <w:footnote w:id="0" w:type="continuationSeparator">
    <w:p w:rsidRDefault="00EA47D6" w:rsidP="00FC3541" w:rsidR="00EA4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7D6" w:rsidP="00FC3541" w:rsidR="00EA47D6">
    <w:pPr>
      <w:pStyle w:val="Zaglavlje"/>
      <w:jc w:val="right"/>
    </w:pPr>
    <w:r>
      <w:t>1 St-</w:t>
    </w:r>
    <w:r w:rsidR="00792CCB">
      <w:t>453/16-19</w:t>
    </w:r>
  </w:p>
  <w:p w:rsidRDefault="00EA47D6" w:rsidR="00EA47D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74D7C"/>
    <w:rsid w:val="00792CCB"/>
    <w:rsid w:val="007B312D"/>
    <w:rsid w:val="007C5ABC"/>
    <w:rsid w:val="00816F81"/>
    <w:rsid w:val="008B2D83"/>
    <w:rsid w:val="008C2399"/>
    <w:rsid w:val="008E1367"/>
    <w:rsid w:val="008E7F01"/>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E7F01"/>
    <w:rPr>
      <w:color w:val="808080"/>
      <w:bdr w:space="0" w:sz="0" w:color="auto" w:val="none"/>
      <w:shd w:fill="auto" w:color="auto" w:val="clear"/>
    </w:rPr>
  </w:style>
  <w:style w:customStyle="true" w:styleId="eSPISCCParagraphDefaultFont" w:type="character">
    <w:name w:val="eSPIS_CC_Paragraph Default Font"/>
    <w:basedOn w:val="Zadanifontodlomka"/>
    <w:rsid w:val="008E7F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F01"/>
    <w:rPr>
      <w:bdr w:space="0" w:sz="0" w:color="auto" w:val="none"/>
      <w:shd w:fill="FFFFCC" w:color="auto" w:val="clear"/>
      <w:lang w:val="hr-HR"/>
    </w:rPr>
  </w:style>
  <w:style w:customStyle="true" w:styleId="PozadinaSvijetloCrvena" w:type="character">
    <w:name w:val="Pozadina_SvijetloCrvena"/>
    <w:basedOn w:val="eSPISCCParagraphDefaultFont"/>
    <w:rsid w:val="008E7F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F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E7F01"/>
    <w:rPr>
      <w:color w:val="808080"/>
      <w:bdr w:color="auto" w:space="0" w:sz="0" w:val="none"/>
      <w:shd w:color="auto" w:fill="auto" w:val="clear"/>
    </w:rPr>
  </w:style>
  <w:style w:customStyle="1" w:styleId="eSPISCCParagraphDefaultFont" w:type="character">
    <w:name w:val="eSPIS_CC_Paragraph Default Font"/>
    <w:basedOn w:val="Zadanifontodlomka"/>
    <w:rsid w:val="008E7F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F01"/>
    <w:rPr>
      <w:bdr w:color="auto" w:space="0" w:sz="0" w:val="none"/>
      <w:shd w:color="auto" w:fill="FFFFCC" w:val="clear"/>
      <w:lang w:val="hr-HR"/>
    </w:rPr>
  </w:style>
  <w:style w:customStyle="1" w:styleId="PozadinaSvijetloCrvena" w:type="character">
    <w:name w:val="Pozadina_SvijetloCrvena"/>
    <w:basedOn w:val="eSPISCCParagraphDefaultFont"/>
    <w:rsid w:val="008E7F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F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St-453/2016</izvorni_sadrzaj>
    <derivirana_varijabla naziv="DomainObject.Predmet.OznakaBroj_1">St-453/2016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INGENS j.d.o.o. za poslovno savjetovanje, turizam i marketing</izvorni_sadrzaj>
    <derivirana_varijabla naziv="DomainObject.Predmet.ProtustrankaFormated_1">  INGENS j.d.o.o. za poslovno savjetovanje, turizam i marketing</derivirana_varijabla>
  </DomainObject.Predmet.ProtustrankaFormated>
  <DomainObject.Predmet.ProtustrankaFormatedOIB>
    <izvorni_sadrzaj>  INGENS j.d.o.o. za poslovno savjetovanje, turizam i marketing, OIB 64381058775</izvorni_sadrzaj>
    <derivirana_varijabla naziv="DomainObject.Predmet.ProtustrankaFormatedOIB_1">  INGENS j.d.o.o. za poslovno savjetovanje, turizam i marketing, OIB 64381058775</derivirana_varijabla>
  </DomainObject.Predmet.ProtustrankaFormatedOIB>
  <DomainObject.Predmet.ProtustrankaFormatedWithAdress>
    <izvorni_sadrzaj> INGENS j.d.o.o. za poslovno savjetovanje, turizam i marketing, Ljudevita Gaja 43, 23000 Zadar</izvorni_sadrzaj>
    <derivirana_varijabla naziv="DomainObject.Predmet.ProtustrankaFormatedWithAdress_1"> INGENS j.d.o.o. za poslovno savjetovanje, turizam i marketing, Ljudevita Gaja 43, 23000 Zadar</derivirana_varijabla>
  </DomainObject.Predmet.ProtustrankaFormatedWithAdress>
  <DomainObject.Predmet.ProtustrankaFormatedWithAdressOIB>
    <izvorni_sadrzaj> INGENS j.d.o.o. za poslovno savjetovanje, turizam i marketing, OIB 64381058775, Ljudevita Gaja 43, 23000 Zadar</izvorni_sadrzaj>
    <derivirana_varijabla naziv="DomainObject.Predmet.ProtustrankaFormatedWithAdressOIB_1"> INGENS j.d.o.o. za poslovno savjetovanje, turizam i marketing, OIB 64381058775, Ljudevita Gaja 43, 23000 Zadar</derivirana_varijabla>
  </DomainObject.Predmet.ProtustrankaFormatedWithAdressOIB>
  <DomainObject.Predmet.ProtustrankaWithAdress>
    <izvorni_sadrzaj>INGENS j.d.o.o. za poslovno savjetovanje, turizam i marketing Ljudevita Gaja 43, 23000 Zadar</izvorni_sadrzaj>
    <derivirana_varijabla naziv="DomainObject.Predmet.ProtustrankaWithAdress_1">INGENS j.d.o.o. za poslovno savjetovanje, turizam i marketing Ljudevita Gaja 43, 23000 Zadar</derivirana_varijabla>
  </DomainObject.Predmet.ProtustrankaWithAdress>
  <DomainObject.Predmet.ProtustrankaWithAdressOIB>
    <izvorni_sadrzaj>INGENS j.d.o.o. za poslovno savjetovanje, turizam i marketing, OIB 64381058775, Ljudevita Gaja 43, 23000 Zadar</izvorni_sadrzaj>
    <derivirana_varijabla naziv="DomainObject.Predmet.ProtustrankaWithAdressOIB_1">INGENS j.d.o.o. za poslovno savjetovanje, turizam i marketing, OIB 64381058775, Ljudevita Gaja 43, 23000 Zadar</derivirana_varijabla>
  </DomainObject.Predmet.ProtustrankaWithAdressOIB>
  <DomainObject.Predmet.ProtustrankaNazivFormated>
    <izvorni_sadrzaj>INGENS j.d.o.o. za poslovno savjetovanje, turizam i marketing</izvorni_sadrzaj>
    <derivirana_varijabla naziv="DomainObject.Predmet.ProtustrankaNazivFormated_1">INGENS j.d.o.o. za poslovno savjetovanje, turizam i marketing</derivirana_varijabla>
  </DomainObject.Predmet.ProtustrankaNazivFormated>
  <DomainObject.Predmet.ProtustrankaNazivFormatedOIB>
    <izvorni_sadrzaj>INGENS j.d.o.o. za poslovno savjetovanje, turizam i marketing, OIB 64381058775</izvorni_sadrzaj>
    <derivirana_varijabla naziv="DomainObject.Predmet.ProtustrankaNazivFormatedOIB_1">INGENS j.d.o.o. za poslovno savjetovanje, turizam i marketing, OIB 64381058775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21338.43</izvorni_sadrzaj>
    <derivirana_varijabla naziv="DomainObject.Predmet.TrenutnaVrijednost_1">21338.43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INGENS j.d.o.o. za poslovno savjetovanje, turizam i marketing</item>
    </izvorni_sadrzaj>
    <derivirana_varijabla naziv="DomainObject.Predmet.ProtuStrankaListFormated_1">
      <item>INGENS j.d.o.o. za poslovno savjetovanje, turizam i marketing</item>
    </derivirana_varijabla>
  </DomainObject.Predmet.ProtuStrankaListFormated>
  <DomainObject.Predmet.ProtuStrankaListFormatedOIB>
    <izvorni_sadrzaj>
      <item>INGENS j.d.o.o. za poslovno savjetovanje, turizam i marketing, OIB 64381058775</item>
    </izvorni_sadrzaj>
    <derivirana_varijabla naziv="DomainObject.Predmet.ProtuStrankaListFormatedOIB_1">
      <item>INGENS j.d.o.o. za poslovno savjetovanje, turizam i marketing, OIB 64381058775</item>
    </derivirana_varijabla>
  </DomainObject.Predmet.ProtuStrankaListFormatedOIB>
  <DomainObject.Predmet.ProtuStrankaListFormatedWithAdress>
    <izvorni_sadrzaj>
      <item>INGENS j.d.o.o. za poslovno savjetovanje, turizam i marketing, Ljudevita Gaja 43, 23000 Zadar</item>
    </izvorni_sadrzaj>
    <derivirana_varijabla naziv="DomainObject.Predmet.ProtuStrankaListFormatedWithAdress_1">
      <item>INGENS j.d.o.o. za poslovno savjetovanje, turizam i marketing, Ljudevita Gaja 43, 23000 Zadar</item>
    </derivirana_varijabla>
  </DomainObject.Predmet.ProtuStrankaListFormatedWithAdress>
  <DomainObject.Predmet.ProtuStrankaListFormatedWithAdressOIB>
    <izvorni_sadrzaj>
      <item>INGENS j.d.o.o. za poslovno savjetovanje, turizam i marketing, OIB 64381058775, Ljudevita Gaja 43, 23000 Zadar</item>
    </izvorni_sadrzaj>
    <derivirana_varijabla naziv="DomainObject.Predmet.ProtuStrankaListFormatedWithAdressOIB_1">
      <item>INGENS j.d.o.o. za poslovno savjetovanje, turizam i marketing, OIB 64381058775, Ljudevita Gaja 43, 23000 Zadar</item>
    </derivirana_varijabla>
  </DomainObject.Predmet.ProtuStrankaListFormatedWithAdressOIB>
  <DomainObject.Predmet.ProtuStrankaListNazivFormated>
    <izvorni_sadrzaj>
      <item>INGENS j.d.o.o. za poslovno savjetovanje, turizam i marketing</item>
    </izvorni_sadrzaj>
    <derivirana_varijabla naziv="DomainObject.Predmet.ProtuStrankaListNazivFormated_1">
      <item>INGENS j.d.o.o. za poslovno savjetovanje, turizam i marketing</item>
    </derivirana_varijabla>
  </DomainObject.Predmet.ProtuStrankaListNazivFormated>
  <DomainObject.Predmet.ProtuStrankaListNazivFormatedOIB>
    <izvorni_sadrzaj>
      <item>INGENS j.d.o.o. za poslovno savjetovanje, turizam i marketing, OIB 64381058775</item>
    </izvorni_sadrzaj>
    <derivirana_varijabla naziv="DomainObject.Predmet.ProtuStrankaListNazivFormatedOIB_1">
      <item>INGENS j.d.o.o. za poslovno savjetovanje, turizam i marketing, OIB 64381058775</item>
    </derivirana_varijabla>
  </DomainObject.Predmet.ProtuStrankaListNazivFormatedOIB>
  <DomainObject.Predmet.OstaliListFormated>
    <izvorni_sadrzaj>
      <item>Bojan Šarunić</item>
    </izvorni_sadrzaj>
    <derivirana_varijabla naziv="DomainObject.Predmet.OstaliListFormated_1">
      <item>Bojan Šarunić</item>
    </derivirana_varijabla>
  </DomainObject.Predmet.OstaliListFormated>
  <DomainObject.Predmet.OstaliListFormatedOIB>
    <izvorni_sadrzaj>
      <item>Bojan Šarunić, OIB 01625931843</item>
    </izvorni_sadrzaj>
    <derivirana_varijabla naziv="DomainObject.Predmet.OstaliListFormatedOIB_1">
      <item>Bojan Šarunić, OIB 01625931843</item>
    </derivirana_varijabla>
  </DomainObject.Predmet.OstaliListFormatedOIB>
  <DomainObject.Predmet.OstaliListFormatedWithAdress>
    <izvorni_sadrzaj>
      <item>Bojan Šarunić, Andrije Hebranga 5, 23000 Zadar</item>
    </izvorni_sadrzaj>
    <derivirana_varijabla naziv="DomainObject.Predmet.OstaliListFormatedWithAdress_1">
      <item>Bojan Šarunić, Andrije Hebranga 5, 23000 Zadar</item>
    </derivirana_varijabla>
  </DomainObject.Predmet.OstaliListFormatedWithAdress>
  <DomainObject.Predmet.OstaliListFormatedWithAdressOIB>
    <izvorni_sadrzaj>
      <item>Bojan Šarunić, OIB 01625931843, Andrije Hebranga 5, 23000 Zadar</item>
    </izvorni_sadrzaj>
    <derivirana_varijabla naziv="DomainObject.Predmet.OstaliListFormatedWithAdressOIB_1">
      <item>Bojan Šarunić, OIB 01625931843, Andrije Hebranga 5, 23000 Zadar</item>
    </derivirana_varijabla>
  </DomainObject.Predmet.OstaliListFormatedWithAdressOIB>
  <DomainObject.Predmet.OstaliListNazivFormated>
    <izvorni_sadrzaj>
      <item>Bojan Šarunić</item>
    </izvorni_sadrzaj>
    <derivirana_varijabla naziv="DomainObject.Predmet.OstaliListNazivFormated_1">
      <item>Bojan Šarunić</item>
    </derivirana_varijabla>
  </DomainObject.Predmet.OstaliListNazivFormated>
  <DomainObject.Predmet.OstaliListNazivFormatedOIB>
    <izvorni_sadrzaj>
      <item>Bojan Šarunić, OIB 01625931843</item>
    </izvorni_sadrzaj>
    <derivirana_varijabla naziv="DomainObject.Predmet.OstaliListNazivFormatedOIB_1">
      <item>Bojan Šarunić, OIB 01625931843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INGENS j.d.o.o. za poslovno savjetovanje, turizam i marketing</izvorni_sadrzaj>
    <derivirana_varijabla naziv="DomainObject.Predmet.ProtustrankaIDrugi_1">INGENS j.d.o.o. za poslovno savjetovanje, turizam i marketing</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INGENS j.d.o.o. za poslovno savjetovanje, turizam i marketing, OIB 64381058775, Ljudevita Gaja 43, 23000 Zadar</izvorni_sadrzaj>
    <derivirana_varijabla naziv="DomainObject.Predmet.ProtustrankaIDrugiAdressOIB_1">INGENS j.d.o.o. za poslovno savjetovanje, turizam i marketing, OIB 64381058775, Ljudevita Gaja 43,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INGENS j.d.o.o. za poslovno savjetovanje, turizam i marketing</item>
      <item>Bojan Šarunić</item>
    </izvorni_sadrzaj>
    <derivirana_varijabla naziv="DomainObject.Predmet.SudioniciListNaziv_1">
      <item>Financijska agencija</item>
      <item>INGENS j.d.o.o. za poslovno savjetovanje, turizam i marketing</item>
      <item>Bojan Šarunić</item>
    </derivirana_varijabla>
  </DomainObject.Predmet.SudioniciListNaziv>
  <DomainObject.Predmet.SudioniciListAdressOIB>
    <izvorni_sadrzaj>
      <item>Financijska agencija, OIB 85821130368, Ivana Danila 4,23000 Zadar</item>
      <item>INGENS j.d.o.o. za poslovno savjetovanje, turizam i marketing, OIB 64381058775, Ljudevita Gaja 43,23000 Zadar</item>
      <item>Bojan Šarunić, OIB 01625931843, Andrije Hebranga 5,23000 Zadar</item>
    </izvorni_sadrzaj>
    <derivirana_varijabla naziv="DomainObject.Predmet.SudioniciListAdressOIB_1">
      <item>Financijska agencija, OIB 85821130368, Ivana Danila 4,23000 Zadar</item>
      <item>INGENS j.d.o.o. za poslovno savjetovanje, turizam i marketing, OIB 64381058775, Ljudevita Gaja 43,23000 Zadar</item>
      <item>Bojan Šarunić, OIB 01625931843, Andrije Hebranga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64381058775</item>
      <item>, OIB 01625931843</item>
    </izvorni_sadrzaj>
    <derivirana_varijabla naziv="DomainObject.Predmet.SudioniciListNazivOIB_1">
      <item>, OIB 85821130368</item>
      <item>, OIB 64381058775</item>
      <item>, OIB 01625931843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90A0F-108F-4264-AF0E-8275856378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412</properties:Words>
  <properties:Characters>2148</properties:Characters>
  <properties:Lines>82</properties:Lines>
  <properties:Paragraphs>24</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2016-07-15T06:49:00Z</dcterms:created>
  <dc:creator>Ardena Bajlo</dc:creator>
  <cp:lastModifiedBy>wsadmin</cp:lastModifiedBy>
  <cp:lastPrinted>2014-11-21T08:47:00Z</cp:lastPrinted>
  <dcterms:modified xmlns:xsi="http://www.w3.org/2001/XMLSchema-instance" xsi:type="dcterms:W3CDTF">2016-07-21T07:26:00Z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