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0ab71" w14:paraId="a90ab71" w:rsidRDefault="00903677" w:rsidP="00903677" w:rsidR="00903677" w:rsidRPr="00FE4070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FE407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FE4070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FE4070">
        <w:rPr>
          <w:rFonts w:hAnsi="Times New Roman" w:ascii="Times New Roman"/>
          <w:sz w:val="24"/>
          <w:szCs w:val="24"/>
        </w:rPr>
        <w:t>1 St-</w:t>
      </w:r>
      <w:r w:rsidR="00FE4070" w:rsidRPr="00FE4070">
        <w:rPr>
          <w:rFonts w:hAnsi="Times New Roman" w:ascii="Times New Roman"/>
          <w:sz w:val="24"/>
          <w:szCs w:val="24"/>
        </w:rPr>
        <w:t>709</w:t>
      </w:r>
      <w:r w:rsidR="002C2297" w:rsidRPr="00FE4070">
        <w:rPr>
          <w:rFonts w:hAnsi="Times New Roman" w:ascii="Times New Roman"/>
          <w:sz w:val="24"/>
          <w:szCs w:val="24"/>
        </w:rPr>
        <w:t>/</w:t>
      </w:r>
      <w:r w:rsidR="002D71AE" w:rsidRPr="00FE4070">
        <w:rPr>
          <w:rFonts w:hAnsi="Times New Roman" w:ascii="Times New Roman"/>
          <w:sz w:val="24"/>
          <w:szCs w:val="24"/>
        </w:rPr>
        <w:t>16</w:t>
      </w:r>
      <w:r w:rsidR="006A0A0E" w:rsidRPr="00FE4070">
        <w:rPr>
          <w:rFonts w:hAnsi="Times New Roman" w:ascii="Times New Roman"/>
          <w:sz w:val="24"/>
          <w:szCs w:val="24"/>
        </w:rPr>
        <w:t>-</w:t>
      </w:r>
      <w:r w:rsidR="00FE4070" w:rsidRPr="00FE4070">
        <w:rPr>
          <w:rFonts w:hAnsi="Times New Roman" w:ascii="Times New Roman"/>
          <w:sz w:val="24"/>
          <w:szCs w:val="24"/>
        </w:rPr>
        <w:t>38</w:t>
      </w:r>
    </w:p>
    <w:p w:rsidRDefault="00903677" w:rsidP="00903677" w:rsidR="00903677" w:rsidRPr="00FE407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E4070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FE407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E4070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FE407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E4070">
        <w:rPr>
          <w:rFonts w:hAnsi="Times New Roman" w:ascii="Times New Roman"/>
          <w:sz w:val="24"/>
          <w:szCs w:val="24"/>
        </w:rPr>
        <w:t>Dr. Franje Tuđmana 35</w:t>
      </w:r>
      <w:r w:rsidR="00903677" w:rsidRPr="00FE4070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FE407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FE407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E4070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FE407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E407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E4070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FE407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C3E0C" w:rsidR="00903677" w:rsidRPr="00FE4070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FE4070">
        <w:rPr>
          <w:rFonts w:hAnsi="Times New Roman" w:ascii="Times New Roman"/>
          <w:sz w:val="24"/>
          <w:szCs w:val="24"/>
        </w:rPr>
        <w:t>Trgovački sud u Zadru</w:t>
      </w:r>
      <w:r w:rsidR="00D340E1" w:rsidRPr="00FE4070">
        <w:rPr>
          <w:rFonts w:hAnsi="Times New Roman" w:ascii="Times New Roman"/>
          <w:sz w:val="24"/>
          <w:szCs w:val="24"/>
        </w:rPr>
        <w:t>,</w:t>
      </w:r>
      <w:r w:rsidRPr="00FE4070">
        <w:rPr>
          <w:rFonts w:hAnsi="Times New Roman" w:ascii="Times New Roman"/>
          <w:sz w:val="24"/>
          <w:szCs w:val="24"/>
        </w:rPr>
        <w:t xml:space="preserve"> po su</w:t>
      </w:r>
      <w:r w:rsidR="00D340E1" w:rsidRPr="00FE4070">
        <w:rPr>
          <w:rFonts w:hAnsi="Times New Roman" w:ascii="Times New Roman"/>
          <w:sz w:val="24"/>
          <w:szCs w:val="24"/>
        </w:rPr>
        <w:t>tkinji</w:t>
      </w:r>
      <w:r w:rsidRPr="00FE4070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FE4070">
        <w:rPr>
          <w:rFonts w:hAnsi="Times New Roman" w:ascii="Times New Roman"/>
          <w:sz w:val="24"/>
          <w:szCs w:val="24"/>
        </w:rPr>
        <w:t>j</w:t>
      </w:r>
      <w:r w:rsidRPr="00FE4070">
        <w:rPr>
          <w:rFonts w:hAnsi="Times New Roman" w:ascii="Times New Roman"/>
          <w:sz w:val="24"/>
          <w:szCs w:val="24"/>
        </w:rPr>
        <w:t xml:space="preserve"> su</w:t>
      </w:r>
      <w:r w:rsidR="00D340E1" w:rsidRPr="00FE4070">
        <w:rPr>
          <w:rFonts w:hAnsi="Times New Roman" w:ascii="Times New Roman"/>
          <w:sz w:val="24"/>
          <w:szCs w:val="24"/>
        </w:rPr>
        <w:t>tkinji</w:t>
      </w:r>
      <w:r w:rsidRPr="00FE4070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FE4070">
        <w:rPr>
          <w:rFonts w:hAnsi="Times New Roman" w:ascii="Times New Roman"/>
          <w:sz w:val="24"/>
          <w:szCs w:val="24"/>
        </w:rPr>
        <w:t>postupku nad stečajnim dužnikom</w:t>
      </w:r>
      <w:r w:rsidR="00E976B2" w:rsidRPr="00FE4070">
        <w:rPr>
          <w:rFonts w:hAnsi="Times New Roman" w:ascii="Times New Roman"/>
          <w:sz w:val="24"/>
          <w:szCs w:val="24"/>
        </w:rPr>
        <w:t xml:space="preserve"> </w:t>
      </w:r>
      <w:r w:rsidR="00FE4070" w:rsidRPr="00FE4070">
        <w:rPr>
          <w:rFonts w:hAnsi="Times New Roman" w:ascii="Times New Roman"/>
          <w:sz w:val="24"/>
          <w:szCs w:val="24"/>
        </w:rPr>
        <w:t>A&amp;K COMMERCE, d.o.o., Šibenik, Stara Cesta 32, OIB: 40725333609</w:t>
      </w:r>
      <w:r w:rsidR="006A0A0E" w:rsidRPr="00FE4070">
        <w:rPr>
          <w:rFonts w:hAnsi="Times New Roman" w:ascii="Times New Roman"/>
          <w:sz w:val="24"/>
          <w:szCs w:val="24"/>
        </w:rPr>
        <w:t>, koga zastupa stečajn</w:t>
      </w:r>
      <w:r w:rsidR="00622878" w:rsidRPr="00FE4070">
        <w:rPr>
          <w:rFonts w:hAnsi="Times New Roman" w:ascii="Times New Roman"/>
          <w:sz w:val="24"/>
          <w:szCs w:val="24"/>
        </w:rPr>
        <w:t xml:space="preserve">i upravitelj </w:t>
      </w:r>
      <w:r w:rsidR="00FE4070" w:rsidRPr="00FE4070">
        <w:rPr>
          <w:rFonts w:hAnsi="Times New Roman" w:ascii="Times New Roman"/>
          <w:sz w:val="24"/>
          <w:szCs w:val="24"/>
        </w:rPr>
        <w:t>Nikola Krvavica</w:t>
      </w:r>
      <w:r w:rsidR="002C2297" w:rsidRPr="00FE4070">
        <w:rPr>
          <w:rFonts w:hAnsi="Times New Roman" w:ascii="Times New Roman"/>
          <w:sz w:val="24"/>
          <w:szCs w:val="24"/>
        </w:rPr>
        <w:t>,</w:t>
      </w:r>
      <w:r w:rsidR="00CE2510" w:rsidRPr="00FE4070">
        <w:rPr>
          <w:rFonts w:hAnsi="Times New Roman" w:ascii="Times New Roman"/>
          <w:sz w:val="24"/>
          <w:szCs w:val="24"/>
        </w:rPr>
        <w:t xml:space="preserve"> </w:t>
      </w:r>
      <w:r w:rsidRPr="00FE4070">
        <w:rPr>
          <w:rFonts w:hAnsi="Times New Roman" w:ascii="Times New Roman"/>
          <w:sz w:val="24"/>
          <w:szCs w:val="24"/>
        </w:rPr>
        <w:t xml:space="preserve">dana </w:t>
      </w:r>
      <w:r w:rsidR="00920A3B" w:rsidRPr="00FE4070">
        <w:rPr>
          <w:rFonts w:hAnsi="Times New Roman" w:ascii="Times New Roman"/>
          <w:sz w:val="24"/>
          <w:szCs w:val="24"/>
        </w:rPr>
        <w:t>23. veljače</w:t>
      </w:r>
      <w:r w:rsidR="00D30E2C" w:rsidRPr="00FE4070">
        <w:rPr>
          <w:rFonts w:hAnsi="Times New Roman" w:ascii="Times New Roman"/>
          <w:sz w:val="24"/>
          <w:szCs w:val="24"/>
        </w:rPr>
        <w:t xml:space="preserve"> 2017</w:t>
      </w:r>
      <w:r w:rsidR="00622878" w:rsidRPr="00FE4070">
        <w:rPr>
          <w:rFonts w:hAnsi="Times New Roman" w:ascii="Times New Roman"/>
          <w:sz w:val="24"/>
          <w:szCs w:val="24"/>
        </w:rPr>
        <w:t>.</w:t>
      </w:r>
      <w:r w:rsidR="007260B9" w:rsidRPr="00FE4070">
        <w:rPr>
          <w:rFonts w:hAnsi="Times New Roman" w:ascii="Times New Roman"/>
          <w:sz w:val="24"/>
          <w:szCs w:val="24"/>
        </w:rPr>
        <w:t>,</w:t>
      </w:r>
      <w:r w:rsidR="003B5BBB" w:rsidRPr="00FE4070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FE407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E407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E4070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FE407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FE4070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E4070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E270E5" w:rsidRPr="00FE4070">
        <w:rPr>
          <w:rFonts w:hAnsi="Times New Roman" w:ascii="Times New Roman"/>
          <w:sz w:val="24"/>
          <w:szCs w:val="24"/>
        </w:rPr>
        <w:t>drugog</w:t>
      </w:r>
      <w:r w:rsidRPr="00FE4070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E270E5" w:rsidP="00E270E5" w:rsidR="00E270E5" w:rsidRPr="00FE4070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W w:type="dxa" w:w="9639"/>
        <w:tblInd w:type="dxa" w:w="-459"/>
        <w:tblLayout w:type="fixed"/>
        <w:tblLook w:val="04A0" w:noVBand="1" w:noHBand="0" w:lastColumn="0" w:firstColumn="1" w:lastRow="0" w:firstRow="1"/>
      </w:tblPr>
      <w:tblGrid>
        <w:gridCol w:w="993"/>
        <w:gridCol w:w="4110"/>
        <w:gridCol w:w="2410"/>
        <w:gridCol w:w="2126"/>
      </w:tblGrid>
      <w:tr w:rsidTr="00FE4070" w:rsidR="00FE4070" w:rsidRPr="00FE4070">
        <w:trPr>
          <w:trHeight w:val="754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E4070" w:rsidP="005D34E7" w:rsidR="00FE4070" w:rsidRPr="00FE4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FE4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type="dxa" w:w="41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4070" w:rsidP="005D34E7" w:rsidR="00FE4070" w:rsidRPr="00FE4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FE4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FE4070" w:rsidP="005D34E7" w:rsidR="00FE4070" w:rsidRPr="00FE4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FE4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iznos tražbine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FE4070" w:rsidP="005D34E7" w:rsidR="00FE4070" w:rsidRPr="00FE4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FE4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Priznato</w:t>
            </w:r>
          </w:p>
        </w:tc>
      </w:tr>
      <w:tr w:rsidTr="00FE4070" w:rsidR="00FE4070" w:rsidRPr="00FE4070">
        <w:trPr>
          <w:trHeight w:val="754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FE4070" w:rsidP="005D34E7" w:rsidR="00FE4070" w:rsidRPr="00FE4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FE4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E4070" w:rsidP="005D34E7" w:rsidR="00FE4070" w:rsidRPr="00FE4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4070">
              <w:rPr>
                <w:rFonts w:hAnsi="Times New Roman" w:ascii="Times New Roman"/>
                <w:color w:val="000000"/>
                <w:sz w:val="24"/>
                <w:szCs w:val="24"/>
              </w:rPr>
              <w:t>GRADSKA ČISTOĆA d.o.o., Šibenik, Stjepana Radića 100, OIB:54873130289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FE4070" w:rsidP="005D34E7" w:rsidR="00FE4070" w:rsidRPr="00FE4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4070">
              <w:rPr>
                <w:rFonts w:hAnsi="Times New Roman" w:ascii="Times New Roman"/>
                <w:color w:val="000000"/>
                <w:sz w:val="24"/>
                <w:szCs w:val="24"/>
              </w:rPr>
              <w:t>3.795,86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E4070" w:rsidP="005D34E7" w:rsidR="00FE4070" w:rsidRPr="00FE4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4070">
              <w:rPr>
                <w:rFonts w:hAnsi="Times New Roman" w:ascii="Times New Roman"/>
                <w:color w:val="000000"/>
                <w:sz w:val="24"/>
                <w:szCs w:val="24"/>
              </w:rPr>
              <w:t>3.795,86</w:t>
            </w:r>
          </w:p>
        </w:tc>
      </w:tr>
      <w:tr w:rsidTr="00FE4070" w:rsidR="00FE4070" w:rsidRPr="00FE4070">
        <w:trPr>
          <w:trHeight w:val="754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FE4070" w:rsidP="005D34E7" w:rsidR="00FE4070" w:rsidRPr="00FE4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FE4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41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E4070" w:rsidP="005D34E7" w:rsidR="00FE4070" w:rsidRPr="00FE4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4070">
              <w:rPr>
                <w:rFonts w:hAnsi="Times New Roman" w:ascii="Times New Roman"/>
                <w:color w:val="000000"/>
                <w:sz w:val="24"/>
                <w:szCs w:val="24"/>
              </w:rPr>
              <w:t>FINANCIJSKA AGENCIJA , Zagreb, Ul. grada Vukovara 70, OIB:85821130368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FE4070" w:rsidP="005D34E7" w:rsidR="00FE4070" w:rsidRPr="00FE4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4070">
              <w:rPr>
                <w:rFonts w:hAnsi="Times New Roman" w:ascii="Times New Roman"/>
                <w:color w:val="000000"/>
                <w:sz w:val="24"/>
                <w:szCs w:val="24"/>
              </w:rPr>
              <w:t>616,35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E4070" w:rsidP="005D34E7" w:rsidR="00FE4070" w:rsidRPr="00FE4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4070">
              <w:rPr>
                <w:rFonts w:hAnsi="Times New Roman" w:ascii="Times New Roman"/>
                <w:color w:val="000000"/>
                <w:sz w:val="24"/>
                <w:szCs w:val="24"/>
              </w:rPr>
              <w:t>616,35</w:t>
            </w:r>
          </w:p>
        </w:tc>
      </w:tr>
      <w:tr w:rsidTr="00FE4070" w:rsidR="00FE4070" w:rsidRPr="00FE4070">
        <w:trPr>
          <w:trHeight w:val="754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FE4070" w:rsidP="005D34E7" w:rsidR="00FE4070" w:rsidRPr="00FE4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FE4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41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E4070" w:rsidP="005D34E7" w:rsidR="00FE4070" w:rsidRPr="00FE4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4070">
              <w:rPr>
                <w:rFonts w:hAnsi="Times New Roman" w:ascii="Times New Roman"/>
                <w:color w:val="000000"/>
                <w:sz w:val="24"/>
                <w:szCs w:val="24"/>
              </w:rPr>
              <w:t>JADRANSKA BANKA d.d., Šibenik, Ante Starčevića 4, OIB: 02899494784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FE4070" w:rsidP="005D34E7" w:rsidR="00FE4070" w:rsidRPr="00FE4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4070">
              <w:rPr>
                <w:rFonts w:hAnsi="Times New Roman" w:ascii="Times New Roman"/>
                <w:color w:val="000000"/>
                <w:sz w:val="24"/>
                <w:szCs w:val="24"/>
              </w:rPr>
              <w:t>14.316.160,53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E4070" w:rsidP="005D34E7" w:rsidR="00FE4070" w:rsidRPr="00FE4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4070">
              <w:rPr>
                <w:rFonts w:hAnsi="Times New Roman" w:ascii="Times New Roman"/>
                <w:color w:val="000000"/>
                <w:sz w:val="24"/>
                <w:szCs w:val="24"/>
              </w:rPr>
              <w:t>14.316.160,53</w:t>
            </w:r>
          </w:p>
        </w:tc>
      </w:tr>
      <w:tr w:rsidTr="00FE4070" w:rsidR="00FE4070" w:rsidRPr="00FE4070">
        <w:trPr>
          <w:trHeight w:val="754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FE4070" w:rsidP="005D34E7" w:rsidR="00FE4070" w:rsidRPr="00FE4070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FE4070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dxa" w:w="41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E4070" w:rsidP="005D34E7" w:rsidR="00FE4070" w:rsidRPr="00FE4070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4070">
              <w:rPr>
                <w:rFonts w:hAnsi="Times New Roman" w:ascii="Times New Roman"/>
                <w:color w:val="000000"/>
                <w:sz w:val="24"/>
                <w:szCs w:val="24"/>
              </w:rPr>
              <w:t>RH, MINISTARSTVO FINANCIJA, Šibenik, Obala Hrvatske Mornarice 3, OIB:18683136487</w:t>
            </w:r>
          </w:p>
        </w:tc>
        <w:tc>
          <w:tcPr>
            <w:tcW w:type="dxa" w:w="24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FE4070" w:rsidP="005D34E7" w:rsidR="00FE4070" w:rsidRPr="00FE4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4070">
              <w:rPr>
                <w:rFonts w:hAnsi="Times New Roman" w:ascii="Times New Roman"/>
                <w:color w:val="000000"/>
                <w:sz w:val="24"/>
                <w:szCs w:val="24"/>
              </w:rPr>
              <w:t>2.333,35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E4070" w:rsidP="005D34E7" w:rsidR="00FE4070" w:rsidRPr="00FE4070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FE4070">
              <w:rPr>
                <w:rFonts w:hAnsi="Times New Roman" w:ascii="Times New Roman"/>
                <w:color w:val="000000"/>
                <w:sz w:val="24"/>
                <w:szCs w:val="24"/>
              </w:rPr>
              <w:t>2.333,35</w:t>
            </w:r>
          </w:p>
        </w:tc>
      </w:tr>
    </w:tbl>
    <w:p w:rsidRDefault="00D340E1" w:rsidP="00D340E1" w:rsidR="00D340E1" w:rsidRPr="00FE4070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E407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E4070">
        <w:rPr>
          <w:rFonts w:hAnsi="Times New Roman" w:ascii="Times New Roman"/>
          <w:sz w:val="24"/>
          <w:szCs w:val="24"/>
        </w:rPr>
        <w:t>Obrazloženje</w:t>
      </w:r>
    </w:p>
    <w:p w:rsidRDefault="00FE275D" w:rsidP="00FE275D" w:rsidR="00FE275D" w:rsidRPr="00FE407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E407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E4070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FE4070" w:rsidRPr="00FE4070">
        <w:rPr>
          <w:rFonts w:hAnsi="Times New Roman" w:ascii="Times New Roman"/>
          <w:sz w:val="24"/>
          <w:szCs w:val="24"/>
        </w:rPr>
        <w:t>A&amp;K COMMERCE, d.o.o., Šibenik</w:t>
      </w:r>
      <w:r w:rsidRPr="00FE4070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920A3B" w:rsidRPr="00FE4070">
        <w:rPr>
          <w:rFonts w:hAnsi="Times New Roman" w:ascii="Times New Roman"/>
          <w:sz w:val="24"/>
          <w:szCs w:val="24"/>
        </w:rPr>
        <w:t>23. veljače</w:t>
      </w:r>
      <w:r w:rsidR="00D30E2C" w:rsidRPr="00FE4070">
        <w:rPr>
          <w:rFonts w:hAnsi="Times New Roman" w:ascii="Times New Roman"/>
          <w:sz w:val="24"/>
          <w:szCs w:val="24"/>
        </w:rPr>
        <w:t xml:space="preserve"> 2017</w:t>
      </w:r>
      <w:r w:rsidRPr="00FE4070">
        <w:rPr>
          <w:rFonts w:hAnsi="Times New Roman" w:ascii="Times New Roman"/>
          <w:sz w:val="24"/>
          <w:szCs w:val="24"/>
        </w:rPr>
        <w:t>. godine ispitane su tražbine vjerovnika</w:t>
      </w:r>
      <w:r w:rsidR="00E13D7B" w:rsidRPr="00FE4070">
        <w:rPr>
          <w:rFonts w:hAnsi="Times New Roman" w:ascii="Times New Roman"/>
          <w:sz w:val="24"/>
          <w:szCs w:val="24"/>
        </w:rPr>
        <w:t xml:space="preserve"> iz toč. I. </w:t>
      </w:r>
      <w:r w:rsidRPr="00FE4070">
        <w:rPr>
          <w:rFonts w:hAnsi="Times New Roman" w:ascii="Times New Roman"/>
          <w:sz w:val="24"/>
          <w:szCs w:val="24"/>
        </w:rPr>
        <w:t xml:space="preserve"> ovog rješenja.</w:t>
      </w:r>
    </w:p>
    <w:p w:rsidRDefault="00FE275D" w:rsidP="00FE275D" w:rsidR="00FE275D" w:rsidRPr="00FE407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E4070">
        <w:rPr>
          <w:rFonts w:hAnsi="Times New Roman" w:ascii="Times New Roman"/>
          <w:sz w:val="24"/>
          <w:szCs w:val="24"/>
        </w:rPr>
        <w:t xml:space="preserve">           Stečajni upravitelj je priznao tražbine iz točke I., a kako ih niti jedan vjerovnik nije osporio, to se iste u smislu čl. 263. Stečajnog zakona, smatraju utvrđenim. </w:t>
      </w:r>
    </w:p>
    <w:p w:rsidRDefault="00FE275D" w:rsidP="00FE275D" w:rsidR="00FE275D" w:rsidRPr="00FE4070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E4070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FE275D" w:rsidR="00FE275D" w:rsidRPr="00FE407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08273D" w:rsidR="0008273D" w:rsidRPr="00FE407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E4070">
        <w:rPr>
          <w:rFonts w:hAnsi="Times New Roman" w:ascii="Times New Roman"/>
          <w:sz w:val="24"/>
          <w:szCs w:val="24"/>
        </w:rPr>
        <w:t xml:space="preserve">U Zadru, dana </w:t>
      </w:r>
      <w:r w:rsidR="00920A3B" w:rsidRPr="00FE4070">
        <w:rPr>
          <w:rFonts w:hAnsi="Times New Roman" w:ascii="Times New Roman"/>
          <w:sz w:val="24"/>
          <w:szCs w:val="24"/>
        </w:rPr>
        <w:t>23. veljače</w:t>
      </w:r>
      <w:r w:rsidR="00D30E2C" w:rsidRPr="00FE4070">
        <w:rPr>
          <w:rFonts w:hAnsi="Times New Roman" w:ascii="Times New Roman"/>
          <w:sz w:val="24"/>
          <w:szCs w:val="24"/>
        </w:rPr>
        <w:t xml:space="preserve"> 2017</w:t>
      </w:r>
      <w:r w:rsidR="00A42FE3" w:rsidRPr="00FE4070">
        <w:rPr>
          <w:rFonts w:hAnsi="Times New Roman" w:ascii="Times New Roman"/>
          <w:sz w:val="24"/>
          <w:szCs w:val="24"/>
        </w:rPr>
        <w:t>.</w:t>
      </w:r>
    </w:p>
    <w:p w:rsidRDefault="0008273D" w:rsidP="0008273D" w:rsidR="0008273D" w:rsidRPr="00FE40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8273D" w:rsidP="00920A3B" w:rsidR="0008273D" w:rsidRPr="00FE4070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FE407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Sutkinja</w:t>
      </w:r>
    </w:p>
    <w:p w:rsidRDefault="0008273D" w:rsidP="00920A3B" w:rsidR="00FE275D" w:rsidRPr="00FE4070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FE4070">
        <w:rPr>
          <w:rFonts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FE275D" w:rsidP="00FE275D" w:rsidR="00FE275D" w:rsidRPr="00FE407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E407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E4070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FE407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E4070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podnosi ovom sudu u dva primjerka.</w:t>
      </w:r>
    </w:p>
    <w:p w:rsidRDefault="00FE275D" w:rsidP="00FE275D" w:rsidR="00FE275D" w:rsidRPr="00FE407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E407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E4070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E4070">
        <w:rPr>
          <w:rFonts w:hAnsi="Times New Roman" w:ascii="Times New Roman"/>
          <w:sz w:val="24"/>
          <w:szCs w:val="24"/>
        </w:rPr>
        <w:t>Dostaviti:</w:t>
      </w:r>
    </w:p>
    <w:p w:rsidRDefault="00FE275D" w:rsidP="00FE275D" w:rsidR="00FE275D" w:rsidRPr="00FE4070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E4070">
        <w:rPr>
          <w:rFonts w:hAnsi="Times New Roman" w:ascii="Times New Roman"/>
          <w:sz w:val="24"/>
          <w:szCs w:val="24"/>
        </w:rPr>
        <w:t>stečajnom upravitelju,</w:t>
      </w:r>
    </w:p>
    <w:p w:rsidRDefault="00FE275D" w:rsidP="00FE275D" w:rsidR="00FE275D" w:rsidRPr="00FE4070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E4070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FE4070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E4070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FE407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E407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E4070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E407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FE407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FE4070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39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8F39E9">
      <w:t>709</w:t>
    </w:r>
    <w:r w:rsidR="003D44AF" w:rsidRPr="00DE0A15">
      <w:t>/</w:t>
    </w:r>
    <w:r w:rsidR="002D71AE">
      <w:t>16</w:t>
    </w:r>
    <w:r w:rsidR="003D44AF">
      <w:t>-</w:t>
    </w:r>
    <w:r w:rsidR="008F39E9">
      <w:t>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1"/>
  </w:num>
  <w:num w:numId="13">
    <w:abstractNumId w:val="8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8273D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15E7F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63FE1"/>
    <w:rsid w:val="00481593"/>
    <w:rsid w:val="004A264B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6D54D5"/>
    <w:rsid w:val="007162A0"/>
    <w:rsid w:val="00720005"/>
    <w:rsid w:val="007260B9"/>
    <w:rsid w:val="007A3D96"/>
    <w:rsid w:val="007D011D"/>
    <w:rsid w:val="007E3967"/>
    <w:rsid w:val="007F00EA"/>
    <w:rsid w:val="0085308B"/>
    <w:rsid w:val="00861528"/>
    <w:rsid w:val="00875C2A"/>
    <w:rsid w:val="008F39E9"/>
    <w:rsid w:val="00903677"/>
    <w:rsid w:val="00920A3B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B02E11"/>
    <w:rsid w:val="00B10DDC"/>
    <w:rsid w:val="00B2047D"/>
    <w:rsid w:val="00B741FE"/>
    <w:rsid w:val="00BB2284"/>
    <w:rsid w:val="00BF1C02"/>
    <w:rsid w:val="00C14DA6"/>
    <w:rsid w:val="00C50052"/>
    <w:rsid w:val="00CB7A36"/>
    <w:rsid w:val="00CE2510"/>
    <w:rsid w:val="00CF1C71"/>
    <w:rsid w:val="00D057EA"/>
    <w:rsid w:val="00D30E2C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270E5"/>
    <w:rsid w:val="00E36CD0"/>
    <w:rsid w:val="00E63138"/>
    <w:rsid w:val="00E751B3"/>
    <w:rsid w:val="00E976B2"/>
    <w:rsid w:val="00EB42FD"/>
    <w:rsid w:val="00EB4538"/>
    <w:rsid w:val="00F84E4B"/>
    <w:rsid w:val="00FE275D"/>
    <w:rsid w:val="00FE4070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63F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FE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FE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FE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FE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63F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FE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FE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FE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FE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St-709/2016-37</izvorni_sadrzaj>
    <derivirana_varijabla naziv="DomainObject.Oznaka_1">St-709/2016-37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PRIGOVOR-PRISTOJBA
ODBIJA SE</izvorni_sadrzaj>
    <derivirana_varijabla naziv="DomainObject.Predmet.Opis_1">PRIGOVOR-PRISTOJBA
ODBIJA 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A&amp;K COMMERCE, društvo s ograničenom odgovornošću za proizvodnju, trgovinu i usluge</izvorni_sadrzaj>
    <derivirana_varijabla naziv="DomainObject.Predmet.ProtustrankaFormated_1">  A&amp;K COMMERCE, društvo s ograničenom odgovornošću za proizvodnju, trgovinu i usluge</derivirana_varijabla>
  </DomainObject.Predmet.ProtustrankaFormated>
  <DomainObject.Predmet.ProtustrankaFormatedOIB>
    <izvorni_sadrzaj>  A&amp;K COMMERCE, društvo s ograničenom odgovornošću za proizvodnju, trgovinu i usluge, OIB 40725333609</izvorni_sadrzaj>
    <derivirana_varijabla naziv="DomainObject.Predmet.ProtustrankaFormatedOIB_1">  A&amp;K COMMERCE, društvo s ograničenom odgovornošću za proizvodnju, trgovinu i usluge, OIB 40725333609</derivirana_varijabla>
  </DomainObject.Predmet.ProtustrankaFormatedOIB>
  <DomainObject.Predmet.ProtustrankaFormatedWithAdress>
    <izvorni_sadrzaj> A&amp;K COMMERCE, društvo s ograničenom odgovornošću za proizvodnju, trgovinu i usluge, Stara Cesta 32, 22000 Šibenik</izvorni_sadrzaj>
    <derivirana_varijabla naziv="DomainObject.Predmet.ProtustrankaFormatedWithAdress_1"> A&amp;K COMMERCE, društvo s ograničenom odgovornošću za proizvodnju, trgovinu i usluge, Stara Cesta 32, 22000 Šibenik</derivirana_varijabla>
  </DomainObject.Predmet.ProtustrankaFormatedWithAdress>
  <DomainObject.Predmet.ProtustrankaFormatedWithAdressOIB>
    <izvorni_sadrzaj> A&amp;K COMMERCE, društvo s ograničenom odgovornošću za proizvodnju, trgovinu i usluge, OIB 40725333609, Stara Cesta 32, 22000 Šibenik</izvorni_sadrzaj>
    <derivirana_varijabla naziv="DomainObject.Predmet.ProtustrankaFormatedWithAdressOIB_1"> A&amp;K COMMERCE, društvo s ograničenom odgovornošću za proizvodnju, trgovinu i usluge, OIB 40725333609, Stara Cesta 32, 22000 Šibenik</derivirana_varijabla>
  </DomainObject.Predmet.ProtustrankaFormatedWithAdressOIB>
  <DomainObject.Predmet.ProtustrankaWithAdress>
    <izvorni_sadrzaj>A&amp;K COMMERCE, društvo s ograničenom odgovornošću za proizvodnju, trgovinu i usluge Stara Cesta 32, 22000 Šibenik</izvorni_sadrzaj>
    <derivirana_varijabla naziv="DomainObject.Predmet.ProtustrankaWithAdress_1">A&amp;K COMMERCE, društvo s ograničenom odgovornošću za proizvodnju, trgovinu i usluge Stara Cesta 32, 22000 Šibenik</derivirana_varijabla>
  </DomainObject.Predmet.ProtustrankaWithAdress>
  <DomainObject.Predmet.ProtustrankaWithAdressOIB>
    <izvorni_sadrzaj>A&amp;K COMMERCE, društvo s ograničenom odgovornošću za proizvodnju, trgovinu i usluge, OIB 40725333609, Stara Cesta 32, 22000 Šibenik</izvorni_sadrzaj>
    <derivirana_varijabla naziv="DomainObject.Predmet.ProtustrankaWithAdressOIB_1">A&amp;K COMMERCE, društvo s ograničenom odgovornošću za proizvodnju, trgovinu i usluge, OIB 40725333609, Stara Cesta 32, 22000 Šibenik</derivirana_varijabla>
  </DomainObject.Predmet.ProtustrankaWithAdressOIB>
  <DomainObject.Predmet.ProtustrankaNazivFormated>
    <izvorni_sadrzaj>A&amp;K COMMERCE, društvo s ograničenom odgovornošću za proizvodnju, trgovinu i usluge</izvorni_sadrzaj>
    <derivirana_varijabla naziv="DomainObject.Predmet.ProtustrankaNazivFormated_1">A&amp;K COMMERCE, društvo s ograničenom odgovornošću za proizvodnju, trgovinu i usluge</derivirana_varijabla>
  </DomainObject.Predmet.ProtustrankaNazivFormated>
  <DomainObject.Predmet.ProtustrankaNazivFormatedOIB>
    <izvorni_sadrzaj>A&amp;K COMMERCE, društvo s ograničenom odgovornošću za proizvodnju, trgovinu i usluge, OIB 40725333609</izvorni_sadrzaj>
    <derivirana_varijabla naziv="DomainObject.Predmet.ProtustrankaNazivFormatedOIB_1">A&amp;K COMMERCE, društvo s ograničenom odgovornošću za proizvodnju, trgovinu i usluge, OIB 40725333609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JADRANSKA BANKA dioničko društvo</izvorni_sadrzaj>
    <derivirana_varijabla naziv="DomainObject.Predmet.StrankaFormated_1">  FINA - Podružnica Šibenik; JADRANSKA BANKA dioničko društvo</derivirana_varijabla>
  </DomainObject.Predmet.StrankaFormated>
  <DomainObject.Predmet.StrankaFormatedOIB>
    <izvorni_sadrzaj>  FINA - Podružnica Šibenik, OIB 85821130368; JADRANSKA BANKA dioničko društvo, OIB 02899494784</izvorni_sadrzaj>
    <derivirana_varijabla naziv="DomainObject.Predmet.StrankaFormatedOIB_1">  FINA - Podružnica Šibenik, OIB 85821130368; JADRANSKA BANKA dioničko društvo, OIB 02899494784</derivirana_varijabla>
  </DomainObject.Predmet.StrankaFormatedOIB>
  <DomainObject.Predmet.StrankaFormatedWithAdress>
    <izvorni_sadrzaj> FINA - Podružnica Šibenik, Perivoj Luje Maruna 1, 22000 Šibenik; JADRANSKA BANKA dioničko društvo, Ante Starčevića 4, 22000 Šibenik</izvorni_sadrzaj>
    <derivirana_varijabla naziv="DomainObject.Predmet.StrankaFormatedWithAdress_1"> FINA - Podružnica Šibenik, Perivoj Luje Maruna 1, 22000 Šibenik; JADRANSKA BANKA dioničko društvo, Ante Starčevića 4, 22000 Šibenik</derivirana_varijabla>
  </DomainObject.Predmet.StrankaFormatedWithAdress>
  <DomainObject.Predmet.StrankaFormatedWithAdressOIB>
    <izvorni_sadrzaj> FINA - Podružnica Šibenik, OIB 85821130368, Perivoj Luje Maruna 1, 22000 Šibenik; JADRANSKA BANKA dioničko društvo, OIB 02899494784, Ante Starčevića 4, 22000 Šibenik</izvorni_sadrzaj>
    <derivirana_varijabla naziv="DomainObject.Predmet.StrankaFormatedWithAdressOIB_1"> FINA - Podružnica Šibenik, OIB 85821130368, Perivoj Luje Maruna 1, 22000 Šibenik; JADRANSKA BANKA dioničko društvo, OIB 02899494784, Ante Starčevića 4, 22000 Šibenik</derivirana_varijabla>
  </DomainObject.Predmet.StrankaFormatedWithAdressOIB>
  <DomainObject.Predmet.StrankaWithAdress>
    <izvorni_sadrzaj>FINA - Podružnica Šibenik Perivoj Luje Maruna 1,22000 Šibenik,JADRANSKA BANKA dioničko društvo Ante Starčevića 4,22000 Šibenik</izvorni_sadrzaj>
    <derivirana_varijabla naziv="DomainObject.Predmet.StrankaWithAdress_1">FINA - Podružnica Šibenik Perivoj Luje Maruna 1,22000 Šibenik,JADRANSKA BANKA dioničko društvo Ante Starčevića 4,22000 Šibenik</derivirana_varijabla>
  </DomainObject.Predmet.StrankaWithAdress>
  <DomainObject.Predmet.StrankaWithAdressOIB>
    <izvorni_sadrzaj>FINA - Podružnica Šibenik, OIB 85821130368, Perivoj Luje Maruna 1,22000 Šibenik,JADRANSKA BANKA dioničko društvo, OIB 02899494784, Ante Starčevića 4,22000 Šibenik</izvorni_sadrzaj>
    <derivirana_varijabla naziv="DomainObject.Predmet.StrankaWithAdressOIB_1">FINA - Podružnica Šibenik, OIB 85821130368, Perivoj Luje Maruna 1,22000 Šibenik,JADRANSKA BANKA dioničko društvo, OIB 02899494784, Ante Starčevića 4,22000 Šibenik</derivirana_varijabla>
  </DomainObject.Predmet.StrankaWithAdressOIB>
  <DomainObject.Predmet.StrankaNazivFormated>
    <izvorni_sadrzaj>FINA - Podružnica Šibenik,JADRANSKA BANKA dioničko društvo</izvorni_sadrzaj>
    <derivirana_varijabla naziv="DomainObject.Predmet.StrankaNazivFormated_1">FINA - Podružnica Šibenik,JADRANSKA BANKA dioničko društvo</derivirana_varijabla>
  </DomainObject.Predmet.StrankaNazivFormated>
  <DomainObject.Predmet.StrankaNazivFormatedOIB>
    <izvorni_sadrzaj>FINA - Podružnica Šibenik, OIB 85821130368,JADRANSKA BANKA dioničko društvo, OIB 02899494784</izvorni_sadrzaj>
    <derivirana_varijabla naziv="DomainObject.Predmet.StrankaNazivFormatedOIB_1">FINA - Podružnica Šibenik, OIB 85821130368,JADRANSKA BANKA dioničko društvo, OIB 02899494784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JADRANSKA BANKA dioničko društvo</item>
    </izvorni_sadrzaj>
    <derivirana_varijabla naziv="DomainObject.Predmet.StrankaListFormated_1">
      <item>FINA - Podružnica Šibenik</item>
      <item>JADRANSKA BANKA dioničko društvo</item>
    </derivirana_varijabla>
  </DomainObject.Predmet.StrankaListFormated>
  <DomainObject.Predmet.StrankaListFormatedOIB>
    <izvorni_sadrzaj>
      <item>FINA - Podružnica Šibenik, OIB 85821130368</item>
      <item>JADRANSKA BANKA dioničko društvo, OIB 02899494784</item>
    </izvorni_sadrzaj>
    <derivirana_varijabla naziv="DomainObject.Predmet.StrankaListFormatedOIB_1">
      <item>FINA - Podružnica Šibenik, OIB 85821130368</item>
      <item>JADRANSKA BANKA dioničko društvo, OIB 02899494784</item>
    </derivirana_varijabla>
  </DomainObject.Predmet.StrankaListFormatedOIB>
  <DomainObject.Predmet.StrankaListFormatedWithAdress>
    <izvorni_sadrzaj>
      <item>FINA - Podružnica Šibenik, Perivoj Luje Maruna 1, 22000 Šibenik</item>
      <item>JADRANSKA BANKA dioničko društvo, Ante Starčevića 4, 22000 Šibenik</item>
    </izvorni_sadrzaj>
    <derivirana_varijabla naziv="DomainObject.Predmet.StrankaListFormatedWithAdress_1">
      <item>FINA - Podružnica Šibenik, Perivoj Luje Maruna 1, 22000 Šibenik</item>
      <item>JADRANSKA BANKA dioničko društvo, Ante Starčevića 4, 22000 Šibenik</item>
    </derivirana_varijabla>
  </DomainObject.Predmet.StrankaListFormatedWithAdress>
  <DomainObject.Predmet.StrankaListFormatedWithAdressOIB>
    <izvorni_sadrzaj>
      <item>FINA - Podružnica Šibenik, OIB 85821130368, Perivoj Luje Maruna 1, 22000 Šibenik</item>
      <item>JADRANSKA BANKA dioničko društvo, OIB 02899494784, Ante Starčevića 4, 22000 Šibenik</item>
    </izvorni_sadrzaj>
    <derivirana_varijabla naziv="DomainObject.Predmet.StrankaListFormatedWithAdressOIB_1">
      <item>FINA - Podružnica Šibenik, OIB 85821130368, Perivoj Luje Maruna 1, 22000 Šibenik</item>
      <item>JADRANSKA BANKA dioničko društvo, OIB 02899494784, Ante Starčevića 4, 22000 Šibenik</item>
    </derivirana_varijabla>
  </DomainObject.Predmet.StrankaListFormatedWithAdressOIB>
  <DomainObject.Predmet.StrankaListNazivFormated>
    <izvorni_sadrzaj>
      <item>FINA - Podružnica Šibenik</item>
      <item>JADRANSKA BANKA dioničko društvo</item>
    </izvorni_sadrzaj>
    <derivirana_varijabla naziv="DomainObject.Predmet.StrankaListNazivFormated_1">
      <item>FINA - Podružnica Šibenik</item>
      <item>JADRANSKA BANKA dioničko društvo</item>
    </derivirana_varijabla>
  </DomainObject.Predmet.StrankaListNazivFormated>
  <DomainObject.Predmet.StrankaListNazivFormatedOIB>
    <izvorni_sadrzaj>
      <item>FINA - Podružnica Šibenik, OIB 85821130368</item>
      <item>JADRANSKA BANKA dioničko društvo, OIB 02899494784</item>
    </izvorni_sadrzaj>
    <derivirana_varijabla naziv="DomainObject.Predmet.StrankaListNazivFormatedOIB_1">
      <item>FINA - Podružnica Šibenik, OIB 85821130368</item>
      <item>JADRANSKA BANKA dioničko društvo, OIB 02899494784</item>
    </derivirana_varijabla>
  </DomainObject.Predmet.StrankaListNazivFormatedOIB>
  <DomainObject.Predmet.ProtuStrankaListFormated>
    <izvorni_sadrzaj>
      <item>A&amp;K COMMERCE, društvo s ograničenom odgovornošću za proizvodnju, trgovinu i usluge</item>
    </izvorni_sadrzaj>
    <derivirana_varijabla naziv="DomainObject.Predmet.ProtuStrankaListFormated_1">
      <item>A&amp;K COMMERCE, društvo s ograničenom odgovornošću za proizvodnju, trgovinu i usluge</item>
    </derivirana_varijabla>
  </DomainObject.Predmet.ProtuStrankaListFormated>
  <DomainObject.Predmet.ProtuStrankaListFormatedOIB>
    <izvorni_sadrzaj>
      <item>A&amp;K COMMERCE, društvo s ograničenom odgovornošću za proizvodnju, trgovinu i usluge, OIB 40725333609</item>
    </izvorni_sadrzaj>
    <derivirana_varijabla naziv="DomainObject.Predmet.ProtuStrankaListFormatedOIB_1">
      <item>A&amp;K COMMERCE, društvo s ograničenom odgovornošću za proizvodnju, trgovinu i usluge, OIB 40725333609</item>
    </derivirana_varijabla>
  </DomainObject.Predmet.ProtuStrankaListFormatedOIB>
  <DomainObject.Predmet.ProtuStrankaListFormatedWithAdress>
    <izvorni_sadrzaj>
      <item>A&amp;K COMMERCE, društvo s ograničenom odgovornošću za proizvodnju, trgovinu i usluge, Stara Cesta 32, 22000 Šibenik</item>
    </izvorni_sadrzaj>
    <derivirana_varijabla naziv="DomainObject.Predmet.ProtuStrankaListFormatedWithAdress_1">
      <item>A&amp;K COMMERCE, društvo s ograničenom odgovornošću za proizvodnju, trgovinu i usluge, Stara Cesta 32, 22000 Šibenik</item>
    </derivirana_varijabla>
  </DomainObject.Predmet.ProtuStrankaListFormatedWithAdress>
  <DomainObject.Predmet.ProtuStrankaListFormatedWithAdressOIB>
    <izvorni_sadrzaj>
      <item>A&amp;K COMMERCE, društvo s ograničenom odgovornošću za proizvodnju, trgovinu i usluge, OIB 40725333609, Stara Cesta 32, 22000 Šibenik</item>
    </izvorni_sadrzaj>
    <derivirana_varijabla naziv="DomainObject.Predmet.ProtuStrankaListFormatedWithAdressOIB_1">
      <item>A&amp;K COMMERCE, društvo s ograničenom odgovornošću za proizvodnju, trgovinu i usluge, OIB 40725333609, Stara Cesta 32, 22000 Šibenik</item>
    </derivirana_varijabla>
  </DomainObject.Predmet.ProtuStrankaListFormatedWithAdressOIB>
  <DomainObject.Predmet.ProtuStrankaListNazivFormated>
    <izvorni_sadrzaj>
      <item>A&amp;K COMMERCE, društvo s ograničenom odgovornošću za proizvodnju, trgovinu i usluge</item>
    </izvorni_sadrzaj>
    <derivirana_varijabla naziv="DomainObject.Predmet.ProtuStrankaListNazivFormated_1">
      <item>A&amp;K COMMERCE, društvo s ograničenom odgovornošću za proizvodnju, trgovinu i usluge</item>
    </derivirana_varijabla>
  </DomainObject.Predmet.ProtuStrankaListNazivFormated>
  <DomainObject.Predmet.ProtuStrankaListNazivFormatedOIB>
    <izvorni_sadrzaj>
      <item>A&amp;K COMMERCE, društvo s ograničenom odgovornošću za proizvodnju, trgovinu i usluge, OIB 40725333609</item>
    </izvorni_sadrzaj>
    <derivirana_varijabla naziv="DomainObject.Predmet.ProtuStrankaListNazivFormatedOIB_1">
      <item>A&amp;K COMMERCE, društvo s ograničenom odgovornošću za proizvodnju, trgovinu i usluge, OIB 40725333609</item>
    </derivirana_varijabla>
  </DomainObject.Predmet.ProtuStrankaListNazivFormatedOIB>
  <DomainObject.Predmet.OstaliListFormated>
    <izvorni_sadrzaj>
      <item>Goran Šarić</item>
    </izvorni_sadrzaj>
    <derivirana_varijabla naziv="DomainObject.Predmet.OstaliListFormated_1">
      <item>Goran Šarić</item>
    </derivirana_varijabla>
  </DomainObject.Predmet.OstaliListFormated>
  <DomainObject.Predmet.OstaliListFormatedOIB>
    <izvorni_sadrzaj>
      <item>Goran Šarić, OIB 15262087614</item>
    </izvorni_sadrzaj>
    <derivirana_varijabla naziv="DomainObject.Predmet.OstaliListFormatedOIB_1">
      <item>Goran Šarić, OIB 15262087614</item>
    </derivirana_varijabla>
  </DomainObject.Predmet.OstaliListFormatedOIB>
  <DomainObject.Predmet.OstaliListFormatedWithAdress>
    <izvorni_sadrzaj>
      <item>Goran Šarić, Stara Cesta 32, 22000 Šibenik</item>
    </izvorni_sadrzaj>
    <derivirana_varijabla naziv="DomainObject.Predmet.OstaliListFormatedWithAdress_1">
      <item>Goran Šarić, Stara Cesta 32, 22000 Šibenik</item>
    </derivirana_varijabla>
  </DomainObject.Predmet.OstaliListFormatedWithAdress>
  <DomainObject.Predmet.OstaliListFormatedWithAdressOIB>
    <izvorni_sadrzaj>
      <item>Goran Šarić, OIB 15262087614, Stara Cesta 32, 22000 Šibenik</item>
    </izvorni_sadrzaj>
    <derivirana_varijabla naziv="DomainObject.Predmet.OstaliListFormatedWithAdressOIB_1">
      <item>Goran Šarić, OIB 15262087614, Stara Cesta 32, 22000 Šibenik</item>
    </derivirana_varijabla>
  </DomainObject.Predmet.OstaliListFormatedWithAdressOIB>
  <DomainObject.Predmet.OstaliListNazivFormated>
    <izvorni_sadrzaj>
      <item>Goran Šarić</item>
    </izvorni_sadrzaj>
    <derivirana_varijabla naziv="DomainObject.Predmet.OstaliListNazivFormated_1">
      <item>Goran Šarić</item>
    </derivirana_varijabla>
  </DomainObject.Predmet.OstaliListNazivFormated>
  <DomainObject.Predmet.OstaliListNazivFormatedOIB>
    <izvorni_sadrzaj>
      <item>Goran Šarić, OIB 15262087614</item>
    </izvorni_sadrzaj>
    <derivirana_varijabla naziv="DomainObject.Predmet.OstaliListNazivFormatedOIB_1">
      <item>Goran Šarić, OIB 15262087614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>St-709/2016-37</izvorni_sadrzaj>
    <derivirana_varijabla naziv="DomainObject.PoslovniBrojDokumenta_1">St-709/2016-37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A&amp;K COMMERCE, društvo s ograničenom odgovornošću za proizvodnju, trgovinu i usluge</izvorni_sadrzaj>
    <derivirana_varijabla naziv="DomainObject.Predmet.ProtustrankaIDrugi_1">A&amp;K COMMERCE, društvo s ograničenom odgovornošću za proizvodnju, trgovinu i usluge</derivirana_varijabla>
  </DomainObject.Predmet.ProtustrankaIDrugi>
  <DomainObject.Predmet.StrankaIDrugiAdressOIB>
    <izvorni_sadrzaj>FINA - Podružnica Šibenik, OIB 85821130368, Perivoj Luje Maruna 1, 22000 Šibenik i dr.</izvorni_sadrzaj>
    <derivirana_varijabla naziv="DomainObject.Predmet.StrankaIDrugiAdressOIB_1">FINA - Podružnica Šibenik, OIB 85821130368, Perivoj Luje Maruna 1, 22000 Šibenik i dr.</derivirana_varijabla>
  </DomainObject.Predmet.StrankaIDrugiAdressOIB>
  <DomainObject.Predmet.ProtustrankaIDrugiAdressOIB>
    <izvorni_sadrzaj>A&amp;K COMMERCE, društvo s ograničenom odgovornošću za proizvodnju, trgovinu i usluge, OIB 40725333609, Stara Cesta 32, 22000 Šibenik</izvorni_sadrzaj>
    <derivirana_varijabla naziv="DomainObject.Predmet.ProtustrankaIDrugiAdressOIB_1">A&amp;K COMMERCE, društvo s ograničenom odgovornošću za proizvodnju, trgovinu i usluge, OIB 40725333609, Stara Cesta 32,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A&amp;K COMMERCE, društvo s ograničenom odgovornošću za proizvodnju, trgovinu i usluge</item>
      <item>FINA - Podružnica Šibenik</item>
      <item>Goran Šarić</item>
      <item>JADRANSKA BANKA dioničko društvo</item>
    </izvorni_sadrzaj>
    <derivirana_varijabla naziv="DomainObject.Predmet.SudioniciListNaziv_1">
      <item>A&amp;K COMMERCE, društvo s ograničenom odgovornošću za proizvodnju, trgovinu i usluge</item>
      <item>FINA - Podružnica Šibenik</item>
      <item>Goran Šarić</item>
      <item>JADRANSKA BANKA dioničko društvo</item>
    </derivirana_varijabla>
  </DomainObject.Predmet.SudioniciListNaziv>
  <DomainObject.Predmet.SudioniciListAdressOIB>
    <izvorni_sadrzaj>
      <item>A&amp;K COMMERCE, društvo s ograničenom odgovornošću za proizvodnju, trgovinu i usluge, OIB 40725333609, Stara Cesta 32,22000 Šibenik</item>
      <item>FINA - Podružnica Šibenik, OIB 85821130368, Perivoj Luje Maruna 1,22000 Šibenik</item>
      <item>Goran Šarić, OIB 15262087614, Stara Cesta 32,22000 Šibenik</item>
      <item>JADRANSKA BANKA dioničko društvo, OIB 02899494784, Ante Starčevića 4,22000 Šibenik</item>
    </izvorni_sadrzaj>
    <derivirana_varijabla naziv="DomainObject.Predmet.SudioniciListAdressOIB_1">
      <item>A&amp;K COMMERCE, društvo s ograničenom odgovornošću za proizvodnju, trgovinu i usluge, OIB 40725333609, Stara Cesta 32,22000 Šibenik</item>
      <item>FINA - Podružnica Šibenik, OIB 85821130368, Perivoj Luje Maruna 1,22000 Šibenik</item>
      <item>Goran Šarić, OIB 15262087614, Stara Cesta 32,22000 Šibenik</item>
      <item>JADRANSKA BANKA dioničko društvo, OIB 02899494784, Ante Starčevića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40725333609</item>
      <item>, OIB 85821130368</item>
      <item>, OIB 15262087614</item>
      <item>, OIB 02899494784</item>
    </izvorni_sadrzaj>
    <derivirana_varijabla naziv="DomainObject.Predmet.SudioniciListNazivOIB_1">
      <item>, OIB 40725333609</item>
      <item>, OIB 85821130368</item>
      <item>, OIB 15262087614</item>
      <item>, OIB 02899494784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301</properties:Words>
  <properties:Characters>1562</properties:Characters>
  <properties:Lines>77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2017-02-23T09:14:00Z</dcterms:created>
  <dc:creator>wsadmin</dc:creator>
  <cp:lastModifiedBy>Martina Kalmeta</cp:lastModifiedBy>
  <cp:lastPrinted>2017-01-18T13:54:00Z</cp:lastPrinted>
  <dcterms:modified xmlns:xsi="http://www.w3.org/2001/XMLSchema-instance" xsi:type="dcterms:W3CDTF">2017-02-23T13:37:00Z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St-709/2016-37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