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63d8" w14:paraId="cd363d8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011904">
        <w:rPr>
          <w:rFonts w:hAnsi="Times New Roman" w:ascii="Times New Roman"/>
        </w:rPr>
        <w:t xml:space="preserve">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011904">
        <w:rPr>
          <w:rFonts w:hAnsi="Times New Roman" w:ascii="Times New Roman"/>
        </w:rPr>
        <w:t>1492/17-31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011904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01190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01190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011904" w:rsidRPr="00011904">
        <w:rPr>
          <w:rFonts w:hAnsi="Times New Roman" w:ascii="Times New Roman"/>
        </w:rPr>
        <w:t>ILUZIJA d.o.o., Zagreb, Kriška 87, OIB: 86586982349</w:t>
      </w:r>
      <w:r w:rsidRPr="00733BA9">
        <w:rPr>
          <w:rFonts w:hAnsi="Times New Roman" w:ascii="Times New Roman"/>
        </w:rPr>
        <w:t xml:space="preserve">, </w:t>
      </w:r>
      <w:r w:rsidR="00011904">
        <w:rPr>
          <w:rFonts w:hAnsi="Times New Roman" w:ascii="Times New Roman"/>
        </w:rPr>
        <w:t>27. travnja 2018</w:t>
      </w:r>
      <w:r w:rsidR="00822E5B">
        <w:rPr>
          <w:rFonts w:hAnsi="Times New Roman" w:ascii="Times New Roman"/>
        </w:rPr>
        <w:t>.</w:t>
      </w:r>
      <w:r w:rsidR="00011904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1.Stečajnom upravitelju</w:t>
      </w:r>
      <w:r w:rsidR="00766631">
        <w:rPr>
          <w:rFonts w:hAnsi="Times New Roman" w:ascii="Times New Roman"/>
        </w:rPr>
        <w:t xml:space="preserve"> </w:t>
      </w:r>
      <w:r w:rsidR="00766631" w:rsidRPr="00766631">
        <w:rPr>
          <w:rFonts w:hAnsi="Times New Roman" w:ascii="Times New Roman"/>
        </w:rPr>
        <w:t>Marijana Sabljić, Zagreb, Ulica grada Chicaga 18, OIB: 67071032106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766631">
        <w:rPr>
          <w:rFonts w:hAnsi="Times New Roman" w:ascii="Times New Roman"/>
        </w:rPr>
        <w:t xml:space="preserve">155,00 </w:t>
      </w:r>
      <w:r w:rsidR="00F32434">
        <w:rPr>
          <w:rFonts w:hAnsi="Times New Roman" w:ascii="Times New Roman"/>
        </w:rPr>
        <w:t>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>stečajnom upravitelju</w:t>
      </w:r>
      <w:r w:rsidR="00766631">
        <w:rPr>
          <w:rFonts w:hAnsi="Times New Roman" w:ascii="Times New Roman"/>
        </w:rPr>
        <w:t xml:space="preserve"> </w:t>
      </w:r>
      <w:r w:rsidR="00766631" w:rsidRPr="00766631">
        <w:rPr>
          <w:rFonts w:hAnsi="Times New Roman" w:ascii="Times New Roman"/>
        </w:rPr>
        <w:t>Marijana Sabljić, Zagreb, Ulica grada Chicaga 18, OIB: 67071032106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803B13">
        <w:rPr>
          <w:rFonts w:hAnsi="Times New Roman" w:ascii="Times New Roman"/>
        </w:rPr>
        <w:t>Privredn</w:t>
      </w:r>
      <w:r w:rsidR="005B14F8">
        <w:rPr>
          <w:rFonts w:hAnsi="Times New Roman" w:ascii="Times New Roman"/>
        </w:rPr>
        <w:t>e</w:t>
      </w:r>
      <w:r w:rsidR="00803B13">
        <w:rPr>
          <w:rFonts w:hAnsi="Times New Roman" w:ascii="Times New Roman"/>
        </w:rPr>
        <w:t xml:space="preserve"> bank</w:t>
      </w:r>
      <w:r w:rsidR="005B14F8">
        <w:rPr>
          <w:rFonts w:hAnsi="Times New Roman" w:ascii="Times New Roman"/>
        </w:rPr>
        <w:t>e</w:t>
      </w:r>
      <w:r w:rsidR="00803B13">
        <w:rPr>
          <w:rFonts w:hAnsi="Times New Roman" w:ascii="Times New Roman"/>
        </w:rPr>
        <w:t xml:space="preserve"> Zagreb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766631">
        <w:rPr>
          <w:rFonts w:hAnsi="Times New Roman" w:ascii="Times New Roman"/>
        </w:rPr>
        <w:t>7423400093110878719.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766631">
        <w:rPr>
          <w:rFonts w:hAnsi="Times New Roman" w:ascii="Times New Roman"/>
        </w:rPr>
        <w:t>1492/17</w:t>
      </w:r>
      <w:r w:rsidR="00D4568B">
        <w:rPr>
          <w:rFonts w:hAnsi="Times New Roman" w:ascii="Times New Roman"/>
        </w:rPr>
        <w:t xml:space="preserve"> od </w:t>
      </w:r>
      <w:r w:rsidR="00766631">
        <w:rPr>
          <w:rFonts w:hAnsi="Times New Roman" w:ascii="Times New Roman"/>
        </w:rPr>
        <w:t>8</w:t>
      </w:r>
      <w:r w:rsidR="005B14F8">
        <w:rPr>
          <w:rFonts w:hAnsi="Times New Roman" w:ascii="Times New Roman"/>
        </w:rPr>
        <w:t xml:space="preserve">. </w:t>
      </w:r>
      <w:r w:rsidR="00766631">
        <w:rPr>
          <w:rFonts w:hAnsi="Times New Roman" w:ascii="Times New Roman"/>
        </w:rPr>
        <w:t>rujna 2017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766631" w:rsidRPr="00766631">
        <w:rPr>
          <w:rFonts w:hAnsi="Times New Roman" w:ascii="Times New Roman"/>
        </w:rPr>
        <w:t>ILUZIJA d.o.o., Zagreb, Kriška 87, OIB: 86586982349</w:t>
      </w:r>
      <w:r w:rsidR="00972DB2">
        <w:rPr>
          <w:rFonts w:hAnsi="Times New Roman" w:ascii="Times New Roman"/>
        </w:rPr>
        <w:t xml:space="preserve">, </w:t>
      </w:r>
      <w:r w:rsidR="00043776">
        <w:rPr>
          <w:rFonts w:hAnsi="Times New Roman" w:ascii="Times New Roman"/>
        </w:rPr>
        <w:t xml:space="preserve">a rješenjem od </w:t>
      </w:r>
      <w:r w:rsidR="00766631">
        <w:rPr>
          <w:rFonts w:hAnsi="Times New Roman" w:ascii="Times New Roman"/>
        </w:rPr>
        <w:t>15</w:t>
      </w:r>
      <w:r w:rsidR="00D4568B">
        <w:rPr>
          <w:rFonts w:hAnsi="Times New Roman" w:ascii="Times New Roman"/>
        </w:rPr>
        <w:t xml:space="preserve">. </w:t>
      </w:r>
      <w:r w:rsidR="00766631">
        <w:rPr>
          <w:rFonts w:hAnsi="Times New Roman" w:ascii="Times New Roman"/>
        </w:rPr>
        <w:t>studenog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766631" w:rsidRPr="00766631">
        <w:rPr>
          <w:rFonts w:hAnsi="Times New Roman" w:ascii="Times New Roman"/>
        </w:rPr>
        <w:t>Marijana Sabljić, Zagreb, Ulica grada Chicaga 18</w:t>
      </w:r>
      <w:r w:rsidR="00766631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FE38EE">
        <w:rPr>
          <w:rFonts w:hAnsi="Times New Roman" w:ascii="Times New Roman"/>
        </w:rPr>
        <w:t>27</w:t>
      </w:r>
      <w:r w:rsidR="00D4568B">
        <w:rPr>
          <w:rFonts w:hAnsi="Times New Roman" w:ascii="Times New Roman"/>
        </w:rPr>
        <w:t xml:space="preserve">. </w:t>
      </w:r>
      <w:r w:rsidR="00FE38EE">
        <w:rPr>
          <w:rFonts w:hAnsi="Times New Roman" w:ascii="Times New Roman"/>
        </w:rPr>
        <w:t>travnja 2018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FE38EE" w:rsidRPr="00FE38EE">
        <w:rPr>
          <w:rFonts w:hAnsi="Times New Roman" w:ascii="Times New Roman"/>
        </w:rPr>
        <w:t xml:space="preserve">Marijana Sabljić, Zagreb, Ulica grada Chicaga 18,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E38EE">
        <w:rPr>
          <w:rFonts w:hAnsi="Times New Roman" w:ascii="Times New Roman"/>
        </w:rPr>
        <w:t>17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FE38EE">
        <w:rPr>
          <w:rFonts w:hAnsi="Times New Roman" w:ascii="Times New Roman"/>
        </w:rPr>
        <w:t>siječnja 2018</w:t>
      </w:r>
      <w:r w:rsidR="008401EB">
        <w:rPr>
          <w:rFonts w:hAnsi="Times New Roman" w:ascii="Times New Roman"/>
        </w:rPr>
        <w:t xml:space="preserve">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E38EE">
        <w:rPr>
          <w:rFonts w:hAnsi="Times New Roman" w:ascii="Times New Roman"/>
        </w:rPr>
        <w:t>Marijana Sabljić</w:t>
      </w:r>
      <w:r w:rsidR="00240DB6" w:rsidRPr="00240DB6">
        <w:rPr>
          <w:rFonts w:hAnsi="Times New Roman" w:ascii="Times New Roman"/>
        </w:rPr>
        <w:t xml:space="preserve"> </w:t>
      </w:r>
      <w:r w:rsidR="00D5262E">
        <w:rPr>
          <w:rFonts w:hAnsi="Times New Roman" w:ascii="Times New Roman"/>
        </w:rPr>
        <w:t>postavi</w:t>
      </w:r>
      <w:r w:rsidR="00FE38EE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ukupnom iznosu od </w:t>
      </w:r>
      <w:r w:rsidR="00FE38EE">
        <w:rPr>
          <w:rFonts w:hAnsi="Times New Roman" w:ascii="Times New Roman"/>
        </w:rPr>
        <w:t>150,00</w:t>
      </w:r>
      <w:r w:rsidR="00F32434">
        <w:rPr>
          <w:rFonts w:hAnsi="Times New Roman" w:ascii="Times New Roman"/>
        </w:rPr>
        <w:t xml:space="preserve"> kn, a koja se odnosi na trošak </w:t>
      </w:r>
      <w:r w:rsidR="00FE38EE">
        <w:rPr>
          <w:rFonts w:hAnsi="Times New Roman" w:ascii="Times New Roman"/>
        </w:rPr>
        <w:t xml:space="preserve">ispisa Očevidnika o redoslijedu plaćanja, troškove upravnih  biljega, te trošak sudskih pristojbi, </w:t>
      </w:r>
      <w:r w:rsidR="00A71AFB">
        <w:rPr>
          <w:rFonts w:hAnsi="Times New Roman" w:ascii="Times New Roman"/>
        </w:rPr>
        <w:t>prema priloženom troškovniku.</w:t>
      </w:r>
      <w:r w:rsidR="00F32434">
        <w:rPr>
          <w:rFonts w:hAnsi="Times New Roman" w:ascii="Times New Roman"/>
        </w:rPr>
        <w:t xml:space="preserve"> </w:t>
      </w:r>
    </w:p>
    <w:p w:rsidRDefault="00A71AFB" w:rsidP="00972DB2" w:rsidR="00A71AFB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A71AFB" w:rsidP="00A71AFB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 w:rsidR="00D4568B">
        <w:rPr>
          <w:rFonts w:hAnsi="Times New Roman" w:ascii="Times New Roman"/>
        </w:rPr>
        <w:t>. SZ-a nalož</w:t>
      </w:r>
      <w:r>
        <w:rPr>
          <w:rFonts w:hAnsi="Times New Roman" w:ascii="Times New Roman"/>
        </w:rPr>
        <w:t>eno je</w:t>
      </w:r>
      <w:r w:rsidR="00D4568B">
        <w:rPr>
          <w:rFonts w:hAnsi="Times New Roman" w:ascii="Times New Roman"/>
        </w:rPr>
        <w:t xml:space="preserve"> da se nagrada </w:t>
      </w:r>
      <w:r w:rsidR="00C57A22">
        <w:rPr>
          <w:rFonts w:hAnsi="Times New Roman" w:ascii="Times New Roman"/>
        </w:rPr>
        <w:t xml:space="preserve">i naknada troškova </w:t>
      </w:r>
      <w:r w:rsidR="00D4568B"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4568B">
        <w:rPr>
          <w:rFonts w:hAnsi="Times New Roman" w:ascii="Times New Roman"/>
        </w:rPr>
        <w:t>2</w:t>
      </w:r>
      <w:r w:rsidR="00F06BD7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F06BD7">
        <w:rPr>
          <w:rFonts w:hAnsi="Times New Roman" w:ascii="Times New Roman"/>
        </w:rPr>
        <w:t>travnja 2018.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A6157B">
        <w:rPr>
          <w:rFonts w:hAnsi="Times New Roman" w:ascii="Times New Roman"/>
        </w:rPr>
        <w:t>, v.r.</w:t>
      </w:r>
    </w:p>
    <w:p w:rsidRDefault="00A6157B" w:rsidP="005808FA" w:rsidR="00A6157B">
      <w:pPr>
        <w:jc w:val="right"/>
        <w:rPr>
          <w:rFonts w:hAnsi="Times New Roman" w:ascii="Times New Roman"/>
        </w:rPr>
      </w:pPr>
    </w:p>
    <w:p w:rsidRDefault="00A6157B" w:rsidP="005808FA" w:rsidR="00A615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6157B" w:rsidP="005808FA" w:rsidR="00A615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6157B" w:rsidP="005808FA" w:rsidR="00A6157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A6157B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57B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581B69" w:rsidRPr="00581B69">
          <w:rPr>
            <w:rFonts w:hAnsi="Times New Roman" w:ascii="Times New Roman"/>
          </w:rPr>
          <w:t>3  St-1492/17-31</w:t>
        </w:r>
      </w:p>
      <w:p w:rsidRDefault="00A6157B" w:rsidR="0060670C">
        <w:pPr>
          <w:pStyle w:val="Zaglavlje"/>
          <w:jc w:val="center"/>
        </w:pPr>
      </w:p>
    </w:sdtContent>
  </w:sdt>
  <w:p w:rsidRDefault="00A6157B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1904"/>
    <w:rsid w:val="00026DB1"/>
    <w:rsid w:val="00042EC5"/>
    <w:rsid w:val="00043776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E244A"/>
    <w:rsid w:val="00200FA9"/>
    <w:rsid w:val="00210978"/>
    <w:rsid w:val="00210B7B"/>
    <w:rsid w:val="002138AB"/>
    <w:rsid w:val="002207BD"/>
    <w:rsid w:val="002246F6"/>
    <w:rsid w:val="0022538C"/>
    <w:rsid w:val="00240DB6"/>
    <w:rsid w:val="002519A8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0384E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81B69"/>
    <w:rsid w:val="005A22E1"/>
    <w:rsid w:val="005B14F8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66631"/>
    <w:rsid w:val="00771B72"/>
    <w:rsid w:val="00775029"/>
    <w:rsid w:val="007F50E6"/>
    <w:rsid w:val="00803B13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6157B"/>
    <w:rsid w:val="00A70719"/>
    <w:rsid w:val="00A71AFB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2236E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06BD7"/>
    <w:rsid w:val="00F115F0"/>
    <w:rsid w:val="00F215B8"/>
    <w:rsid w:val="00F32434"/>
    <w:rsid w:val="00F75C06"/>
    <w:rsid w:val="00FB77B4"/>
    <w:rsid w:val="00FD700C"/>
    <w:rsid w:val="00FE09DA"/>
    <w:rsid w:val="00FE1BD6"/>
    <w:rsid w:val="00FE38EE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5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5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5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5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15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5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5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5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5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St-1492/2017</izvorni_sadrzaj>
    <derivirana_varijabla naziv="DomainObject.Predmet.OznakaBroj_1">St-1492/2017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ILUZIJA d.o.o. zastupanog po punomoćniku Josip Starc</izvorni_sadrzaj>
    <derivirana_varijabla naziv="DomainObject.Predmet.ProtustrankaFormated_1">  ILUZIJA d.o.o. zastupanog po punomoćniku Josip Starc</derivirana_varijabla>
  </DomainObject.Predmet.ProtustrankaFormated>
  <DomainObject.Predmet.ProtustrankaFormatedOIB>
    <izvorni_sadrzaj>  ILUZIJA d.o.o., OIB 86586982349 zastupanog po punomoćniku Josip Starc</izvorni_sadrzaj>
    <derivirana_varijabla naziv="DomainObject.Predmet.ProtustrankaFormatedOIB_1">  ILUZIJA d.o.o., OIB 86586982349 zastupanog po punomoćniku Josip Starc</derivirana_varijabla>
  </DomainObject.Predmet.ProtustrankaFormatedOIB>
  <DomainObject.Predmet.ProtustrankaFormatedWithAdress>
    <izvorni_sadrzaj> ILUZIJA d.o.o., Kriška 87, 10000 Zagreb zastupanog po punomoćniku Josip Starc</izvorni_sadrzaj>
    <derivirana_varijabla naziv="DomainObject.Predmet.ProtustrankaFormatedWithAdress_1"> ILUZIJA d.o.o., Kriška 87, 10000 Zagreb zastupanog po punomoćniku Josip Starc</derivirana_varijabla>
  </DomainObject.Predmet.ProtustrankaFormatedWithAdress>
  <DomainObject.Predmet.ProtustrankaFormatedWithAdressOIB>
    <izvorni_sadrzaj> ILUZIJA d.o.o., OIB 86586982349, Kriška 87, 10000 Zagreb zastupanog po punomoćniku Josip Starc</izvorni_sadrzaj>
    <derivirana_varijabla naziv="DomainObject.Predmet.ProtustrankaFormatedWithAdressOIB_1"> ILUZIJA d.o.o., OIB 86586982349, Kriška 87, 10000 Zagreb zastupanog po punomoćniku Josip Starc</derivirana_varijabla>
  </DomainObject.Predmet.ProtustrankaFormatedWithAdressOIB>
  <DomainObject.Predmet.ProtustrankaWithAdress>
    <izvorni_sadrzaj>ILUZIJA d.o.o. Kriška 87, 10000 Zagreb</izvorni_sadrzaj>
    <derivirana_varijabla naziv="DomainObject.Predmet.ProtustrankaWithAdress_1">ILUZIJA d.o.o. Kriška 87, 10000 Zagreb</derivirana_varijabla>
  </DomainObject.Predmet.ProtustrankaWithAdress>
  <DomainObject.Predmet.ProtustrankaWithAdressOIB>
    <izvorni_sadrzaj>ILUZIJA d.o.o., OIB 86586982349, Kriška 87, 10000 Zagreb</izvorni_sadrzaj>
    <derivirana_varijabla naziv="DomainObject.Predmet.ProtustrankaWithAdressOIB_1">ILUZIJA d.o.o., OIB 86586982349, Kriška 87, 10000 Zagreb</derivirana_varijabla>
  </DomainObject.Predmet.ProtustrankaWithAdressOIB>
  <DomainObject.Predmet.ProtustrankaNazivFormated>
    <izvorni_sadrzaj>ILUZIJA d.o.o.</izvorni_sadrzaj>
    <derivirana_varijabla naziv="DomainObject.Predmet.ProtustrankaNazivFormated_1">ILUZIJA d.o.o.</derivirana_varijabla>
  </DomainObject.Predmet.ProtustrankaNazivFormated>
  <DomainObject.Predmet.ProtustrankaNazivFormatedOIB>
    <izvorni_sadrzaj>ILUZIJA d.o.o., OIB 86586982349</izvorni_sadrzaj>
    <derivirana_varijabla naziv="DomainObject.Predmet.ProtustrankaNazivFormatedOIB_1">ILUZIJA d.o.o., OIB 86586982349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Zagregb zastupanog po punomoćniku ŽDO u Zagrebu</izvorni_sadrzaj>
    <derivirana_varijabla naziv="DomainObject.Predmet.StrankaFormated_1">  FINA Regionalni centar Zagreb; RH MF Porezna uprava Zagregb zastupanog po punomoćniku ŽDO u Zagrebu</derivirana_varijabla>
  </DomainObject.Predmet.StrankaFormated>
  <DomainObject.Predmet.StrankaFormatedOIB>
    <izvorni_sadrzaj>  FINA Regionalni centar Zagreb, OIB 85821130368; RH MF Porezna uprava Zagregb, OIB 18683136487 zastupanog po punomoćniku ŽDO u Zagrebu</izvorni_sadrzaj>
    <derivirana_varijabla naziv="DomainObject.Predmet.StrankaFormatedOIB_1">  FINA Regionalni centar Zagreb, OIB 85821130368; RH MF Porezna uprava Zagregb,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Zagregb zastupanog po punomoćniku ŽDO u Zagrebu</izvorni_sadrzaj>
    <derivirana_varijabla naziv="DomainObject.Predmet.StrankaFormatedWithAdress_1"> FINA Regionalni centar Zagreb, Trg svibanjskih žrtava 1995. 1, 10000 Zagreb; RH MF Porezna uprava Zagregb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Zagregb,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Zagregb,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Zagregb </izvorni_sadrzaj>
    <derivirana_varijabla naziv="DomainObject.Predmet.StrankaWithAdress_1">FINA Regionalni centar Zagreb Trg svibanjskih žrtava 1995. 1,10000 Zagreb,RH MF Porezna uprava Zagregb </derivirana_varijabla>
  </DomainObject.Predmet.StrankaWithAdress>
  <DomainObject.Predmet.StrankaWithAdressOIB>
    <izvorni_sadrzaj>FINA Regionalni centar Zagreb, OIB 85821130368, Trg svibanjskih žrtava 1995. 1,10000 Zagreb,RH MF Porezna uprava Zagregb, OIB 18683136487</izvorni_sadrzaj>
    <derivirana_varijabla naziv="DomainObject.Predmet.StrankaWithAdressOIB_1">FINA Regionalni centar Zagreb, OIB 85821130368, Trg svibanjskih žrtava 1995. 1,10000 Zagreb,RH MF Porezna uprava Zagregb, OIB 18683136487</derivirana_varijabla>
  </DomainObject.Predmet.StrankaWithAdressOIB>
  <DomainObject.Predmet.StrankaNazivFormated>
    <izvorni_sadrzaj>FINA Regionalni centar Zagreb,RH MF Porezna uprava Zagregb</izvorni_sadrzaj>
    <derivirana_varijabla naziv="DomainObject.Predmet.StrankaNazivFormated_1">FINA Regionalni centar Zagreb,RH MF Porezna uprava Zagregb</derivirana_varijabla>
  </DomainObject.Predmet.StrankaNazivFormated>
  <DomainObject.Predmet.StrankaNazivFormatedOIB>
    <izvorni_sadrzaj>FINA Regionalni centar Zagreb, OIB 85821130368,RH MF Porezna uprava Zagregb, OIB 18683136487</izvorni_sadrzaj>
    <derivirana_varijabla naziv="DomainObject.Predmet.StrankaNazivFormatedOIB_1">FINA Regionalni centar Zagreb, OIB 85821130368,RH MF Porezna uprava Zagregb,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Zagregb zastupanog po punomoćniku ŽDO u Zagrebu</item>
    </izvorni_sadrzaj>
    <derivirana_varijabla naziv="DomainObject.Predmet.StrankaListFormated_1">
      <item>FINA Regionalni centar Zagreb</item>
      <item>RH MF Porezna uprava Zagregb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Zagregb, OIB 18683136487 zastupanog po punomoćniku ŽDO u Zagrebu</item>
    </izvorni_sadrzaj>
    <derivirana_varijabla naziv="DomainObject.Predmet.StrankaListFormatedOIB_1">
      <item>FINA Regionalni centar Zagreb, OIB 85821130368</item>
      <item>RH MF Porezna uprava Zagregb,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Zagregb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Zagregb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Zagregb,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Zagregb,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Zagregb</item>
    </izvorni_sadrzaj>
    <derivirana_varijabla naziv="DomainObject.Predmet.StrankaListNazivFormated_1">
      <item>FINA Regionalni centar Zagreb</item>
      <item>RH MF Porezna uprava Zagregb</item>
    </derivirana_varijabla>
  </DomainObject.Predmet.StrankaListNazivFormated>
  <DomainObject.Predmet.StrankaListNazivFormatedOIB>
    <izvorni_sadrzaj>
      <item>FINA Regionalni centar Zagreb, OIB 85821130368</item>
      <item>RH MF Porezna uprava Zagregb, OIB 18683136487</item>
    </izvorni_sadrzaj>
    <derivirana_varijabla naziv="DomainObject.Predmet.StrankaListNazivFormatedOIB_1">
      <item>FINA Regionalni centar Zagreb, OIB 85821130368</item>
      <item>RH MF Porezna uprava Zagregb, OIB 18683136487</item>
    </derivirana_varijabla>
  </DomainObject.Predmet.StrankaListNazivFormatedOIB>
  <DomainObject.Predmet.ProtuStrankaListFormated>
    <izvorni_sadrzaj>
      <item>ILUZIJA d.o.o. zastupanog po punomoćniku Josip Starc</item>
    </izvorni_sadrzaj>
    <derivirana_varijabla naziv="DomainObject.Predmet.ProtuStrankaListFormated_1">
      <item>ILUZIJA d.o.o. zastupanog po punomoćniku Josip Starc</item>
    </derivirana_varijabla>
  </DomainObject.Predmet.ProtuStrankaListFormated>
  <DomainObject.Predmet.ProtuStrankaListFormatedOIB>
    <izvorni_sadrzaj>
      <item>ILUZIJA d.o.o., OIB 86586982349 zastupanog po punomoćniku Josip Starc</item>
    </izvorni_sadrzaj>
    <derivirana_varijabla naziv="DomainObject.Predmet.ProtuStrankaListFormatedOIB_1">
      <item>ILUZIJA d.o.o., OIB 86586982349 zastupanog po punomoćniku Josip Starc</item>
    </derivirana_varijabla>
  </DomainObject.Predmet.ProtuStrankaListFormatedOIB>
  <DomainObject.Predmet.ProtuStrankaListFormatedWithAdress>
    <izvorni_sadrzaj>
      <item>ILUZIJA d.o.o., Kriška 87, 10000 Zagreb zastupanog po punomoćniku Josip Starc</item>
    </izvorni_sadrzaj>
    <derivirana_varijabla naziv="DomainObject.Predmet.ProtuStrankaListFormatedWithAdress_1">
      <item>ILUZIJA d.o.o., Kriška 87, 10000 Zagreb zastupanog po punomoćniku Josip Starc</item>
    </derivirana_varijabla>
  </DomainObject.Predmet.ProtuStrankaListFormatedWithAdress>
  <DomainObject.Predmet.ProtuStrankaListFormatedWithAdressOIB>
    <izvorni_sadrzaj>
      <item>ILUZIJA d.o.o., OIB 86586982349, Kriška 87, 10000 Zagreb zastupanog po punomoćniku Josip Starc</item>
    </izvorni_sadrzaj>
    <derivirana_varijabla naziv="DomainObject.Predmet.ProtuStrankaListFormatedWithAdressOIB_1">
      <item>ILUZIJA d.o.o., OIB 86586982349, Kriška 87, 10000 Zagreb zastupanog po punomoćniku Josip Starc</item>
    </derivirana_varijabla>
  </DomainObject.Predmet.ProtuStrankaListFormatedWithAdressOIB>
  <DomainObject.Predmet.ProtuStrankaListNazivFormated>
    <izvorni_sadrzaj>
      <item>ILUZIJA d.o.o.</item>
    </izvorni_sadrzaj>
    <derivirana_varijabla naziv="DomainObject.Predmet.ProtuStrankaListNazivFormated_1">
      <item>ILUZIJA d.o.o.</item>
    </derivirana_varijabla>
  </DomainObject.Predmet.ProtuStrankaListNazivFormated>
  <DomainObject.Predmet.ProtuStrankaListNazivFormatedOIB>
    <izvorni_sadrzaj>
      <item>ILUZIJA d.o.o., OIB 86586982349</item>
    </izvorni_sadrzaj>
    <derivirana_varijabla naziv="DomainObject.Predmet.ProtuStrankaListNazivFormatedOIB_1">
      <item>ILUZIJA d.o.o., OIB 86586982349</item>
    </derivirana_varijabla>
  </DomainObject.Predmet.ProtuStrankaListNazivFormatedOIB>
  <DomainObject.Predmet.OstaliListFormated>
    <izvorni_sadrzaj>
      <item>ŽDO u Zagrebu punomoćnik sudionika u postupku RH MF Porezna uprava Zagregb</item>
      <item>Josip Starc punomoćnik sudionika u postupku ILUZIJA d.o.o.</item>
    </izvorni_sadrzaj>
    <derivirana_varijabla naziv="DomainObject.Predmet.OstaliListFormated_1">
      <item>ŽDO u Zagrebu punomoćnik sudionika u postupku RH MF Porezna uprava Zagregb</item>
      <item>Josip Starc punomoćnik sudionika u postupku ILUZIJA d.o.o.</item>
    </derivirana_varijabla>
  </DomainObject.Predmet.OstaliListFormated>
  <DomainObject.Predmet.OstaliListFormatedOIB>
    <izvorni_sadrzaj>
      <item>ŽDO u Zagrebu, OIB 16488001145 punomoćnik sudionika u postupku RH MF Porezna uprava Zagregb</item>
      <item>Josip Starc, OIB 61330492716 punomoćnik sudionika u postupku ILUZIJA d.o.o.</item>
    </izvorni_sadrzaj>
    <derivirana_varijabla naziv="DomainObject.Predmet.OstaliListFormatedOIB_1">
      <item>ŽDO u Zagrebu, OIB 16488001145 punomoćnik sudionika u postupku RH MF Porezna uprava Zagregb</item>
      <item>Josip Starc, OIB 61330492716 punomoćnik sudionika u postupku ILUZIJA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Zagregb</item>
      <item>Josip Starc, Kriška 87, 10000 Zagreb punomoćnik sudionika u postupku ILUZIJA d.o.o.</item>
    </izvorni_sadrzaj>
    <derivirana_varijabla naziv="DomainObject.Predmet.OstaliListFormatedWithAdress_1">
      <item>ŽDO u Zagrebu, Savska cesta 41, 10000 Zagreb punomoćnik sudionika u postupku RH MF Porezna uprava Zagregb</item>
      <item>Josip Starc, Kriška 87, 10000 Zagreb punomoćnik sudionika u postupku ILUZIJA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Zagregb</item>
      <item>Josip Starc, OIB 61330492716, Kriška 87, 10000 Zagreb punomoćnik sudionika u postupku ILUZIJA d.o.o.</item>
    </izvorni_sadrzaj>
    <derivirana_varijabla naziv="DomainObject.Predmet.OstaliListFormatedWithAdressOIB_1">
      <item>ŽDO u Zagrebu, OIB 16488001145, Savska cesta 41, 10000 Zagreb punomoćnik sudionika u postupku RH MF Porezna uprava Zagregb</item>
      <item>Josip Starc, OIB 61330492716, Kriška 87, 10000 Zagreb punomoćnik sudionika u postupku ILUZIJA d.o.o.</item>
    </derivirana_varijabla>
  </DomainObject.Predmet.OstaliListFormatedWithAdressOIB>
  <DomainObject.Predmet.OstaliListNazivFormated>
    <izvorni_sadrzaj>
      <item>ŽDO u Zagrebu</item>
      <item>Josip Starc</item>
    </izvorni_sadrzaj>
    <derivirana_varijabla naziv="DomainObject.Predmet.OstaliListNazivFormated_1">
      <item>ŽDO u Zagrebu</item>
      <item>Josip Starc</item>
    </derivirana_varijabla>
  </DomainObject.Predmet.OstaliListNazivFormated>
  <DomainObject.Predmet.OstaliListNazivFormatedOIB>
    <izvorni_sadrzaj>
      <item>ŽDO u Zagrebu, OIB 16488001145</item>
      <item>Josip Starc, OIB 61330492716</item>
    </izvorni_sadrzaj>
    <derivirana_varijabla naziv="DomainObject.Predmet.OstaliListNazivFormatedOIB_1">
      <item>ŽDO u Zagrebu, OIB 16488001145</item>
      <item>Josip Starc, OIB 61330492716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ILUZIJA d.o.o.</izvorni_sadrzaj>
    <derivirana_varijabla naziv="DomainObject.Predmet.ProtustrankaIDrugi_1">ILUZIJA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ILUZIJA d.o.o., OIB 86586982349, Kriška 87, 10000 Zagreb</izvorni_sadrzaj>
    <derivirana_varijabla naziv="DomainObject.Predmet.ProtustrankaIDrugiAdressOIB_1">ILUZIJA d.o.o., OIB 86586982349, Kriška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ILUZIJA d.o.o.</item>
      <item>FINA Regionalni centar Zagreb</item>
      <item>RH MF Porezna uprava Zagregb</item>
      <item>ŽDO u Zagrebu</item>
      <item>Josip Starc</item>
    </izvorni_sadrzaj>
    <derivirana_varijabla naziv="DomainObject.Predmet.SudioniciListNaziv_1">
      <item>ILUZIJA d.o.o.</item>
      <item>FINA Regionalni centar Zagreb</item>
      <item>RH MF Porezna uprava Zagregb</item>
      <item>ŽDO u Zagrebu</item>
      <item>Josip Starc</item>
    </derivirana_varijabla>
  </DomainObject.Predmet.SudioniciListNaziv>
  <DomainObject.Predmet.SudioniciListAdressOIB>
    <izvorni_sadrzaj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izvorni_sadrzaj>
    <derivirana_varijabla naziv="DomainObject.Predmet.SudioniciListAdressOIB_1">
      <item>ILUZIJA d.o.o., OIB 86586982349, Kriška 87,10000 Zagreb</item>
      <item>FINA Regionalni centar Zagreb, OIB 85821130368, Trg svibanjskih žrtava 1995. 1,10000 Zagreb</item>
      <item>RH MF Porezna uprava Zagregb, OIB 18683136487</item>
      <item>ŽDO u Zagrebu, OIB 16488001145, Savska cesta 41,10000 Zagreb</item>
      <item>Josip Starc, OIB 61330492716, Kriška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86586982349</item>
      <item>, OIB 85821130368</item>
      <item>, OIB 18683136487</item>
      <item>, OIB 16488001145</item>
      <item>, OIB 61330492716</item>
    </izvorni_sadrzaj>
    <derivirana_varijabla naziv="DomainObject.Predmet.SudioniciListNazivOIB_1">
      <item>, OIB 86586982349</item>
      <item>, OIB 85821130368</item>
      <item>, OIB 18683136487</item>
      <item>, OIB 16488001145</item>
      <item>, OIB 61330492716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4EA16-07F1-426F-AFDA-169A8BBEC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3152</properties:Characters>
  <properties:Lines>81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2018-04-27T12:04:00Z</dcterms:created>
  <dc:creator>Gordana Grčić</dc:creator>
  <cp:lastModifiedBy>Žana Livaja</cp:lastModifiedBy>
  <cp:lastPrinted>2017-02-24T09:51:00Z</cp:lastPrinted>
  <dcterms:modified xmlns:xsi="http://www.w3.org/2001/XMLSchema-instance" xsi:type="dcterms:W3CDTF">2018-04-27T12:13:00Z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--St-1492-17--nagrada i naknada Marijana Sabljić.docx)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