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508cb" w14:paraId="65508cb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6751E1">
        <w:rPr>
          <w:sz w:val="24"/>
        </w:rPr>
        <w:t>1209/17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6751E1" w:rsidRPr="001A3089">
        <w:rPr>
          <w:sz w:val="24"/>
          <w:szCs w:val="24"/>
          <w:lang w:val="pt-BR"/>
        </w:rPr>
        <w:t xml:space="preserve">GRUDA-PROMET d.o.o., Donja Zelina, Donjozelinska 94, OIB: </w:t>
      </w:r>
      <w:r w:rsidR="006751E1" w:rsidRPr="001A3089">
        <w:rPr>
          <w:sz w:val="24"/>
          <w:szCs w:val="24"/>
        </w:rPr>
        <w:t>50836879154,</w:t>
      </w:r>
      <w:r w:rsidR="006751E1">
        <w:rPr>
          <w:sz w:val="24"/>
          <w:szCs w:val="24"/>
        </w:rPr>
        <w:t xml:space="preserve"> </w:t>
      </w:r>
      <w:r w:rsidR="003234DB">
        <w:rPr>
          <w:sz w:val="24"/>
          <w:szCs w:val="24"/>
        </w:rPr>
        <w:t>6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3234DB">
        <w:rPr>
          <w:sz w:val="24"/>
          <w:szCs w:val="24"/>
        </w:rPr>
        <w:t>studenoga</w:t>
      </w:r>
      <w:r w:rsidR="008600EF" w:rsidRPr="008600EF">
        <w:rPr>
          <w:sz w:val="24"/>
          <w:szCs w:val="24"/>
        </w:rPr>
        <w:t xml:space="preserve"> 201</w:t>
      </w:r>
      <w:r w:rsidR="003B7317">
        <w:rPr>
          <w:sz w:val="24"/>
          <w:szCs w:val="24"/>
        </w:rPr>
        <w:t>7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17487" w:rsidP="00CF56FE" w:rsidR="0071748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717487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 w:rsidR="00A4035F" w:rsidRPr="001A3089">
        <w:rPr>
          <w:sz w:val="24"/>
          <w:szCs w:val="24"/>
          <w:lang w:val="pt-BR"/>
        </w:rPr>
        <w:t xml:space="preserve">GRUDA-PROMET d.o.o., Donja Zelina, Donjozelinska 94, OIB: </w:t>
      </w:r>
      <w:r w:rsidR="00A4035F" w:rsidRPr="001A3089">
        <w:rPr>
          <w:sz w:val="24"/>
          <w:szCs w:val="24"/>
        </w:rPr>
        <w:t>50836879154</w:t>
      </w:r>
      <w:r w:rsidR="00D77973">
        <w:rPr>
          <w:sz w:val="24"/>
          <w:szCs w:val="24"/>
        </w:rPr>
        <w:t>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43073E">
        <w:rPr>
          <w:sz w:val="24"/>
          <w:szCs w:val="24"/>
        </w:rPr>
        <w:t>6. studenoga</w:t>
      </w:r>
      <w:r w:rsidR="0043073E" w:rsidRPr="008600EF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C42BBB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B26B8F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7125DA">
        <w:rPr>
          <w:sz w:val="24"/>
        </w:rPr>
        <w:t>nije dopušten</w:t>
      </w:r>
      <w:r>
        <w:rPr>
          <w:sz w:val="24"/>
        </w:rPr>
        <w:t xml:space="preserve"> pravni lijek</w:t>
      </w:r>
      <w:r w:rsidR="007125DA">
        <w:rPr>
          <w:sz w:val="24"/>
        </w:rPr>
        <w:t xml:space="preserve"> (čl. 1</w:t>
      </w:r>
      <w:r w:rsidR="008408BB">
        <w:rPr>
          <w:sz w:val="24"/>
        </w:rPr>
        <w:t>9.</w:t>
      </w:r>
      <w:r w:rsidR="00D6103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C42BBB" w:rsidP="00C42BBB" w:rsidR="00C42BBB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C42BBB" w:rsidP="00C42BBB" w:rsidR="00105245" w:rsidRPr="00B56F0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430BB5" w:rsidR="00105245" w:rsidRPr="00B56F0F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377E0"/>
    <w:rsid w:val="00041DEA"/>
    <w:rsid w:val="00042168"/>
    <w:rsid w:val="00044F0C"/>
    <w:rsid w:val="00045BB3"/>
    <w:rsid w:val="000505CC"/>
    <w:rsid w:val="00061D14"/>
    <w:rsid w:val="0006290D"/>
    <w:rsid w:val="00065B44"/>
    <w:rsid w:val="00082B1E"/>
    <w:rsid w:val="000924C9"/>
    <w:rsid w:val="000A0699"/>
    <w:rsid w:val="000A19F2"/>
    <w:rsid w:val="000A23AD"/>
    <w:rsid w:val="000A6083"/>
    <w:rsid w:val="000A741C"/>
    <w:rsid w:val="000B068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65A"/>
    <w:rsid w:val="00172DF9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C7787"/>
    <w:rsid w:val="001D00F9"/>
    <w:rsid w:val="001D1C82"/>
    <w:rsid w:val="001E306B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5A0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D46BD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234DB"/>
    <w:rsid w:val="00341233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27FE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73E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22C2"/>
    <w:rsid w:val="005459AC"/>
    <w:rsid w:val="00545A17"/>
    <w:rsid w:val="00546DDA"/>
    <w:rsid w:val="0055060B"/>
    <w:rsid w:val="0055329A"/>
    <w:rsid w:val="00557D3E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1DF"/>
    <w:rsid w:val="00643287"/>
    <w:rsid w:val="00643F03"/>
    <w:rsid w:val="00646833"/>
    <w:rsid w:val="00654CD3"/>
    <w:rsid w:val="0066091E"/>
    <w:rsid w:val="00671B25"/>
    <w:rsid w:val="00673881"/>
    <w:rsid w:val="006751E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2B7C"/>
    <w:rsid w:val="006F70FF"/>
    <w:rsid w:val="006F7DFB"/>
    <w:rsid w:val="007005D5"/>
    <w:rsid w:val="00700A97"/>
    <w:rsid w:val="00705F2E"/>
    <w:rsid w:val="00710A12"/>
    <w:rsid w:val="007125DA"/>
    <w:rsid w:val="007133FB"/>
    <w:rsid w:val="00717487"/>
    <w:rsid w:val="007229E3"/>
    <w:rsid w:val="007278E3"/>
    <w:rsid w:val="00727BC8"/>
    <w:rsid w:val="00730966"/>
    <w:rsid w:val="00733E79"/>
    <w:rsid w:val="0073632A"/>
    <w:rsid w:val="00736564"/>
    <w:rsid w:val="00736C9F"/>
    <w:rsid w:val="00741FDA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0AF3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440C0"/>
    <w:rsid w:val="00851F8B"/>
    <w:rsid w:val="00854BDB"/>
    <w:rsid w:val="00857A13"/>
    <w:rsid w:val="008600EF"/>
    <w:rsid w:val="00860796"/>
    <w:rsid w:val="0086499A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17DA"/>
    <w:rsid w:val="008D2B79"/>
    <w:rsid w:val="0090567E"/>
    <w:rsid w:val="00913A5E"/>
    <w:rsid w:val="00924B66"/>
    <w:rsid w:val="00926F1A"/>
    <w:rsid w:val="0093028D"/>
    <w:rsid w:val="00932CA2"/>
    <w:rsid w:val="009340D3"/>
    <w:rsid w:val="009365EA"/>
    <w:rsid w:val="00937A83"/>
    <w:rsid w:val="0094342D"/>
    <w:rsid w:val="009461F5"/>
    <w:rsid w:val="00953A2C"/>
    <w:rsid w:val="00953AAB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7B"/>
    <w:rsid w:val="00A17588"/>
    <w:rsid w:val="00A21146"/>
    <w:rsid w:val="00A31D0E"/>
    <w:rsid w:val="00A32DEB"/>
    <w:rsid w:val="00A346FA"/>
    <w:rsid w:val="00A358C6"/>
    <w:rsid w:val="00A37721"/>
    <w:rsid w:val="00A37E1A"/>
    <w:rsid w:val="00A4035F"/>
    <w:rsid w:val="00A43568"/>
    <w:rsid w:val="00A47737"/>
    <w:rsid w:val="00A517AD"/>
    <w:rsid w:val="00A60E78"/>
    <w:rsid w:val="00A62CE1"/>
    <w:rsid w:val="00A67265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40DC"/>
    <w:rsid w:val="00B150FB"/>
    <w:rsid w:val="00B23153"/>
    <w:rsid w:val="00B26B8F"/>
    <w:rsid w:val="00B27D48"/>
    <w:rsid w:val="00B33CF5"/>
    <w:rsid w:val="00B366FA"/>
    <w:rsid w:val="00B36B90"/>
    <w:rsid w:val="00B430A4"/>
    <w:rsid w:val="00B43D51"/>
    <w:rsid w:val="00B476CE"/>
    <w:rsid w:val="00B50611"/>
    <w:rsid w:val="00B53434"/>
    <w:rsid w:val="00B56F0F"/>
    <w:rsid w:val="00B572BF"/>
    <w:rsid w:val="00B61629"/>
    <w:rsid w:val="00B75AE6"/>
    <w:rsid w:val="00B763CD"/>
    <w:rsid w:val="00B8192A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72FB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2BBB"/>
    <w:rsid w:val="00C445D7"/>
    <w:rsid w:val="00C45498"/>
    <w:rsid w:val="00C50BE0"/>
    <w:rsid w:val="00C613A3"/>
    <w:rsid w:val="00C63A96"/>
    <w:rsid w:val="00C6686B"/>
    <w:rsid w:val="00C72048"/>
    <w:rsid w:val="00C7515E"/>
    <w:rsid w:val="00C75727"/>
    <w:rsid w:val="00C76060"/>
    <w:rsid w:val="00C85D84"/>
    <w:rsid w:val="00C865B3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0507"/>
    <w:rsid w:val="00D16DD8"/>
    <w:rsid w:val="00D17166"/>
    <w:rsid w:val="00D30ED3"/>
    <w:rsid w:val="00D33644"/>
    <w:rsid w:val="00D413EC"/>
    <w:rsid w:val="00D43CC1"/>
    <w:rsid w:val="00D4629E"/>
    <w:rsid w:val="00D61034"/>
    <w:rsid w:val="00D6743C"/>
    <w:rsid w:val="00D70237"/>
    <w:rsid w:val="00D70FCA"/>
    <w:rsid w:val="00D718EE"/>
    <w:rsid w:val="00D71F5A"/>
    <w:rsid w:val="00D73A60"/>
    <w:rsid w:val="00D75043"/>
    <w:rsid w:val="00D76D2E"/>
    <w:rsid w:val="00D77973"/>
    <w:rsid w:val="00D82B57"/>
    <w:rsid w:val="00D85BA5"/>
    <w:rsid w:val="00D86DB3"/>
    <w:rsid w:val="00D87DDC"/>
    <w:rsid w:val="00D91C60"/>
    <w:rsid w:val="00D93D8B"/>
    <w:rsid w:val="00D964E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072EE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590"/>
    <w:rsid w:val="00EC5B03"/>
    <w:rsid w:val="00EC6B71"/>
    <w:rsid w:val="00EC7E37"/>
    <w:rsid w:val="00ED0001"/>
    <w:rsid w:val="00ED37C0"/>
    <w:rsid w:val="00ED49F1"/>
    <w:rsid w:val="00ED583A"/>
    <w:rsid w:val="00EE0D2B"/>
    <w:rsid w:val="00EE70EB"/>
    <w:rsid w:val="00EF6EB5"/>
    <w:rsid w:val="00F110D5"/>
    <w:rsid w:val="00F23214"/>
    <w:rsid w:val="00F2388E"/>
    <w:rsid w:val="00F2738D"/>
    <w:rsid w:val="00F31EBC"/>
    <w:rsid w:val="00F332B0"/>
    <w:rsid w:val="00F33649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4A7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2B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2B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2B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2B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2B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2B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2B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2B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2B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2B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St-1209/2017-20</izvorni_sadrzaj>
    <derivirana_varijabla naziv="DomainObject.Oznaka_1">St-1209/2017-20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1209</izvorni_sadrzaj>
    <derivirana_varijabla naziv="DomainObject.Predmet.Broj_1">1209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St-1209/2017</izvorni_sadrzaj>
    <derivirana_varijabla naziv="DomainObject.Predmet.OznakaBroj_1">St-1209/2017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GRUDA-PROMET d.o.o.</izvorni_sadrzaj>
    <derivirana_varijabla naziv="DomainObject.Predmet.ProtustrankaFormated_1">  GRUDA-PROMET d.o.o.</derivirana_varijabla>
  </DomainObject.Predmet.ProtustrankaFormated>
  <DomainObject.Predmet.ProtustrankaFormatedOIB>
    <izvorni_sadrzaj>  GRUDA-PROMET d.o.o., OIB 50836879154</izvorni_sadrzaj>
    <derivirana_varijabla naziv="DomainObject.Predmet.ProtustrankaFormatedOIB_1">  GRUDA-PROMET d.o.o., OIB 50836879154</derivirana_varijabla>
  </DomainObject.Predmet.ProtustrankaFormatedOIB>
  <DomainObject.Predmet.ProtustrankaFormatedWithAdress>
    <izvorni_sadrzaj> GRUDA-PROMET d.o.o., Donjozelinska 94, 10382 Donja Zelina</izvorni_sadrzaj>
    <derivirana_varijabla naziv="DomainObject.Predmet.ProtustrankaFormatedWithAdress_1"> GRUDA-PROMET d.o.o., Donjozelinska 94, 10382 Donja Zelina</derivirana_varijabla>
  </DomainObject.Predmet.ProtustrankaFormatedWithAdress>
  <DomainObject.Predmet.ProtustrankaFormatedWithAdressOIB>
    <izvorni_sadrzaj> GRUDA-PROMET d.o.o., OIB 50836879154, Donjozelinska 94, 10382 Donja Zelina</izvorni_sadrzaj>
    <derivirana_varijabla naziv="DomainObject.Predmet.ProtustrankaFormatedWithAdressOIB_1"> GRUDA-PROMET d.o.o., OIB 50836879154, Donjozelinska 94, 10382 Donja Zelina</derivirana_varijabla>
  </DomainObject.Predmet.ProtustrankaFormatedWithAdressOIB>
  <DomainObject.Predmet.ProtustrankaWithAdress>
    <izvorni_sadrzaj>GRUDA-PROMET d.o.o. Donjozelinska 94, 10382 Donja Zelina</izvorni_sadrzaj>
    <derivirana_varijabla naziv="DomainObject.Predmet.ProtustrankaWithAdress_1">GRUDA-PROMET d.o.o. Donjozelinska 94, 10382 Donja Zelina</derivirana_varijabla>
  </DomainObject.Predmet.ProtustrankaWithAdress>
  <DomainObject.Predmet.ProtustrankaWithAdressOIB>
    <izvorni_sadrzaj>GRUDA-PROMET d.o.o., OIB 50836879154, Donjozelinska 94, 10382 Donja Zelina</izvorni_sadrzaj>
    <derivirana_varijabla naziv="DomainObject.Predmet.ProtustrankaWithAdressOIB_1">GRUDA-PROMET d.o.o., OIB 50836879154, Donjozelinska 94, 10382 Donja Zelina</derivirana_varijabla>
  </DomainObject.Predmet.ProtustrankaWithAdressOIB>
  <DomainObject.Predmet.ProtustrankaNazivFormated>
    <izvorni_sadrzaj>GRUDA-PROMET d.o.o.</izvorni_sadrzaj>
    <derivirana_varijabla naziv="DomainObject.Predmet.ProtustrankaNazivFormated_1">GRUDA-PROMET d.o.o.</derivirana_varijabla>
  </DomainObject.Predmet.ProtustrankaNazivFormated>
  <DomainObject.Predmet.ProtustrankaNazivFormatedOIB>
    <izvorni_sadrzaj>GRUDA-PROMET d.o.o., OIB 50836879154</izvorni_sadrzaj>
    <derivirana_varijabla naziv="DomainObject.Predmet.ProtustrankaNazivFormatedOIB_1">GRUDA-PROMET d.o.o., OIB 50836879154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Hrupec</izvorni_sadrzaj>
    <derivirana_varijabla naziv="DomainObject.Predmet.StrankaFormated_1">  FINA Regionalni centar Zagreb; Darko Hrupec</derivirana_varijabla>
  </DomainObject.Predmet.StrankaFormated>
  <DomainObject.Predmet.StrankaFormatedOIB>
    <izvorni_sadrzaj>  FINA Regionalni centar Zagreb, OIB 85821130368; Darko Hrupec, OIB 99962805210</izvorni_sadrzaj>
    <derivirana_varijabla naziv="DomainObject.Predmet.StrankaFormatedOIB_1">  FINA Regionalni centar Zagreb, OIB 85821130368; Darko Hrupec, OIB 99962805210</derivirana_varijabla>
  </DomainObject.Predmet.StrankaFormatedOIB>
  <DomainObject.Predmet.StrankaFormatedWithAdress>
    <izvorni_sadrzaj> FINA Regionalni centar Zagreb, Trg svibanjskih žrtava 1995. 1, 10000 Zagreb; Darko Hrupec, Šulinec 6, 10380 Šulinec</izvorni_sadrzaj>
    <derivirana_varijabla naziv="DomainObject.Predmet.StrankaFormatedWithAdress_1"> FINA Regionalni centar Zagreb, Trg svibanjskih žrtava 1995. 1, 10000 Zagreb; Darko Hrupec, Šulinec 6, 10380 Šulinec</derivirana_varijabla>
  </DomainObject.Predmet.StrankaFormatedWithAdress>
  <DomainObject.Predmet.StrankaFormatedWithAdressOIB>
    <izvorni_sadrzaj> FINA Regionalni centar Zagreb, OIB 85821130368, Trg svibanjskih žrtava 1995. 1, 10000 Zagreb; Darko Hrupec, OIB 99962805210, Šulinec 6, 10380 Šulinec</izvorni_sadrzaj>
    <derivirana_varijabla naziv="DomainObject.Predmet.StrankaFormatedWithAdressOIB_1"> FINA Regionalni centar Zagreb, OIB 85821130368, Trg svibanjskih žrtava 1995. 1, 10000 Zagreb; Darko Hrupec, OIB 99962805210, Šulinec 6, 10380 Šulinec</derivirana_varijabla>
  </DomainObject.Predmet.StrankaFormatedWithAdressOIB>
  <DomainObject.Predmet.StrankaWithAdress>
    <izvorni_sadrzaj>FINA Regionalni centar Zagreb Trg svibanjskih žrtava 1995. 1,10000 Zagreb,Darko Hrupec Šulinec 6,10380 Šulinec</izvorni_sadrzaj>
    <derivirana_varijabla naziv="DomainObject.Predmet.StrankaWithAdress_1">FINA Regionalni centar Zagreb Trg svibanjskih žrtava 1995. 1,10000 Zagreb,Darko Hrupec Šulinec 6,10380 Šulinec</derivirana_varijabla>
  </DomainObject.Predmet.StrankaWithAdress>
  <DomainObject.Predmet.StrankaWithAdressOIB>
    <izvorni_sadrzaj>FINA Regionalni centar Zagreb, OIB 85821130368, Trg svibanjskih žrtava 1995. 1,10000 Zagreb,Darko Hrupec, OIB 99962805210, Šulinec 6,10380 Šulinec</izvorni_sadrzaj>
    <derivirana_varijabla naziv="DomainObject.Predmet.StrankaWithAdressOIB_1">FINA Regionalni centar Zagreb, OIB 85821130368, Trg svibanjskih žrtava 1995. 1,10000 Zagreb,Darko Hrupec, OIB 99962805210, Šulinec 6,10380 Šulinec</derivirana_varijabla>
  </DomainObject.Predmet.StrankaWithAdressOIB>
  <DomainObject.Predmet.StrankaNazivFormated>
    <izvorni_sadrzaj>FINA Regionalni centar Zagreb,Darko Hrupec</izvorni_sadrzaj>
    <derivirana_varijabla naziv="DomainObject.Predmet.StrankaNazivFormated_1">FINA Regionalni centar Zagreb,Darko Hrupec</derivirana_varijabla>
  </DomainObject.Predmet.StrankaNazivFormated>
  <DomainObject.Predmet.StrankaNazivFormatedOIB>
    <izvorni_sadrzaj>FINA Regionalni centar Zagreb, OIB 85821130368,Darko Hrupec, OIB 99962805210</izvorni_sadrzaj>
    <derivirana_varijabla naziv="DomainObject.Predmet.StrankaNazivFormatedOIB_1">FINA Regionalni centar Zagreb, OIB 85821130368,Darko Hrupec, OIB 99962805210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Darko Hrupec</item>
    </izvorni_sadrzaj>
    <derivirana_varijabla naziv="DomainObject.Predmet.StrankaListFormated_1">
      <item>FINA Regionalni centar Zagreb</item>
      <item>Darko Hrupec</item>
    </derivirana_varijabla>
  </DomainObject.Predmet.StrankaListFormated>
  <DomainObject.Predmet.StrankaListFormatedOIB>
    <izvorni_sadrzaj>
      <item>FINA Regionalni centar Zagreb, OIB 85821130368</item>
      <item>Darko Hrupec, OIB 99962805210</item>
    </izvorni_sadrzaj>
    <derivirana_varijabla naziv="DomainObject.Predmet.StrankaListFormatedOIB_1">
      <item>FINA Regionalni centar Zagreb, OIB 85821130368</item>
      <item>Darko Hrupec, OIB 99962805210</item>
    </derivirana_varijabla>
  </DomainObject.Predmet.StrankaListFormatedOIB>
  <DomainObject.Predmet.StrankaListFormatedWithAdress>
    <izvorni_sadrzaj>
      <item>FINA Regionalni centar Zagreb, Trg svibanjskih žrtava 1995. 1, 10000 Zagreb</item>
      <item>Darko Hrupec, Šulinec 6, 10380 Šulinec</item>
    </izvorni_sadrzaj>
    <derivirana_varijabla naziv="DomainObject.Predmet.StrankaListFormatedWithAdress_1">
      <item>FINA Regionalni centar Zagreb, Trg svibanjskih žrtava 1995. 1, 10000 Zagreb</item>
      <item>Darko Hrupec, Šulinec 6, 10380 Šulinec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Darko Hrupec, OIB 99962805210, Šulinec 6, 10380 Šulinec</item>
    </izvorni_sadrzaj>
    <derivirana_varijabla naziv="DomainObject.Predmet.StrankaListFormatedWithAdressOIB_1">
      <item>FINA Regionalni centar Zagreb, OIB 85821130368, Trg svibanjskih žrtava 1995. 1, 10000 Zagreb</item>
      <item>Darko Hrupec, OIB 99962805210, Šulinec 6, 10380 Šulinec</item>
    </derivirana_varijabla>
  </DomainObject.Predmet.StrankaListFormatedWithAdressOIB>
  <DomainObject.Predmet.StrankaListNazivFormated>
    <izvorni_sadrzaj>
      <item>FINA Regionalni centar Zagreb</item>
      <item>Darko Hrupec</item>
    </izvorni_sadrzaj>
    <derivirana_varijabla naziv="DomainObject.Predmet.StrankaListNazivFormated_1">
      <item>FINA Regionalni centar Zagreb</item>
      <item>Darko Hrupec</item>
    </derivirana_varijabla>
  </DomainObject.Predmet.StrankaListNazivFormated>
  <DomainObject.Predmet.StrankaListNazivFormatedOIB>
    <izvorni_sadrzaj>
      <item>FINA Regionalni centar Zagreb, OIB 85821130368</item>
      <item>Darko Hrupec, OIB 99962805210</item>
    </izvorni_sadrzaj>
    <derivirana_varijabla naziv="DomainObject.Predmet.StrankaListNazivFormatedOIB_1">
      <item>FINA Regionalni centar Zagreb, OIB 85821130368</item>
      <item>Darko Hrupec, OIB 99962805210</item>
    </derivirana_varijabla>
  </DomainObject.Predmet.StrankaListNazivFormatedOIB>
  <DomainObject.Predmet.ProtuStrankaListFormated>
    <izvorni_sadrzaj>
      <item>GRUDA-PROMET d.o.o.</item>
    </izvorni_sadrzaj>
    <derivirana_varijabla naziv="DomainObject.Predmet.ProtuStrankaListFormated_1">
      <item>GRUDA-PROMET d.o.o.</item>
    </derivirana_varijabla>
  </DomainObject.Predmet.ProtuStrankaListFormated>
  <DomainObject.Predmet.ProtuStrankaListFormatedOIB>
    <izvorni_sadrzaj>
      <item>GRUDA-PROMET d.o.o., OIB 50836879154</item>
    </izvorni_sadrzaj>
    <derivirana_varijabla naziv="DomainObject.Predmet.ProtuStrankaListFormatedOIB_1">
      <item>GRUDA-PROMET d.o.o., OIB 50836879154</item>
    </derivirana_varijabla>
  </DomainObject.Predmet.ProtuStrankaListFormatedOIB>
  <DomainObject.Predmet.ProtuStrankaListFormatedWithAdress>
    <izvorni_sadrzaj>
      <item>GRUDA-PROMET d.o.o., Donjozelinska 94, 10382 Donja Zelina</item>
    </izvorni_sadrzaj>
    <derivirana_varijabla naziv="DomainObject.Predmet.ProtuStrankaListFormatedWithAdress_1">
      <item>GRUDA-PROMET d.o.o., Donjozelinska 94, 10382 Donja Zelina</item>
    </derivirana_varijabla>
  </DomainObject.Predmet.ProtuStrankaListFormatedWithAdress>
  <DomainObject.Predmet.ProtuStrankaListFormatedWithAdressOIB>
    <izvorni_sadrzaj>
      <item>GRUDA-PROMET d.o.o., OIB 50836879154, Donjozelinska 94, 10382 Donja Zelina</item>
    </izvorni_sadrzaj>
    <derivirana_varijabla naziv="DomainObject.Predmet.ProtuStrankaListFormatedWithAdressOIB_1">
      <item>GRUDA-PROMET d.o.o., OIB 50836879154, Donjozelinska 94, 10382 Donja Zelina</item>
    </derivirana_varijabla>
  </DomainObject.Predmet.ProtuStrankaListFormatedWithAdressOIB>
  <DomainObject.Predmet.ProtuStrankaListNazivFormated>
    <izvorni_sadrzaj>
      <item>GRUDA-PROMET d.o.o.</item>
    </izvorni_sadrzaj>
    <derivirana_varijabla naziv="DomainObject.Predmet.ProtuStrankaListNazivFormated_1">
      <item>GRUDA-PROMET d.o.o.</item>
    </derivirana_varijabla>
  </DomainObject.Predmet.ProtuStrankaListNazivFormated>
  <DomainObject.Predmet.ProtuStrankaListNazivFormatedOIB>
    <izvorni_sadrzaj>
      <item>GRUDA-PROMET d.o.o., OIB 50836879154</item>
    </izvorni_sadrzaj>
    <derivirana_varijabla naziv="DomainObject.Predmet.ProtuStrankaListNazivFormatedOIB_1">
      <item>GRUDA-PROMET d.o.o., OIB 50836879154</item>
    </derivirana_varijabla>
  </DomainObject.Predmet.ProtuStrankaListNazivFormatedOIB>
  <DomainObject.Predmet.OstaliListFormated>
    <izvorni_sadrzaj>
      <item>Darko Hrupec</item>
      <item>ERSTE&amp;STEIERMÄRKISCHE BANKA dioničko društvo</item>
      <item>SOCIETE GENERALE-SPLITSKA BANKA dioničko društvo</item>
      <item>Addiko Bank dioničko društvo</item>
    </izvorni_sadrzaj>
    <derivirana_varijabla naziv="DomainObject.Predmet.OstaliListFormated_1">
      <item>Darko Hrupec</item>
      <item>ERSTE&amp;STEIERMÄRKISCHE BANKA dioničko društvo</item>
      <item>SOCIETE GENERALE-SPLITSKA BANKA dioničko društvo</item>
      <item>Addiko Bank dioničko društvo</item>
    </derivirana_varijabla>
  </DomainObject.Predmet.OstaliListFormated>
  <DomainObject.Predmet.OstaliListFormatedOIB>
    <izvorni_sadrzaj>
      <item>Darko Hrupec, OIB 99962805210</item>
      <item>ERSTE&amp;STEIERMÄRKISCHE BANKA dioničko društvo, OIB 23057039320</item>
      <item>SOCIETE GENERALE-SPLITSKA BANKA dioničko društvo, OIB 69326397242</item>
      <item>Addiko Bank dioničko društvo, OIB 14036333877</item>
    </izvorni_sadrzaj>
    <derivirana_varijabla naziv="DomainObject.Predmet.OstaliListFormatedOIB_1">
      <item>Darko Hrupec, OIB 99962805210</item>
      <item>ERSTE&amp;STEIERMÄRKISCHE BANKA dioničko društvo, OIB 23057039320</item>
      <item>SOCIETE GENERALE-SPLITSKA BANKA dioničko društvo, OIB 69326397242</item>
      <item>Addiko Bank dioničko društvo, OIB 14036333877</item>
    </derivirana_varijabla>
  </DomainObject.Predmet.OstaliListFormatedOIB>
  <DomainObject.Predmet.OstaliListFormatedWithAdress>
    <izvorni_sadrzaj>
      <item>Darko Hrupec, Šulinec 6, 10380 Šulinec</item>
      <item>ERSTE&amp;STEIERMÄRKISCHE BANKA dioničko društvo, Jadranski Trg 3/a, 51000 Rijeka</item>
      <item>SOCIETE GENERALE-SPLITSKA BANKA dioničko društvo, Ruđera Boškovića 16, 21000 Split</item>
      <item>Addiko Bank dioničko društvo, Slavonska avenija 6, 10000 Zagreb</item>
    </izvorni_sadrzaj>
    <derivirana_varijabla naziv="DomainObject.Predmet.OstaliListFormatedWithAdress_1">
      <item>Darko Hrupec, Šulinec 6, 10380 Šulinec</item>
      <item>ERSTE&amp;STEIERMÄRKISCHE BANKA dioničko društvo, Jadranski Trg 3/a, 51000 Rijeka</item>
      <item>SOCIETE GENERALE-SPLITSKA BANKA dioničko društvo, Ruđera Boškovića 16, 21000 Split</item>
      <item>Addiko Bank dioničko društvo, Slavonska avenija 6, 10000 Zagreb</item>
    </derivirana_varijabla>
  </DomainObject.Predmet.OstaliListFormatedWithAdress>
  <DomainObject.Predmet.OstaliListFormatedWithAdressOIB>
    <izvorni_sadrzaj>
      <item>Darko Hrupec, OIB 99962805210, Šulinec 6, 10380 Šulinec</item>
      <item>ERSTE&amp;STEIERMÄRKISCHE BANKA dioničko društvo, OIB 23057039320, Jadranski Trg 3/a, 51000 Rijeka</item>
      <item>SOCIETE GENERALE-SPLITSKA BANKA dioničko društvo, OIB 69326397242, Ruđera Boškovića 16, 21000 Split</item>
      <item>Addiko Bank dioničko društvo, OIB 14036333877, Slavonska avenija 6, 10000 Zagreb</item>
    </izvorni_sadrzaj>
    <derivirana_varijabla naziv="DomainObject.Predmet.OstaliListFormatedWithAdressOIB_1">
      <item>Darko Hrupec, OIB 99962805210, Šulinec 6, 10380 Šulinec</item>
      <item>ERSTE&amp;STEIERMÄRKISCHE BANKA dioničko društvo, OIB 23057039320, Jadranski Trg 3/a, 51000 Rijeka</item>
      <item>SOCIETE GENERALE-SPLITSKA BANKA dioničko društvo, OIB 69326397242, Ruđera Boškovića 16, 21000 Split</item>
      <item>Addiko Bank dioničko društvo, OIB 14036333877, Slavonska avenija 6, 10000 Zagreb</item>
    </derivirana_varijabla>
  </DomainObject.Predmet.OstaliListFormatedWithAdressOIB>
  <DomainObject.Predmet.OstaliListNazivFormated>
    <izvorni_sadrzaj>
      <item>Darko Hrupec</item>
      <item>ERSTE&amp;STEIERMÄRKISCHE BANKA dioničko društvo</item>
      <item>SOCIETE GENERALE-SPLITSKA BANKA dioničko društvo</item>
      <item>Addiko Bank dioničko društvo</item>
    </izvorni_sadrzaj>
    <derivirana_varijabla naziv="DomainObject.Predmet.OstaliListNazivFormated_1">
      <item>Darko Hrupec</item>
      <item>ERSTE&amp;STEIERMÄRKISCHE BANKA dioničko društvo</item>
      <item>SOCIETE GENERALE-SPLITSKA BANKA dioničko društvo</item>
      <item>Addiko Bank dioničko društvo</item>
    </derivirana_varijabla>
  </DomainObject.Predmet.OstaliListNazivFormated>
  <DomainObject.Predmet.OstaliListNazivFormatedOIB>
    <izvorni_sadrzaj>
      <item>Darko Hrupec, OIB 99962805210</item>
      <item>ERSTE&amp;STEIERMÄRKISCHE BANKA dioničko društvo, OIB 23057039320</item>
      <item>SOCIETE GENERALE-SPLITSKA BANKA dioničko društvo, OIB 69326397242</item>
      <item>Addiko Bank dioničko društvo, OIB 14036333877</item>
    </izvorni_sadrzaj>
    <derivirana_varijabla naziv="DomainObject.Predmet.OstaliListNazivFormatedOIB_1">
      <item>Darko Hrupec, OIB 99962805210</item>
      <item>ERSTE&amp;STEIERMÄRKISCHE BANKA dioničko društvo, OIB 23057039320</item>
      <item>SOCIETE GENERALE-SPLITSKA BANKA dioničko društvo, OIB 69326397242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>St-1209/2017-20</izvorni_sadrzaj>
    <derivirana_varijabla naziv="DomainObject.PoslovniBrojDokumenta_1">St-1209/2017-20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GRUDA-PROMET d.o.o.</izvorni_sadrzaj>
    <derivirana_varijabla naziv="DomainObject.Predmet.ProtustrankaIDrugi_1">GRUDA-PROMET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GRUDA-PROMET d.o.o., OIB 50836879154, Donjozelinska 94, 10382 Donja Zelina</izvorni_sadrzaj>
    <derivirana_varijabla naziv="DomainObject.Predmet.ProtustrankaIDrugiAdressOIB_1">GRUDA-PROMET d.o.o., OIB 50836879154, Donjozelinska 94,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GRUDA-PROMET d.o.o.</item>
      <item>FINA Regionalni centar Zagreb</item>
      <item>Darko Hrupec</item>
      <item>Darko Hrupec</item>
      <item>ERSTE&amp;STEIERMÄRKISCHE BANKA dioničko društvo</item>
      <item>SOCIETE GENERALE-SPLITSKA BANKA dioničko društvo</item>
      <item>Addiko Bank dioničko društvo</item>
    </izvorni_sadrzaj>
    <derivirana_varijabla naziv="DomainObject.Predmet.SudioniciListNaziv_1">
      <item>GRUDA-PROMET d.o.o.</item>
      <item>FINA Regionalni centar Zagreb</item>
      <item>Darko Hrupec</item>
      <item>Darko Hrupec</item>
      <item>ERSTE&amp;STEIERMÄRKISCHE BANKA dioničko društvo</item>
      <item>SOCIETE GENERALE-SPLITSKA BANKA dioničko društvo</item>
      <item>Addiko Bank dioničko društvo</item>
    </derivirana_varijabla>
  </DomainObject.Predmet.SudioniciListNaziv>
  <DomainObject.Predmet.SudioniciListAdressOIB>
    <izvorni_sadrzaj>
      <item>GRUDA-PROMET d.o.o., OIB 50836879154, Donjozelinska 94,10382 Donja Zelina</item>
      <item>FINA Regionalni centar Zagreb, OIB 85821130368, Trg svibanjskih žrtava 1995. 1,10000 Zagreb</item>
      <item>Darko Hrupec, OIB 99962805210, Šulinec 6,10380 Šulinec</item>
      <item>Darko Hrupec, OIB 99962805210, Šulinec 6,10380 Šulinec</item>
      <item>ERSTE&amp;STEIERMÄRKISCHE BANKA dioničko društvo, OIB 23057039320, Jadranski Trg 3/a,51000 Rijeka</item>
      <item>SOCIETE GENERALE-SPLITSKA BANKA dioničko društvo, OIB 69326397242, Ruđera Boškovića 16,21000 Split</item>
      <item>Addiko Bank dioničko društvo, OIB 14036333877, Slavonska avenija 6,10000 Zagreb</item>
    </izvorni_sadrzaj>
    <derivirana_varijabla naziv="DomainObject.Predmet.SudioniciListAdressOIB_1">
      <item>GRUDA-PROMET d.o.o., OIB 50836879154, Donjozelinska 94,10382 Donja Zelina</item>
      <item>FINA Regionalni centar Zagreb, OIB 85821130368, Trg svibanjskih žrtava 1995. 1,10000 Zagreb</item>
      <item>Darko Hrupec, OIB 99962805210, Šulinec 6,10380 Šulinec</item>
      <item>Darko Hrupec, OIB 99962805210, Šulinec 6,10380 Šulinec</item>
      <item>ERSTE&amp;STEIERMÄRKISCHE BANKA dioničko društvo, OIB 23057039320, Jadranski Trg 3/a,51000 Rijeka</item>
      <item>SOCIETE GENERALE-SPLITSKA BANKA dioničko društvo, OIB 69326397242, Ruđera Boškovića 16,21000 Split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50836879154</item>
      <item>, OIB 85821130368</item>
      <item>, OIB 99962805210</item>
      <item>, OIB 99962805210</item>
      <item>, OIB 23057039320</item>
      <item>, OIB 69326397242</item>
      <item>, OIB 14036333877</item>
    </izvorni_sadrzaj>
    <derivirana_varijabla naziv="DomainObject.Predmet.SudioniciListNazivOIB_1">
      <item>, OIB 50836879154</item>
      <item>, OIB 85821130368</item>
      <item>, OIB 99962805210</item>
      <item>, OIB 99962805210</item>
      <item>, OIB 23057039320</item>
      <item>, OIB 69326397242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662</properties:Characters>
  <properties:Lines>30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2017-11-06T10:09:00Z</dcterms:created>
  <dc:creator>Korisnik</dc:creator>
  <cp:lastModifiedBy>Katarina Drndelić</cp:lastModifiedBy>
  <cp:lastPrinted>2017-11-07T07:22:00Z</cp:lastPrinted>
  <dcterms:modified xmlns:xsi="http://www.w3.org/2001/XMLSchema-instance" xsi:type="dcterms:W3CDTF">2017-11-07T07:22:00Z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St-1209/2017-20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