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7b46" w14:paraId="7cb7b4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83271">
        <w:rPr>
          <w:rFonts w:hAnsi="Times New Roman" w:ascii="Times New Roman"/>
          <w:szCs w:val="24"/>
          <w:lang w:val="hr-HR"/>
        </w:rPr>
        <w:t>IVANUŠIĆ d.o.o., OIB:07429690103, Zagreb, 1.Trnava 94</w:t>
      </w:r>
      <w:r w:rsidR="000F1614">
        <w:rPr>
          <w:rFonts w:hAnsi="Times New Roman" w:ascii="Times New Roman"/>
          <w:szCs w:val="24"/>
          <w:lang w:val="hr-HR"/>
        </w:rPr>
        <w:t>, Zagreb</w:t>
      </w:r>
      <w:r w:rsidR="00A83271">
        <w:rPr>
          <w:rFonts w:hAnsi="Times New Roman" w:ascii="Times New Roman"/>
          <w:szCs w:val="24"/>
          <w:lang w:val="hr-HR"/>
        </w:rPr>
        <w:t>,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A83271">
        <w:rPr>
          <w:rFonts w:hAnsi="Times New Roman" w:ascii="Times New Roman"/>
          <w:szCs w:val="24"/>
          <w:lang w:val="hr-HR"/>
        </w:rPr>
        <w:t>15 lip</w:t>
      </w:r>
      <w:r w:rsidR="000F1614">
        <w:rPr>
          <w:rFonts w:hAnsi="Times New Roman" w:ascii="Times New Roman"/>
          <w:szCs w:val="24"/>
          <w:lang w:val="hr-HR"/>
        </w:rPr>
        <w:t>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83271" w:rsidR="00A8327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83271">
        <w:rPr>
          <w:rFonts w:hAnsi="Times New Roman" w:ascii="Times New Roman"/>
          <w:szCs w:val="24"/>
        </w:rPr>
        <w:t>IVANUŠIĆ d</w:t>
      </w:r>
      <w:r w:rsidR="00A83271">
        <w:rPr>
          <w:rFonts w:hAnsi="Times New Roman" w:ascii="Times New Roman"/>
          <w:szCs w:val="24"/>
        </w:rPr>
        <w:t>.o.o., OIB:07429690103, Zagreb,</w:t>
      </w:r>
    </w:p>
    <w:p w:rsidRDefault="00A83271" w:rsidP="00A83271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1.Trnava 94, Zagreb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83271">
        <w:rPr>
          <w:rFonts w:hAnsi="Times New Roman" w:ascii="Times New Roman"/>
          <w:szCs w:val="24"/>
        </w:rPr>
        <w:t>15.06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570984">
        <w:rPr>
          <w:rFonts w:hAnsi="Times New Roman" w:ascii="Times New Roman"/>
          <w:szCs w:val="24"/>
        </w:rPr>
        <w:t>08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A83271">
        <w:rPr>
          <w:rFonts w:hAnsi="Times New Roman" w:ascii="Times New Roman"/>
          <w:szCs w:val="24"/>
        </w:rPr>
        <w:t>45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83271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83271">
        <w:rPr>
          <w:rFonts w:hAnsi="Times New Roman" w:ascii="Times New Roman"/>
          <w:szCs w:val="24"/>
        </w:rPr>
        <w:t xml:space="preserve">Krešimir </w:t>
      </w:r>
      <w:proofErr w:type="spellStart"/>
      <w:r w:rsidR="00A83271">
        <w:rPr>
          <w:rFonts w:hAnsi="Times New Roman" w:ascii="Times New Roman"/>
          <w:szCs w:val="24"/>
        </w:rPr>
        <w:t>Maretić</w:t>
      </w:r>
      <w:proofErr w:type="spellEnd"/>
      <w:r w:rsidR="00A83271">
        <w:rPr>
          <w:rFonts w:hAnsi="Times New Roman" w:ascii="Times New Roman"/>
          <w:szCs w:val="24"/>
        </w:rPr>
        <w:t>, OIB:66108961276, Zagreb, Šimuna Starčevića 7.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83271">
        <w:rPr>
          <w:rFonts w:hAnsi="Times New Roman" w:ascii="Times New Roman"/>
          <w:szCs w:val="24"/>
          <w:lang w:val="hr-HR"/>
        </w:rPr>
        <w:t>IVANUŠIĆ d.o.o., OIB:07429690103, Zagreb, 1.Trnava 94, Zagreb</w:t>
      </w:r>
      <w:r w:rsidR="00A83271">
        <w:rPr>
          <w:rFonts w:hAnsi="Times New Roman" w:ascii="Times New Roman"/>
          <w:szCs w:val="24"/>
          <w:lang w:val="hr-HR"/>
        </w:rPr>
        <w:t>.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A83271">
        <w:rPr>
          <w:rFonts w:hAnsi="Times New Roman" w:ascii="Times New Roman"/>
          <w:lang w:val="hr-HR"/>
        </w:rPr>
        <w:t>24.12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83271">
        <w:rPr>
          <w:rFonts w:hAnsi="Times New Roman" w:ascii="Times New Roman"/>
          <w:lang w:val="hr-HR"/>
        </w:rPr>
        <w:t>04.03.2016</w:t>
      </w:r>
      <w:r w:rsidR="0063504C">
        <w:rPr>
          <w:rFonts w:hAnsi="Times New Roman" w:ascii="Times New Roman"/>
          <w:lang w:val="hr-HR"/>
        </w:rPr>
        <w:t>.</w:t>
      </w:r>
      <w:r w:rsidR="00A83271">
        <w:rPr>
          <w:rFonts w:hAnsi="Times New Roman" w:ascii="Times New Roman"/>
          <w:lang w:val="hr-HR"/>
        </w:rPr>
        <w:t>g.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A83271">
        <w:rPr>
          <w:rFonts w:hAnsi="Times New Roman" w:ascii="Times New Roman"/>
          <w:lang w:val="hr-HR"/>
        </w:rPr>
        <w:t xml:space="preserve"> 14.03.2016.g.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83271">
        <w:rPr>
          <w:rFonts w:hAnsi="Times New Roman" w:ascii="Times New Roman"/>
          <w:lang w:val="hr-HR"/>
        </w:rPr>
        <w:t>24.12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A83271">
        <w:rPr>
          <w:rFonts w:hAnsi="Times New Roman" w:ascii="Times New Roman"/>
          <w:lang w:val="hr-HR"/>
        </w:rPr>
        <w:t xml:space="preserve"> 15.lip</w:t>
      </w:r>
      <w:r w:rsidR="00570984">
        <w:rPr>
          <w:rFonts w:hAnsi="Times New Roman" w:ascii="Times New Roman"/>
          <w:lang w:val="hr-HR"/>
        </w:rPr>
        <w:t>nj</w:t>
      </w:r>
      <w:r w:rsidR="0063504C">
        <w:rPr>
          <w:rFonts w:hAnsi="Times New Roman" w:ascii="Times New Roman"/>
          <w:lang w:val="hr-HR"/>
        </w:rPr>
        <w:t xml:space="preserve">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83271" w:rsidR="00A8327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A83271">
      <w:rPr>
        <w:rFonts w:hAnsi="Times New Roman" w:ascii="Times New Roman"/>
        <w:lang w:val="hr-HR"/>
      </w:rPr>
      <w:t>5510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83271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3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2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2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2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2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3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2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2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2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2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5510</izvorni_sadrzaj>
    <derivirana_varijabla naziv="DomainObject.Predmet.Broj_1">5510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St-5510/2015</izvorni_sadrzaj>
    <derivirana_varijabla naziv="DomainObject.Predmet.OznakaBroj_1">St-5510/2015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IVANUŠIĆ d.o.o. zastupanog po punomoćniku Zdravko Ivanušić</izvorni_sadrzaj>
    <derivirana_varijabla naziv="DomainObject.Predmet.ProtustrankaFormated_1">  IVANUŠIĆ d.o.o. zastupanog po punomoćniku Zdravko Ivanušić</derivirana_varijabla>
  </DomainObject.Predmet.ProtustrankaFormated>
  <DomainObject.Predmet.ProtustrankaFormatedOIB>
    <izvorni_sadrzaj>  IVANUŠIĆ d.o.o., OIB 07429690103 zastupanog po punomoćniku Zdravko Ivanušić</izvorni_sadrzaj>
    <derivirana_varijabla naziv="DomainObject.Predmet.ProtustrankaFormatedOIB_1">  IVANUŠIĆ d.o.o., OIB 07429690103 zastupanog po punomoćniku Zdravko Ivanušić</derivirana_varijabla>
  </DomainObject.Predmet.ProtustrankaFormatedOIB>
  <DomainObject.Predmet.ProtustrankaFormatedWithAdress>
    <izvorni_sadrzaj> IVANUŠIĆ d.o.o., 1. Trnava 94, 10000 Zagreb zastupanog po punomoćniku Zdravko Ivanušić</izvorni_sadrzaj>
    <derivirana_varijabla naziv="DomainObject.Predmet.ProtustrankaFormatedWithAdress_1"> IVANUŠIĆ d.o.o., 1. Trnava 94, 10000 Zagreb zastupanog po punomoćniku Zdravko Ivanušić</derivirana_varijabla>
  </DomainObject.Predmet.ProtustrankaFormatedWithAdress>
  <DomainObject.Predmet.ProtustrankaFormatedWithAdressOIB>
    <izvorni_sadrzaj> IVANUŠIĆ d.o.o., OIB 07429690103, 1. Trnava 94, 10000 Zagreb zastupanog po punomoćniku Zdravko Ivanušić</izvorni_sadrzaj>
    <derivirana_varijabla naziv="DomainObject.Predmet.ProtustrankaFormatedWithAdressOIB_1"> IVANUŠIĆ d.o.o., OIB 07429690103, 1. Trnava 94, 10000 Zagreb zastupanog po punomoćniku Zdravko Ivanušić</derivirana_varijabla>
  </DomainObject.Predmet.ProtustrankaFormatedWithAdressOIB>
  <DomainObject.Predmet.ProtustrankaWithAdress>
    <izvorni_sadrzaj>IVANUŠIĆ d.o.o. 1. Trnava 94, 10000 Zagreb</izvorni_sadrzaj>
    <derivirana_varijabla naziv="DomainObject.Predmet.ProtustrankaWithAdress_1">IVANUŠIĆ d.o.o. 1. Trnava 94, 10000 Zagreb</derivirana_varijabla>
  </DomainObject.Predmet.ProtustrankaWithAdress>
  <DomainObject.Predmet.ProtustrankaWithAdressOIB>
    <izvorni_sadrzaj>IVANUŠIĆ d.o.o., OIB 07429690103, 1. Trnava 94, 10000 Zagreb</izvorni_sadrzaj>
    <derivirana_varijabla naziv="DomainObject.Predmet.ProtustrankaWithAdressOIB_1">IVANUŠIĆ d.o.o., OIB 07429690103, 1. Trnava 94, 10000 Zagreb</derivirana_varijabla>
  </DomainObject.Predmet.ProtustrankaWithAdressOIB>
  <DomainObject.Predmet.ProtustrankaNazivFormated>
    <izvorni_sadrzaj>IVANUŠIĆ d.o.o.</izvorni_sadrzaj>
    <derivirana_varijabla naziv="DomainObject.Predmet.ProtustrankaNazivFormated_1">IVANUŠIĆ d.o.o.</derivirana_varijabla>
  </DomainObject.Predmet.ProtustrankaNazivFormated>
  <DomainObject.Predmet.ProtustrankaNazivFormatedOIB>
    <izvorni_sadrzaj>IVANUŠIĆ d.o.o., OIB 07429690103</izvorni_sadrzaj>
    <derivirana_varijabla naziv="DomainObject.Predmet.ProtustrankaNazivFormatedOIB_1">IVANUŠIĆ d.o.o., OIB 07429690103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IVANUŠIĆ d.o.o. zastupanog po punomoćniku Zdravko Ivanušić</item>
    </izvorni_sadrzaj>
    <derivirana_varijabla naziv="DomainObject.Predmet.ProtuStrankaListFormated_1">
      <item>IVANUŠIĆ d.o.o. zastupanog po punomoćniku Zdravko Ivanušić</item>
    </derivirana_varijabla>
  </DomainObject.Predmet.ProtuStrankaListFormated>
  <DomainObject.Predmet.ProtuStrankaListFormatedOIB>
    <izvorni_sadrzaj>
      <item>IVANUŠIĆ d.o.o., OIB 07429690103 zastupanog po punomoćniku Zdravko Ivanušić</item>
    </izvorni_sadrzaj>
    <derivirana_varijabla naziv="DomainObject.Predmet.ProtuStrankaListFormatedOIB_1">
      <item>IVANUŠIĆ d.o.o., OIB 07429690103 zastupanog po punomoćniku Zdravko Ivanušić</item>
    </derivirana_varijabla>
  </DomainObject.Predmet.ProtuStrankaListFormatedOIB>
  <DomainObject.Predmet.ProtuStrankaListFormatedWithAdress>
    <izvorni_sadrzaj>
      <item>IVANUŠIĆ d.o.o., 1. Trnava 94, 10000 Zagreb zastupanog po punomoćniku Zdravko Ivanušić</item>
    </izvorni_sadrzaj>
    <derivirana_varijabla naziv="DomainObject.Predmet.ProtuStrankaListFormatedWithAdress_1">
      <item>IVANUŠIĆ d.o.o., 1. Trnava 94, 10000 Zagreb zastupanog po punomoćniku Zdravko Ivanušić</item>
    </derivirana_varijabla>
  </DomainObject.Predmet.ProtuStrankaListFormatedWithAdress>
  <DomainObject.Predmet.ProtuStrankaListFormatedWithAdressOIB>
    <izvorni_sadrzaj>
      <item>IVANUŠIĆ d.o.o., OIB 07429690103, 1. Trnava 94, 10000 Zagreb zastupanog po punomoćniku Zdravko Ivanušić</item>
    </izvorni_sadrzaj>
    <derivirana_varijabla naziv="DomainObject.Predmet.ProtuStrankaListFormatedWithAdressOIB_1">
      <item>IVANUŠIĆ d.o.o., OIB 07429690103, 1. Trnava 94, 10000 Zagreb zastupanog po punomoćniku Zdravko Ivanušić</item>
    </derivirana_varijabla>
  </DomainObject.Predmet.ProtuStrankaListFormatedWithAdressOIB>
  <DomainObject.Predmet.ProtuStrankaListNazivFormated>
    <izvorni_sadrzaj>
      <item>IVANUŠIĆ d.o.o.</item>
    </izvorni_sadrzaj>
    <derivirana_varijabla naziv="DomainObject.Predmet.ProtuStrankaListNazivFormated_1">
      <item>IVANUŠIĆ d.o.o.</item>
    </derivirana_varijabla>
  </DomainObject.Predmet.ProtuStrankaListNazivFormated>
  <DomainObject.Predmet.ProtuStrankaListNazivFormatedOIB>
    <izvorni_sadrzaj>
      <item>IVANUŠIĆ d.o.o., OIB 07429690103</item>
    </izvorni_sadrzaj>
    <derivirana_varijabla naziv="DomainObject.Predmet.ProtuStrankaListNazivFormatedOIB_1">
      <item>IVANUŠIĆ d.o.o., OIB 07429690103</item>
    </derivirana_varijabla>
  </DomainObject.Predmet.ProtuStrankaListNazivFormatedOIB>
  <DomainObject.Predmet.OstaliListFormated>
    <izvorni_sadrzaj>
      <item>Zdravko Ivanušić punomoćnik sudionika u postupku IVANUŠIĆ d.o.o.</item>
    </izvorni_sadrzaj>
    <derivirana_varijabla naziv="DomainObject.Predmet.OstaliListFormated_1">
      <item>Zdravko Ivanušić punomoćnik sudionika u postupku IVANUŠIĆ d.o.o.</item>
    </derivirana_varijabla>
  </DomainObject.Predmet.OstaliListFormated>
  <DomainObject.Predmet.OstaliListFormatedOIB>
    <izvorni_sadrzaj>
      <item>Zdravko Ivanušić, OIB 88913684255 punomoćnik sudionika u postupku IVANUŠIĆ d.o.o.</item>
    </izvorni_sadrzaj>
    <derivirana_varijabla naziv="DomainObject.Predmet.OstaliListFormatedOIB_1">
      <item>Zdravko Ivanušić, OIB 88913684255 punomoćnik sudionika u postupku IVANUŠIĆ d.o.o.</item>
    </derivirana_varijabla>
  </DomainObject.Predmet.OstaliListFormatedOIB>
  <DomainObject.Predmet.OstaliListFormatedWithAdress>
    <izvorni_sadrzaj>
      <item>Zdravko Ivanušić, Drašković 27/1, 42225 Drašković punomoćnik sudionika u postupku IVANUŠIĆ d.o.o.</item>
    </izvorni_sadrzaj>
    <derivirana_varijabla naziv="DomainObject.Predmet.OstaliListFormatedWithAdress_1">
      <item>Zdravko Ivanušić, Drašković 27/1, 42225 Drašković punomoćnik sudionika u postupku IVANUŠIĆ d.o.o.</item>
    </derivirana_varijabla>
  </DomainObject.Predmet.OstaliListFormatedWithAdress>
  <DomainObject.Predmet.OstaliListFormatedWithAdressOIB>
    <izvorni_sadrzaj>
      <item>Zdravko Ivanušić, OIB 88913684255, Drašković 27/1, 42225 Drašković punomoćnik sudionika u postupku IVANUŠIĆ d.o.o.</item>
    </izvorni_sadrzaj>
    <derivirana_varijabla naziv="DomainObject.Predmet.OstaliListFormatedWithAdressOIB_1">
      <item>Zdravko Ivanušić, OIB 88913684255, Drašković 27/1, 42225 Drašković punomoćnik sudionika u postupku IVANUŠIĆ d.o.o.</item>
    </derivirana_varijabla>
  </DomainObject.Predmet.OstaliListFormatedWithAdressOIB>
  <DomainObject.Predmet.OstaliListNazivFormated>
    <izvorni_sadrzaj>
      <item>Zdravko Ivanušić</item>
    </izvorni_sadrzaj>
    <derivirana_varijabla naziv="DomainObject.Predmet.OstaliListNazivFormated_1">
      <item>Zdravko Ivanušić</item>
    </derivirana_varijabla>
  </DomainObject.Predmet.OstaliListNazivFormated>
  <DomainObject.Predmet.OstaliListNazivFormatedOIB>
    <izvorni_sadrzaj>
      <item>Zdravko Ivanušić, OIB 88913684255</item>
    </izvorni_sadrzaj>
    <derivirana_varijabla naziv="DomainObject.Predmet.OstaliListNazivFormatedOIB_1">
      <item>Zdravko Ivanušić, OIB 88913684255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IVANUŠIĆ d.o.o.</izvorni_sadrzaj>
    <derivirana_varijabla naziv="DomainObject.Predmet.ProtustrankaIDrugi_1">IVANUŠIĆ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IVANUŠIĆ d.o.o., OIB 07429690103, 1. Trnava 94, 10000 Zagreb</izvorni_sadrzaj>
    <derivirana_varijabla naziv="DomainObject.Predmet.ProtustrankaIDrugiAdressOIB_1">IVANUŠIĆ d.o.o., OIB 07429690103, 1. Trnava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IVANUŠIĆ d.o.o.</item>
      <item>Zdravko Ivanušić</item>
    </izvorni_sadrzaj>
    <derivirana_varijabla naziv="DomainObject.Predmet.SudioniciListNaziv_1">
      <item>FINA Regionalni centar Zagreb</item>
      <item>IVANUŠIĆ d.o.o.</item>
      <item>Zdravko Ivanušić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IVANUŠIĆ d.o.o., OIB 07429690103, 1. Trnava 94,10000 Zagreb</item>
      <item>Zdravko Ivanušić, OIB 88913684255, Drašković 27/1,42225 Drašković</item>
    </izvorni_sadrzaj>
    <derivirana_varijabla naziv="DomainObject.Predmet.SudioniciListAdressOIB_1">
      <item>FINA Regionalni centar Zagreb, OIB 85821130368, Trg svibanjskih žrtava 1995. 1,10000 Zagreb</item>
      <item>IVANUŠIĆ d.o.o., OIB 07429690103, 1. Trnava 94,10000 Zagreb</item>
      <item>Zdravko Ivanušić, OIB 88913684255, Drašković 27/1,42225 Drašković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07429690103</item>
      <item>, OIB 88913684255</item>
    </izvorni_sadrzaj>
    <derivirana_varijabla naziv="DomainObject.Predmet.SudioniciListNazivOIB_1">
      <item>, OIB 85821130368</item>
      <item>, OIB 07429690103</item>
      <item>, OIB 88913684255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1917</properties:Characters>
  <properties:Lines>62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2016-06-15T06:45:00Z</cp:lastPrinted>
  <dcterms:modified xmlns:xsi="http://www.w3.org/2001/XMLSchema-instance" xsi:type="dcterms:W3CDTF">2016-06-15T06:45:00Z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