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8536" w14:paraId="0488536" w:rsidRDefault="00B33FEA" w:rsidP="00B33FEA" w:rsidR="00B33F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3FEA" w:rsidP="00B33FEA" w:rsidR="00B33F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33FEA" w:rsidP="00B33FEA" w:rsidR="00B33F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33FEA" w:rsidP="00B33FEA" w:rsidR="00B33F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33FEA" w:rsidP="00B33FEA" w:rsidR="00B33F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33FEA" w:rsidP="00B33FEA" w:rsidR="00B33F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33FEA" w:rsidP="00B33FEA" w:rsidR="00B33FEA" w:rsidRPr="005D578C">
      <w:pPr>
        <w:jc w:val="center"/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UDRUGA ZA OČUVANJE KULTURNE BAŠTINE „ANTIQUE“, Višnjan, Fabci 3, OIB </w:t>
      </w:r>
      <w:r w:rsidRPr="00B33FEA">
        <w:rPr>
          <w:rFonts w:cs="Times New Roman" w:eastAsia="Times New Roman"/>
          <w:szCs w:val="24"/>
        </w:rPr>
        <w:t>36706397847</w:t>
      </w:r>
      <w:r>
        <w:rPr>
          <w:rFonts w:cs="Times New Roman" w:eastAsia="Times New Roman"/>
          <w:szCs w:val="24"/>
        </w:rPr>
        <w:t>, reg. br. 18002994, 14. lipnja 2017.</w:t>
      </w: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OČUVANJE KULTURNE BAŠTINE „ANTIQUE“, Višnjan, Fabci 3, OIB </w:t>
      </w:r>
      <w:r w:rsidRPr="00B33FEA">
        <w:rPr>
          <w:rFonts w:cs="Times New Roman" w:eastAsia="Times New Roman"/>
          <w:szCs w:val="24"/>
        </w:rPr>
        <w:t>36706397847</w:t>
      </w:r>
      <w:r>
        <w:rPr>
          <w:rFonts w:cs="Times New Roman" w:eastAsia="Times New Roman"/>
          <w:szCs w:val="24"/>
        </w:rPr>
        <w:t>, reg. br. 18002994.</w:t>
      </w: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OČUVANJE KULTURNE BAŠTINE „ANTIQUE“, Višnjan, Fabci 3, OIB </w:t>
      </w:r>
      <w:r w:rsidRPr="00B33FEA">
        <w:rPr>
          <w:rFonts w:cs="Times New Roman" w:eastAsia="Times New Roman"/>
          <w:szCs w:val="24"/>
        </w:rPr>
        <w:t>36706397847</w:t>
      </w:r>
      <w:r>
        <w:rPr>
          <w:rFonts w:cs="Times New Roman" w:eastAsia="Times New Roman"/>
          <w:szCs w:val="24"/>
        </w:rPr>
        <w:t>, reg. br. 18002994.</w:t>
      </w:r>
    </w:p>
    <w:p w:rsidRDefault="00B33FEA" w:rsidP="00B33FEA" w:rsidR="00B33FEA">
      <w:pPr>
        <w:ind w:firstLine="709"/>
        <w:rPr>
          <w:rFonts w:cs="Times New Roman" w:eastAsia="Times New Roman"/>
          <w:szCs w:val="24"/>
        </w:rPr>
      </w:pPr>
    </w:p>
    <w:p w:rsidRDefault="00B33FEA" w:rsidP="00B33FEA" w:rsidR="00B33F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ZA OČUVANJE KULTURNE BAŠTINE „ANTIQUE“, Višnjan, Fabci 3, OIB </w:t>
      </w:r>
      <w:r w:rsidRPr="00B33FEA">
        <w:rPr>
          <w:rFonts w:cs="Times New Roman" w:eastAsia="Times New Roman"/>
          <w:szCs w:val="24"/>
        </w:rPr>
        <w:t>36706397847</w:t>
      </w:r>
      <w:r>
        <w:rPr>
          <w:rFonts w:cs="Times New Roman" w:eastAsia="Times New Roman"/>
          <w:szCs w:val="24"/>
        </w:rPr>
        <w:t>, reg. br. 18002994, iz Registra udruga u Republici Hrvatskoj.</w:t>
      </w:r>
    </w:p>
    <w:p w:rsidRDefault="00B33FEA" w:rsidP="00B33FEA" w:rsidR="00B33FEA">
      <w:pPr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33FEA" w:rsidP="00B33FEA" w:rsidR="00B33FEA">
      <w:pPr>
        <w:ind w:firstLine="708"/>
        <w:rPr>
          <w:rFonts w:cs="Times New Roman" w:eastAsia="Times New Roman"/>
          <w:szCs w:val="24"/>
        </w:rPr>
      </w:pPr>
    </w:p>
    <w:p w:rsidRDefault="00B33FEA" w:rsidP="00B33FEA" w:rsidR="00B33F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UDRUGA ZA OČUVANJE KULTURNE BAŠTINE „ANTIQUE“, Višnjan.</w:t>
      </w:r>
    </w:p>
    <w:p w:rsidRDefault="00B33FEA" w:rsidP="00B33FEA" w:rsidR="00B33FE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travnja 2017. imao neizvršene osnove za plaćanje u neprekinutom razdoblju od 120 dana u ukupnom iznosu 136.108,20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1-2 spisa)</w:t>
      </w:r>
      <w:r>
        <w:rPr>
          <w:rFonts w:eastAsiaTheme="minorHAnsi"/>
          <w:lang w:eastAsia="en-US"/>
        </w:rPr>
        <w:t xml:space="preserve">, sud je, sukladno čl. 430. SZ-a, 12. </w:t>
      </w:r>
      <w:r>
        <w:rPr>
          <w:rFonts w:eastAsiaTheme="minorHAnsi"/>
          <w:lang w:eastAsia="en-US"/>
        </w:rPr>
        <w:lastRenderedPageBreak/>
        <w:t>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St-224/2017-3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33FEA" w:rsidP="00B33FEA" w:rsidR="00B33F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33FEA" w:rsidP="00B33FEA" w:rsidR="00B33F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B33FEA" w:rsidP="00B33FEA" w:rsidR="00B33FEA" w:rsidRPr="005D578C">
      <w:pPr>
        <w:ind w:firstLine="708"/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33FEA" w:rsidP="00B33FEA" w:rsidR="00B33FEA">
      <w:pPr>
        <w:rPr>
          <w:rFonts w:cs="Times New Roman" w:eastAsia="Times New Roman"/>
          <w:szCs w:val="24"/>
        </w:rPr>
      </w:pPr>
    </w:p>
    <w:p w:rsidRDefault="00B33FEA" w:rsidP="00B33FEA" w:rsidR="00B33FE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33FEA" w:rsidP="00B33FEA" w:rsidR="00B33F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B33FEA" w:rsidP="00B33FEA" w:rsidR="00B33FEA">
      <w:pPr>
        <w:jc w:val="left"/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left"/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33FEA" w:rsidP="00B33FEA" w:rsidR="00B33FE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33FEA" w:rsidP="00B33FEA" w:rsidR="00B33F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33FEA" w:rsidP="00B33FEA" w:rsidR="00B33FEA">
      <w:pPr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rPr>
          <w:rFonts w:cs="Times New Roman" w:eastAsia="Times New Roman"/>
          <w:szCs w:val="24"/>
        </w:rPr>
      </w:pPr>
    </w:p>
    <w:p w:rsidRDefault="00B33FEA" w:rsidP="00B33FEA" w:rsidR="00B33F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33FEA" w:rsidP="00B33FEA" w:rsidR="00B33F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33FEA" w:rsidP="00B33FEA" w:rsidR="00B33F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ZA OČUVANJE KULTURNE BAŠTINE „ANTIQUE“, Višnjan, Fabci 3,</w:t>
      </w:r>
    </w:p>
    <w:p w:rsidRDefault="00B33FEA" w:rsidP="00B33FEA" w:rsidR="00B33FE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33FEA" w:rsidP="00B33FEA" w:rsidR="00B33F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33FEA" w:rsidP="00B33FEA" w:rsidR="00B33F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>,</w:t>
      </w:r>
    </w:p>
    <w:p w:rsidRDefault="00B33FEA" w:rsidP="00B33FEA" w:rsidR="00B33FE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33FEA" w:rsidP="00B33FEA" w:rsidR="00B33F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B33FEA" w:rsidP="00B33FEA" w:rsidR="00B33F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B33FEA" w:rsidP="00B33FEA" w:rsidR="00B33FEA"/>
    <w:p w:rsidRDefault="00B33FEA" w:rsidP="00B33FEA" w:rsidR="00B33FEA"/>
    <w:p w:rsidRDefault="00B33FEA" w:rsidP="00B33FEA" w:rsidR="00B33FEA"/>
    <w:p w:rsidRDefault="00CB0796" w:rsidR="00CB0796"/>
    <w:sectPr w:rsidSect="0090575F" w:rsidR="00CB079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FEA" w:rsidP="00B33FEA" w:rsidR="00B33FEA">
      <w:r>
        <w:separator/>
      </w:r>
    </w:p>
  </w:endnote>
  <w:endnote w:id="0" w:type="continuationSeparator">
    <w:p w:rsidRDefault="00B33FEA" w:rsidP="00B33FEA" w:rsidR="00B33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FEA" w:rsidP="00B33FEA" w:rsidR="00B33FEA">
      <w:r>
        <w:separator/>
      </w:r>
    </w:p>
  </w:footnote>
  <w:footnote w:id="0" w:type="continuationSeparator">
    <w:p w:rsidRDefault="00B33FEA" w:rsidP="00B33FEA" w:rsidR="00B33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FEA" w:rsidP="0090575F" w:rsidR="0090575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B5A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St-224/2017-4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FEA" w:rsidP="0090575F" w:rsidR="0090575F" w:rsidRPr="00970AE0">
    <w:pPr>
      <w:pStyle w:val="Zaglavlje"/>
      <w:jc w:val="right"/>
    </w:pPr>
    <w:r>
      <w:rPr>
        <w:szCs w:val="24"/>
      </w:rPr>
      <w:t>8 St-224/2017-4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2AF3"/>
    <w:rsid w:val="009B5A46"/>
    <w:rsid w:val="00B33FEA"/>
    <w:rsid w:val="00CB0796"/>
    <w:rsid w:val="00D1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3F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3F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33F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3F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3F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3F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3F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5A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5A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5A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3F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3F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33F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3F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3F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3F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3F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5A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5A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5A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OČUVANJE KULTURNE BAŠTINE "ANTIQUE", VIŠNJAN</izvorni_sadrzaj>
    <derivirana_varijabla naziv="DomainObject.Predmet.ProtustrankaFormated_1">  UDRUGA ZA OČUVANJE KULTURNE BAŠTINE "ANTIQUE", VIŠNJAN</derivirana_varijabla>
  </DomainObject.Predmet.ProtustrankaFormated>
  <DomainObject.Predmet.ProtustrankaFormatedOIB>
    <izvorni_sadrzaj>  UDRUGA ZA OČUVANJE KULTURNE BAŠTINE "ANTIQUE", VIŠNJAN, OIB 36706397847</izvorni_sadrzaj>
    <derivirana_varijabla naziv="DomainObject.Predmet.ProtustrankaFormatedOIB_1">  UDRUGA ZA OČUVANJE KULTURNE BAŠTINE "ANTIQUE", VIŠNJAN, OIB 36706397847</derivirana_varijabla>
  </DomainObject.Predmet.ProtustrankaFormatedOIB>
  <DomainObject.Predmet.ProtustrankaFormatedWithAdress>
    <izvorni_sadrzaj> UDRUGA ZA OČUVANJE KULTURNE BAŠTINE "ANTIQUE", VIŠNJAN, Fabci 3, 52463 Višnjan</izvorni_sadrzaj>
    <derivirana_varijabla naziv="DomainObject.Predmet.ProtustrankaFormatedWithAdress_1"> UDRUGA ZA OČUVANJE KULTURNE BAŠTINE "ANTIQUE", VIŠNJAN, Fabci 3, 52463 Višnjan</derivirana_varijabla>
  </DomainObject.Predmet.ProtustrankaFormatedWithAdress>
  <DomainObject.Predmet.ProtustrankaFormatedWithAdressOIB>
    <izvorni_sadrzaj> UDRUGA ZA OČUVANJE KULTURNE BAŠTINE "ANTIQUE", VIŠNJAN, OIB 36706397847, Fabci 3, 52463 Višnjan</izvorni_sadrzaj>
    <derivirana_varijabla naziv="DomainObject.Predmet.ProtustrankaFormatedWithAdressOIB_1"> UDRUGA ZA OČUVANJE KULTURNE BAŠTINE "ANTIQUE", VIŠNJAN, OIB 36706397847, Fabci 3, 52463 Višnjan</derivirana_varijabla>
  </DomainObject.Predmet.ProtustrankaFormatedWithAdressOIB>
  <DomainObject.Predmet.ProtustrankaWithAdress>
    <izvorni_sadrzaj>UDRUGA ZA OČUVANJE KULTURNE BAŠTINE "ANTIQUE", VIŠNJAN Fabci 3, 52463 Višnjan</izvorni_sadrzaj>
    <derivirana_varijabla naziv="DomainObject.Predmet.ProtustrankaWithAdress_1">UDRUGA ZA OČUVANJE KULTURNE BAŠTINE "ANTIQUE", VIŠNJAN Fabci 3, 52463 Višnjan</derivirana_varijabla>
  </DomainObject.Predmet.ProtustrankaWithAdress>
  <DomainObject.Predmet.ProtustrankaWithAdressOIB>
    <izvorni_sadrzaj>UDRUGA ZA OČUVANJE KULTURNE BAŠTINE "ANTIQUE", VIŠNJAN, OIB 36706397847, Fabci 3, 52463 Višnjan</izvorni_sadrzaj>
    <derivirana_varijabla naziv="DomainObject.Predmet.ProtustrankaWithAdressOIB_1">UDRUGA ZA OČUVANJE KULTURNE BAŠTINE "ANTIQUE", VIŠNJAN, OIB 36706397847, Fabci 3, 52463 Višnjan</derivirana_varijabla>
  </DomainObject.Predmet.ProtustrankaWithAdressOIB>
  <DomainObject.Predmet.ProtustrankaNazivFormated>
    <izvorni_sadrzaj>UDRUGA ZA OČUVANJE KULTURNE BAŠTINE "ANTIQUE", VIŠNJAN</izvorni_sadrzaj>
    <derivirana_varijabla naziv="DomainObject.Predmet.ProtustrankaNazivFormated_1">UDRUGA ZA OČUVANJE KULTURNE BAŠTINE "ANTIQUE", VIŠNJAN</derivirana_varijabla>
  </DomainObject.Predmet.ProtustrankaNazivFormated>
  <DomainObject.Predmet.ProtustrankaNazivFormatedOIB>
    <izvorni_sadrzaj>UDRUGA ZA OČUVANJE KULTURNE BAŠTINE "ANTIQUE", VIŠNJAN, OIB 36706397847</izvorni_sadrzaj>
    <derivirana_varijabla naziv="DomainObject.Predmet.ProtustrankaNazivFormatedOIB_1">UDRUGA ZA OČUVANJE KULTURNE BAŠTINE "ANTIQUE", VIŠNJAN, OIB 36706397847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136108.20</izvorni_sadrzaj>
    <derivirana_varijabla naziv="DomainObject.Predmet.TrenutnaVrijednost_1">136108.20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OČUVANJE KULTURNE BAŠTINE "ANTIQUE", VIŠNJAN</item>
    </izvorni_sadrzaj>
    <derivirana_varijabla naziv="DomainObject.Predmet.ProtuStrankaListFormated_1">
      <item>UDRUGA ZA OČUVANJE KULTURNE BAŠTINE "ANTIQUE", VIŠNJAN</item>
    </derivirana_varijabla>
  </DomainObject.Predmet.ProtuStrankaListFormated>
  <DomainObject.Predmet.ProtuStrankaListFormatedOIB>
    <izvorni_sadrzaj>
      <item>UDRUGA ZA OČUVANJE KULTURNE BAŠTINE "ANTIQUE", VIŠNJAN, OIB 36706397847</item>
    </izvorni_sadrzaj>
    <derivirana_varijabla naziv="DomainObject.Predmet.ProtuStrankaListFormatedOIB_1">
      <item>UDRUGA ZA OČUVANJE KULTURNE BAŠTINE "ANTIQUE", VIŠNJAN, OIB 36706397847</item>
    </derivirana_varijabla>
  </DomainObject.Predmet.ProtuStrankaListFormatedOIB>
  <DomainObject.Predmet.ProtuStrankaListFormatedWithAdress>
    <izvorni_sadrzaj>
      <item>UDRUGA ZA OČUVANJE KULTURNE BAŠTINE "ANTIQUE", VIŠNJAN, Fabci 3, 52463 Višnjan</item>
    </izvorni_sadrzaj>
    <derivirana_varijabla naziv="DomainObject.Predmet.ProtuStrankaListFormatedWithAdress_1">
      <item>UDRUGA ZA OČUVANJE KULTURNE BAŠTINE "ANTIQUE", VIŠNJAN, Fabci 3, 52463 Višnjan</item>
    </derivirana_varijabla>
  </DomainObject.Predmet.ProtuStrankaListFormatedWithAdress>
  <DomainObject.Predmet.ProtuStrankaListFormatedWithAdressOIB>
    <izvorni_sadrzaj>
      <item>UDRUGA ZA OČUVANJE KULTURNE BAŠTINE "ANTIQUE", VIŠNJAN, OIB 36706397847, Fabci 3, 52463 Višnjan</item>
    </izvorni_sadrzaj>
    <derivirana_varijabla naziv="DomainObject.Predmet.ProtuStrankaListFormatedWithAdressOIB_1">
      <item>UDRUGA ZA OČUVANJE KULTURNE BAŠTINE "ANTIQUE", VIŠNJAN, OIB 36706397847, Fabci 3, 52463 Višnjan</item>
    </derivirana_varijabla>
  </DomainObject.Predmet.ProtuStrankaListFormatedWithAdressOIB>
  <DomainObject.Predmet.ProtuStrankaListNazivFormated>
    <izvorni_sadrzaj>
      <item>UDRUGA ZA OČUVANJE KULTURNE BAŠTINE "ANTIQUE", VIŠNJAN</item>
    </izvorni_sadrzaj>
    <derivirana_varijabla naziv="DomainObject.Predmet.ProtuStrankaListNazivFormated_1">
      <item>UDRUGA ZA OČUVANJE KULTURNE BAŠTINE "ANTIQUE", VIŠNJAN</item>
    </derivirana_varijabla>
  </DomainObject.Predmet.ProtuStrankaListNazivFormated>
  <DomainObject.Predmet.ProtuStrankaListNazivFormatedOIB>
    <izvorni_sadrzaj>
      <item>UDRUGA ZA OČUVANJE KULTURNE BAŠTINE "ANTIQUE", VIŠNJAN, OIB 36706397847</item>
    </izvorni_sadrzaj>
    <derivirana_varijabla naziv="DomainObject.Predmet.ProtuStrankaListNazivFormatedOIB_1">
      <item>UDRUGA ZA OČUVANJE KULTURNE BAŠTINE "ANTIQUE", VIŠNJAN, OIB 36706397847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OČUVANJE KULTURNE BAŠTINE "ANTIQUE", VIŠNJAN</izvorni_sadrzaj>
    <derivirana_varijabla naziv="DomainObject.Predmet.ProtustrankaIDrugi_1">UDRUGA ZA OČUVANJE KULTURNE BAŠTINE "ANTIQUE",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OČUVANJE KULTURNE BAŠTINE "ANTIQUE", VIŠNJAN, OIB 36706397847, Fabci 3, 52463 Višnjan</izvorni_sadrzaj>
    <derivirana_varijabla naziv="DomainObject.Predmet.ProtustrankaIDrugiAdressOIB_1">UDRUGA ZA OČUVANJE KULTURNE BAŠTINE "ANTIQUE", VIŠNJAN, OIB 36706397847, Fabci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OČUVANJE KULTURNE BAŠTINE "ANTIQUE", VIŠNJAN</item>
    </izvorni_sadrzaj>
    <derivirana_varijabla naziv="DomainObject.Predmet.SudioniciListNaziv_1">
      <item>FINANCIJSKA AGENCIJA, RC RIJEKA, PODRUŽNICA PULA, PULA</item>
      <item>UDRUGA ZA OČUVANJE KULTURNE BAŠTINE "ANTIQUE",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OČUVANJE KULTURNE BAŠTINE "ANTIQUE", VIŠNJAN, OIB 36706397847, Fabci 3,52463 Višnjan</item>
    </izvorni_sadrzaj>
    <derivirana_varijabla naziv="DomainObject.Predmet.SudioniciListAdressOIB_1">
      <item>FINANCIJSKA AGENCIJA, RC RIJEKA, PODRUŽNICA PULA, PULA, OIB 85821130368, Giardini 5,52100 Pula</item>
      <item>UDRUGA ZA OČUVANJE KULTURNE BAŠTINE "ANTIQUE", VIŠNJAN, OIB 36706397847, Fabci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36706397847</item>
    </izvorni_sadrzaj>
    <derivirana_varijabla naziv="DomainObject.Predmet.SudioniciListNazivOIB_1">
      <item>, OIB 85821130368</item>
      <item>, OIB 36706397847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3981</properties:Characters>
  <properties:Lines>96</properties:Lines>
  <properties:Paragraphs>31</properties:Paragraphs>
  <properties:TotalTime>5</properties:TotalTime>
  <properties:ScaleCrop>false</properties:ScaleCrop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2017-06-12T06:52:00Z</dcterms:created>
  <dc:creator>Morena Brajuha</dc:creator>
  <dc:description/>
  <cp:keywords/>
  <cp:lastModifiedBy>Hani Udovičić</cp:lastModifiedBy>
  <cp:lastPrinted>2017-06-14T11:38:00Z</cp:lastPrinted>
  <dcterms:modified xmlns:xsi="http://www.w3.org/2001/XMLSchema-instance" xsi:type="dcterms:W3CDTF">2017-06-14T11:39:00Z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