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1cb5" w14:paraId="a7d1cb5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0742D">
        <w:t>8117/15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</w:t>
      </w:r>
      <w:r w:rsidR="00022BEA">
        <w:t xml:space="preserve">postupku </w:t>
      </w:r>
      <w:r>
        <w:t xml:space="preserve">nad dužnikom </w:t>
      </w:r>
      <w:r w:rsidR="00A0742D">
        <w:t>IMPERION GRUPA d.o.o. u likvidaciji Zagreb, Ivana Šibla 17, OIB 68127127431</w:t>
      </w:r>
      <w:r>
        <w:t xml:space="preserve">, dana </w:t>
      </w:r>
      <w:r w:rsidR="00022BEA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0742D">
        <w:t>IMPERION GRUPA d.o.o. u likvidaciji Zagreb, Ivana Šibla 17, OIB 68127127431</w:t>
      </w:r>
      <w:r w:rsidR="00E20305">
        <w:t>.</w:t>
      </w:r>
      <w:r>
        <w:t xml:space="preserve"> Stečajni postupak je otvoren dana </w:t>
      </w:r>
      <w:r w:rsidR="00022BEA">
        <w:t>11. travnja</w:t>
      </w:r>
      <w:r>
        <w:t xml:space="preserve"> 2016. godine u </w:t>
      </w:r>
      <w:r w:rsidR="00022BEA">
        <w:t>10,</w:t>
      </w:r>
      <w:r w:rsidR="00A0742D">
        <w:t>37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A0742D">
        <w:t>Željko Vugrić, Velika Gorica, A. Cesarca 52, OIB 14250195321</w:t>
      </w:r>
      <w:r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0742D">
        <w:t>IMPERION GRUPA d.o.o. u likvidaciji Zagreb, Ivana Šibla 17, OIB 68127127431</w:t>
      </w:r>
      <w:r w:rsidR="007716C7">
        <w:t>,</w:t>
      </w:r>
      <w:r w:rsidR="0045631B">
        <w:t xml:space="preserve"> </w:t>
      </w:r>
      <w:r>
        <w:t xml:space="preserve">s danom </w:t>
      </w:r>
      <w:r w:rsidR="00022BEA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0742D">
        <w:t>IMPERION GRUPA d.o.o. u likvidaciji Zagreb, Ivana Šibla 17, OIB 68127127431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A0742D">
        <w:t>10. prosinca</w:t>
      </w:r>
      <w:r w:rsidR="00E20305">
        <w:t xml:space="preserve"> 201</w:t>
      </w:r>
      <w:r w:rsidR="00A0742D">
        <w:t>5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A0742D">
        <w:t>IMPERION GRUPA d.o.o. u likvidaciji Zagreb, Ivana Šibla 17, OIB 68127127431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lastRenderedPageBreak/>
        <w:t>Nadalje, o</w:t>
      </w:r>
      <w:r w:rsidR="00EB6168">
        <w:t xml:space="preserve">glasom od </w:t>
      </w:r>
      <w:r w:rsidR="00A0742D">
        <w:t>2</w:t>
      </w:r>
      <w:r w:rsidR="00022BEA">
        <w:t>. veljače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0742D">
        <w:t>4</w:t>
      </w:r>
      <w:r w:rsidR="00022BEA">
        <w:t>. veljače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0742D" w:rsidR="00EB6168">
      <w:pPr>
        <w:jc w:val="center"/>
      </w:pPr>
      <w:r>
        <w:t xml:space="preserve">U Karlovcu </w:t>
      </w:r>
      <w:r w:rsidR="00022BEA">
        <w:t>11. travnja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4E6CA1" w:rsidR="00A940BE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4E6CA1" w:rsidP="004E6CA1" w:rsidR="004E6CA1">
      <w:pPr>
        <w:jc w:val="right"/>
      </w:pPr>
    </w:p>
    <w:p w:rsidRDefault="004E6CA1" w:rsidP="004E6CA1" w:rsidR="004E6CA1">
      <w:pPr>
        <w:jc w:val="right"/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0742D">
        <w:t>Željko Vugrić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9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0742D">
      <w:t>8117/15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22BEA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2ADE"/>
    <w:rsid w:val="003C32B3"/>
    <w:rsid w:val="003F3D73"/>
    <w:rsid w:val="00416614"/>
    <w:rsid w:val="0045631B"/>
    <w:rsid w:val="004B0E11"/>
    <w:rsid w:val="004B4514"/>
    <w:rsid w:val="004D27C4"/>
    <w:rsid w:val="004D5E82"/>
    <w:rsid w:val="004D7DF4"/>
    <w:rsid w:val="004E6CA1"/>
    <w:rsid w:val="0053264E"/>
    <w:rsid w:val="0057485D"/>
    <w:rsid w:val="00582442"/>
    <w:rsid w:val="005A1C82"/>
    <w:rsid w:val="005B101E"/>
    <w:rsid w:val="00610066"/>
    <w:rsid w:val="006167BA"/>
    <w:rsid w:val="00652AC8"/>
    <w:rsid w:val="00683588"/>
    <w:rsid w:val="006932F0"/>
    <w:rsid w:val="006E7C62"/>
    <w:rsid w:val="0072132F"/>
    <w:rsid w:val="00735A01"/>
    <w:rsid w:val="007429CF"/>
    <w:rsid w:val="00756733"/>
    <w:rsid w:val="00757A14"/>
    <w:rsid w:val="007668DE"/>
    <w:rsid w:val="007716C7"/>
    <w:rsid w:val="007F445B"/>
    <w:rsid w:val="00874E6C"/>
    <w:rsid w:val="008939A2"/>
    <w:rsid w:val="008B18D1"/>
    <w:rsid w:val="008F5E8C"/>
    <w:rsid w:val="00924530"/>
    <w:rsid w:val="0092537E"/>
    <w:rsid w:val="0094791B"/>
    <w:rsid w:val="009A0E71"/>
    <w:rsid w:val="00A0742D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0994"/>
    <w:rsid w:val="00C82C2F"/>
    <w:rsid w:val="00CB6C29"/>
    <w:rsid w:val="00D46442"/>
    <w:rsid w:val="00D910B0"/>
    <w:rsid w:val="00DE7512"/>
    <w:rsid w:val="00DF1B94"/>
    <w:rsid w:val="00E20305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0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8117</izvorni_sadrzaj>
    <derivirana_varijabla naziv="DomainObject.Predmet.Broj_1">8117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St-8117/2015</izvorni_sadrzaj>
    <derivirana_varijabla naziv="DomainObject.Predmet.OznakaBroj_1">St-8117/2015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IMPERION GRUPA d.o.o.  u likvidaciji</izvorni_sadrzaj>
    <derivirana_varijabla naziv="DomainObject.Predmet.ProtustrankaFormated_1">  IMPERION GRUPA d.o.o.  u likvidaciji</derivirana_varijabla>
  </DomainObject.Predmet.ProtustrankaFormated>
  <DomainObject.Predmet.ProtustrankaFormatedOIB>
    <izvorni_sadrzaj>  IMPERION GRUPA d.o.o.  u likvidaciji, OIB 68127127431</izvorni_sadrzaj>
    <derivirana_varijabla naziv="DomainObject.Predmet.ProtustrankaFormatedOIB_1">  IMPERION GRUPA d.o.o.  u likvidaciji, OIB 68127127431</derivirana_varijabla>
  </DomainObject.Predmet.ProtustrankaFormatedOIB>
  <DomainObject.Predmet.ProtustrankaFormatedWithAdress>
    <izvorni_sadrzaj> IMPERION GRUPA d.o.o.  u likvidaciji, Ivana Šibla 17, 10000 Zagreb</izvorni_sadrzaj>
    <derivirana_varijabla naziv="DomainObject.Predmet.ProtustrankaFormatedWithAdress_1"> IMPERION GRUPA d.o.o.  u likvidaciji, Ivana Šibla 17, 10000 Zagreb</derivirana_varijabla>
  </DomainObject.Predmet.ProtustrankaFormatedWithAdress>
  <DomainObject.Predmet.ProtustrankaFormatedWithAdressOIB>
    <izvorni_sadrzaj> IMPERION GRUPA d.o.o.  u likvidaciji, OIB 68127127431, Ivana Šibla 17, 10000 Zagreb</izvorni_sadrzaj>
    <derivirana_varijabla naziv="DomainObject.Predmet.ProtustrankaFormatedWithAdressOIB_1"> IMPERION GRUPA d.o.o.  u likvidaciji, OIB 68127127431, Ivana Šibla 17, 10000 Zagreb</derivirana_varijabla>
  </DomainObject.Predmet.ProtustrankaFormatedWithAdressOIB>
  <DomainObject.Predmet.ProtustrankaWithAdress>
    <izvorni_sadrzaj>IMPERION GRUPA d.o.o.  u likvidaciji Ivana Šibla 17, 10000 Zagreb</izvorni_sadrzaj>
    <derivirana_varijabla naziv="DomainObject.Predmet.ProtustrankaWithAdress_1">IMPERION GRUPA d.o.o.  u likvidaciji Ivana Šibla 17, 10000 Zagreb</derivirana_varijabla>
  </DomainObject.Predmet.ProtustrankaWithAdress>
  <DomainObject.Predmet.ProtustrankaWithAdressOIB>
    <izvorni_sadrzaj>IMPERION GRUPA d.o.o.  u likvidaciji, OIB 68127127431, Ivana Šibla 17, 10000 Zagreb</izvorni_sadrzaj>
    <derivirana_varijabla naziv="DomainObject.Predmet.ProtustrankaWithAdressOIB_1">IMPERION GRUPA d.o.o.  u likvidaciji, OIB 68127127431, Ivana Šibla 17, 10000 Zagreb</derivirana_varijabla>
  </DomainObject.Predmet.ProtustrankaWithAdressOIB>
  <DomainObject.Predmet.ProtustrankaNazivFormated>
    <izvorni_sadrzaj>IMPERION GRUPA d.o.o.  u likvidaciji</izvorni_sadrzaj>
    <derivirana_varijabla naziv="DomainObject.Predmet.ProtustrankaNazivFormated_1">IMPERION GRUPA d.o.o.  u likvidaciji</derivirana_varijabla>
  </DomainObject.Predmet.ProtustrankaNazivFormated>
  <DomainObject.Predmet.ProtustrankaNazivFormatedOIB>
    <izvorni_sadrzaj>IMPERION GRUPA d.o.o.  u likvidaciji, OIB 68127127431</izvorni_sadrzaj>
    <derivirana_varijabla naziv="DomainObject.Predmet.ProtustrankaNazivFormatedOIB_1">IMPERION GRUPA d.o.o.  u likvidaciji, OIB 68127127431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IMPERION GRUPA d.o.o.  u likvidaciji</item>
    </izvorni_sadrzaj>
    <derivirana_varijabla naziv="DomainObject.Predmet.ProtuStrankaListFormated_1">
      <item>IMPERION GRUPA d.o.o.  u likvidaciji</item>
    </derivirana_varijabla>
  </DomainObject.Predmet.ProtuStrankaListFormated>
  <DomainObject.Predmet.ProtuStrankaListFormatedOIB>
    <izvorni_sadrzaj>
      <item>IMPERION GRUPA d.o.o.  u likvidaciji, OIB 68127127431</item>
    </izvorni_sadrzaj>
    <derivirana_varijabla naziv="DomainObject.Predmet.ProtuStrankaListFormatedOIB_1">
      <item>IMPERION GRUPA d.o.o.  u likvidaciji, OIB 68127127431</item>
    </derivirana_varijabla>
  </DomainObject.Predmet.ProtuStrankaListFormatedOIB>
  <DomainObject.Predmet.ProtuStrankaListFormatedWithAdress>
    <izvorni_sadrzaj>
      <item>IMPERION GRUPA d.o.o.  u likvidaciji, Ivana Šibla 17, 10000 Zagreb</item>
    </izvorni_sadrzaj>
    <derivirana_varijabla naziv="DomainObject.Predmet.ProtuStrankaListFormatedWithAdress_1">
      <item>IMPERION GRUPA d.o.o.  u likvidaciji, Ivana Šibla 17, 10000 Zagreb</item>
    </derivirana_varijabla>
  </DomainObject.Predmet.ProtuStrankaListFormatedWithAdress>
  <DomainObject.Predmet.ProtuStrankaListFormatedWithAdressOIB>
    <izvorni_sadrzaj>
      <item>IMPERION GRUPA d.o.o.  u likvidaciji, OIB 68127127431, Ivana Šibla 17, 10000 Zagreb</item>
    </izvorni_sadrzaj>
    <derivirana_varijabla naziv="DomainObject.Predmet.ProtuStrankaListFormatedWithAdressOIB_1">
      <item>IMPERION GRUPA d.o.o.  u likvidaciji, OIB 68127127431, Ivana Šibla 17, 10000 Zagreb</item>
    </derivirana_varijabla>
  </DomainObject.Predmet.ProtuStrankaListFormatedWithAdressOIB>
  <DomainObject.Predmet.ProtuStrankaListNazivFormated>
    <izvorni_sadrzaj>
      <item>IMPERION GRUPA d.o.o.  u likvidaciji</item>
    </izvorni_sadrzaj>
    <derivirana_varijabla naziv="DomainObject.Predmet.ProtuStrankaListNazivFormated_1">
      <item>IMPERION GRUPA d.o.o.  u likvidaciji</item>
    </derivirana_varijabla>
  </DomainObject.Predmet.ProtuStrankaListNazivFormated>
  <DomainObject.Predmet.ProtuStrankaListNazivFormatedOIB>
    <izvorni_sadrzaj>
      <item>IMPERION GRUPA d.o.o.  u likvidaciji, OIB 68127127431</item>
    </izvorni_sadrzaj>
    <derivirana_varijabla naziv="DomainObject.Predmet.ProtuStrankaListNazivFormatedOIB_1">
      <item>IMPERION GRUPA d.o.o.  u likvidaciji, OIB 68127127431</item>
    </derivirana_varijabla>
  </DomainObject.Predmet.ProtuStrankaListNazivFormatedOIB>
  <DomainObject.Predmet.OstaliListFormated>
    <izvorni_sadrzaj>
      <item>Dražan Krndelj</item>
    </izvorni_sadrzaj>
    <derivirana_varijabla naziv="DomainObject.Predmet.OstaliListFormated_1">
      <item>Dražan Krndelj</item>
    </derivirana_varijabla>
  </DomainObject.Predmet.OstaliListFormated>
  <DomainObject.Predmet.OstaliListFormatedOIB>
    <izvorni_sadrzaj>
      <item>Dražan Krndelj, OIB 27723220963</item>
    </izvorni_sadrzaj>
    <derivirana_varijabla naziv="DomainObject.Predmet.OstaliListFormatedOIB_1">
      <item>Dražan Krndelj, OIB 27723220963</item>
    </derivirana_varijabla>
  </DomainObject.Predmet.OstaliListFormatedOIB>
  <DomainObject.Predmet.OstaliListFormatedWithAdress>
    <izvorni_sadrzaj>
      <item>Dražan Krndelj, Ulica Ede Murtića 2, 10000 Zagreb</item>
    </izvorni_sadrzaj>
    <derivirana_varijabla naziv="DomainObject.Predmet.OstaliListFormatedWithAdress_1">
      <item>Dražan Krndelj, Ulica Ede Murtića 2, 10000 Zagreb</item>
    </derivirana_varijabla>
  </DomainObject.Predmet.OstaliListFormatedWithAdress>
  <DomainObject.Predmet.OstaliListFormatedWithAdressOIB>
    <izvorni_sadrzaj>
      <item>Dražan Krndelj, OIB 27723220963, Ulica Ede Murtića 2, 10000 Zagreb</item>
    </izvorni_sadrzaj>
    <derivirana_varijabla naziv="DomainObject.Predmet.OstaliListFormatedWithAdressOIB_1">
      <item>Dražan Krndelj, OIB 27723220963, Ulica Ede Murtića 2, 10000 Zagreb</item>
    </derivirana_varijabla>
  </DomainObject.Predmet.OstaliListFormatedWithAdressOIB>
  <DomainObject.Predmet.OstaliListNazivFormated>
    <izvorni_sadrzaj>
      <item>Dražan Krndelj</item>
    </izvorni_sadrzaj>
    <derivirana_varijabla naziv="DomainObject.Predmet.OstaliListNazivFormated_1">
      <item>Dražan Krndelj</item>
    </derivirana_varijabla>
  </DomainObject.Predmet.OstaliListNazivFormated>
  <DomainObject.Predmet.OstaliListNazivFormatedOIB>
    <izvorni_sadrzaj>
      <item>Dražan Krndelj, OIB 27723220963</item>
    </izvorni_sadrzaj>
    <derivirana_varijabla naziv="DomainObject.Predmet.OstaliListNazivFormatedOIB_1">
      <item>Dražan Krndelj, OIB 27723220963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IMPERION GRUPA d.o.o.  u likvidaciji</izvorni_sadrzaj>
    <derivirana_varijabla naziv="DomainObject.Predmet.ProtustrankaIDrugi_1">IMPERION GRUPA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IMPERION GRUPA d.o.o.  u likvidaciji, OIB 68127127431, Ivana Šibla 17, 10000 Zagreb</izvorni_sadrzaj>
    <derivirana_varijabla naziv="DomainObject.Predmet.ProtustrankaIDrugiAdressOIB_1">IMPERION GRUPA d.o.o.  u likvidaciji, OIB 68127127431,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IMPERION GRUPA d.o.o.  u likvidaciji</item>
      <item>Dražan Krndelj</item>
    </izvorni_sadrzaj>
    <derivirana_varijabla naziv="DomainObject.Predmet.SudioniciListNaziv_1">
      <item>FINA Regionalni centar Zagreb</item>
      <item>IMPERION GRUPA d.o.o.  u likvidaciji</item>
      <item>Dražan Krndelj</item>
    </derivirana_varijabla>
  </DomainObject.Predmet.SudioniciListNaziv>
  <DomainObject.Predmet.SudioniciListAdressOIB>
    <izvorni_sadrzaj>
      <item>FINA Regionalni centar Zagreb, OIB 85821130368, Trg svibanjskih žrtava 1995. 1,10000 Zagreb</item>
      <item>IMPERION GRUPA d.o.o.  u likvidaciji, OIB 68127127431, Ivana Šibla 17,10000 Zagreb</item>
      <item>Dražan Krndelj, OIB 27723220963, Ulica Ede Murtića 2,10000 Zagreb</item>
    </izvorni_sadrzaj>
    <derivirana_varijabla naziv="DomainObject.Predmet.SudioniciListAdressOIB_1">
      <item>FINA Regionalni centar Zagreb, OIB 85821130368, Trg svibanjskih žrtava 1995. 1,10000 Zagreb</item>
      <item>IMPERION GRUPA d.o.o.  u likvidaciji, OIB 68127127431, Ivana Šibla 17,10000 Zagreb</item>
      <item>Dražan Krndelj, OIB 27723220963, Ulica Ede Murtića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68127127431</item>
      <item>, OIB 27723220963</item>
    </izvorni_sadrzaj>
    <derivirana_varijabla naziv="DomainObject.Predmet.SudioniciListNazivOIB_1">
      <item>, OIB 85821130368</item>
      <item>, OIB 68127127431</item>
      <item>, OIB 27723220963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3180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2016-04-11T08:36:00Z</dcterms:created>
  <dc:creator>gboljkovac</dc:creator>
  <cp:lastModifiedBy>Goranka Boljkovac</cp:lastModifiedBy>
  <cp:lastPrinted>2016-04-11T08:36:00Z</cp:lastPrinted>
  <dcterms:modified xmlns:xsi="http://www.w3.org/2001/XMLSchema-instance" xsi:type="dcterms:W3CDTF">2016-04-11T08:37:00Z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